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E" w:rsidRPr="00553C60" w:rsidRDefault="000772CE" w:rsidP="000772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3C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Обеспеченность образовательного процесса по предметам:</w:t>
      </w:r>
    </w:p>
    <w:p w:rsidR="000772CE" w:rsidRPr="00553C60" w:rsidRDefault="000772CE" w:rsidP="000772CE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</w:rPr>
      </w:pPr>
      <w:r w:rsidRPr="00553C60">
        <w:rPr>
          <w:rFonts w:ascii="Times New Roman" w:hAnsi="Times New Roman"/>
          <w:b/>
        </w:rPr>
        <w:t>Физика</w:t>
      </w: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276"/>
        <w:gridCol w:w="2693"/>
        <w:gridCol w:w="3969"/>
      </w:tblGrid>
      <w:tr w:rsidR="000772CE" w:rsidRPr="00693062" w:rsidTr="005F2C08">
        <w:tc>
          <w:tcPr>
            <w:tcW w:w="2693" w:type="dxa"/>
            <w:tcBorders>
              <w:bottom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2CE" w:rsidRPr="00693062" w:rsidTr="005F2C08">
        <w:tc>
          <w:tcPr>
            <w:tcW w:w="2693" w:type="dxa"/>
            <w:shd w:val="clear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Наличие оборудованных помещений, необходимых для осуществления образовательной деятельности по реализуемым в соответствии с лицензией образовательным программам</w:t>
            </w:r>
          </w:p>
        </w:tc>
        <w:tc>
          <w:tcPr>
            <w:tcW w:w="1276" w:type="dxa"/>
            <w:shd w:val="clear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Учебный кабинет физики</w:t>
            </w:r>
          </w:p>
        </w:tc>
        <w:tc>
          <w:tcPr>
            <w:tcW w:w="2693" w:type="dxa"/>
            <w:shd w:val="clear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bCs/>
                <w:sz w:val="24"/>
                <w:szCs w:val="24"/>
              </w:rPr>
              <w:t xml:space="preserve">Условия, обеспечивающие возможность 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измерения.</w:t>
            </w:r>
          </w:p>
        </w:tc>
        <w:tc>
          <w:tcPr>
            <w:tcW w:w="3969" w:type="dxa"/>
            <w:shd w:val="clear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4" w:history="1">
              <w:r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Приказ </w:t>
              </w:r>
              <w:proofErr w:type="spellStart"/>
              <w:r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Минобрнауки</w:t>
              </w:r>
              <w:proofErr w:type="spellEnd"/>
              <w:r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 РФ от 04.10.2010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        </w:r>
            </w:hyperlink>
            <w:r w:rsidRPr="00693062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физике 7-9 классы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Автор: А.В. </w:t>
            </w:r>
            <w:proofErr w:type="spellStart"/>
            <w:r w:rsidRPr="00693062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физике 10-11 классы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Автор: Г.Я. </w:t>
            </w:r>
            <w:proofErr w:type="spellStart"/>
            <w:r w:rsidRPr="00693062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</w:p>
        </w:tc>
      </w:tr>
    </w:tbl>
    <w:p w:rsidR="000772CE" w:rsidRPr="00693062" w:rsidRDefault="000772CE" w:rsidP="000772C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386"/>
        <w:gridCol w:w="1559"/>
      </w:tblGrid>
      <w:tr w:rsidR="000772CE" w:rsidRPr="00693062" w:rsidTr="005F2C08">
        <w:trPr>
          <w:trHeight w:val="394"/>
        </w:trPr>
        <w:tc>
          <w:tcPr>
            <w:tcW w:w="10631" w:type="dxa"/>
            <w:gridSpan w:val="4"/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2CE" w:rsidRPr="00693062" w:rsidTr="005F2C08">
        <w:trPr>
          <w:trHeight w:val="394"/>
        </w:trPr>
        <w:tc>
          <w:tcPr>
            <w:tcW w:w="709" w:type="dxa"/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темы лабораторных или практических работ</w:t>
            </w:r>
          </w:p>
        </w:tc>
        <w:tc>
          <w:tcPr>
            <w:tcW w:w="5386" w:type="dxa"/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необходимый минимум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(в расчете 1 комплект на 1 чел.)</w:t>
            </w:r>
          </w:p>
        </w:tc>
        <w:tc>
          <w:tcPr>
            <w:tcW w:w="1559" w:type="dxa"/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Start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772CE" w:rsidRPr="00693062" w:rsidTr="005F2C08">
        <w:trPr>
          <w:trHeight w:val="489"/>
        </w:trPr>
        <w:tc>
          <w:tcPr>
            <w:tcW w:w="709" w:type="dxa"/>
            <w:vMerge w:val="restart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1 Определение цены деления измерительного прибора. 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Измерительный цилиндр (мензурка) -1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Стакан -1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Небольшая колба - 1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2 Измерение размеров малых тел.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Линейка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Горох, пшено </w:t>
            </w:r>
            <w:r w:rsidRPr="00693062">
              <w:rPr>
                <w:rFonts w:ascii="Times New Roman" w:hAnsi="Times New Roman"/>
                <w:sz w:val="24"/>
                <w:szCs w:val="24"/>
                <w:u w:val="single"/>
              </w:rPr>
              <w:t>(из дома)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Иголка - 1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3 Измерение массы тела на рычажных весах. 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Весы с разновесами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Несколько небольших тел разной массы – 3 </w:t>
            </w:r>
            <w:r w:rsidRPr="00693062">
              <w:rPr>
                <w:rFonts w:ascii="Times New Roman" w:hAnsi="Times New Roman"/>
                <w:sz w:val="24"/>
                <w:szCs w:val="24"/>
                <w:u w:val="single"/>
              </w:rPr>
              <w:t>(любые)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№4 Измерение объема тела.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Измерительный цилиндр (мензурка) -1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Гайки, фарфоровые ролики, кусочки металла – 3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№5 Определение плотности вещества твердого тела.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Весы с разновесами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Измерительный цилиндр (мензурка) -1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Твердое тело, плотность которого надо определить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6 </w:t>
            </w:r>
            <w:proofErr w:type="spellStart"/>
            <w:r w:rsidRPr="00693062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пружины и измерение сил динамометром.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Динамометр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Грузы по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93062"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  <w:r w:rsidRPr="00693062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Штатив с муфтой, лапкой и кольцом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7 Определение выталкивающей силы, действующей на </w:t>
            </w: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погруженное в жидкость тело.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Динамометр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Штатив с муфтой, лапкой и кольцом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Тела разного объема – 2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Стакан -2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8 Выяснение условия плавания тела в жидкости.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Весы с разновесами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Измерительный цилиндр (мензурка) -1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Пробирка с пробкой -1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Сухой песок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9 Выяснение условия равновесия рычага.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Штатив с муфтой, лапкой и кольцом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Рычаг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Набор грузов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Динамометр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10 Определение КПД при подъеме тела по наклонной плоскости.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Динамометр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Доска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Брусок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Штатив с муфтой, лапкой и кольцом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8"/>
        </w:trPr>
        <w:tc>
          <w:tcPr>
            <w:tcW w:w="709" w:type="dxa"/>
            <w:vMerge w:val="restart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 Сравнение количеств теплоты при смешивании воды разной температуры.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Калориметр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Измерительный цилиндр (мензурка)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Термометр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Стакан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2 Измерение удельной теплоемкости твердого тела.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Калориметр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Измерительный цилиндр (мензурка)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Термометр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Стакан – 2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Весы с разновесами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Металлический цилиндр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3 Сборка электрической цепи и измерение силы тока.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Низковольтная лампа на подставке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4 Измерение напряжения на различных участках электрической цепи.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Низковольтная лампа на подставке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Вольтметр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Резисторы – 2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5 Регулирование силы тока реостатом.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Ползунковый 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6 Измерение сопротивления проводника при помощи амперметра и вольтметра.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Ползунковый 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Вольтметр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Исследуемый проводник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7 Измерение мощности и работы тока в электрической лампе.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Вольтметр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Низковольтная лампа на подставке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Часы с секундной стрелкой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8 Сборка электромагнита и испытание его действия.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Ползунковый 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Компас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Катушка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Железный сердечник –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830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9 Изучение электрического двигателя постоянного тока (на модели).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Модель электродвигателя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rPr>
          <w:trHeight w:val="43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10 Получение изображения при помощи линзы.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Собирающая линза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Лампа с колпачком и прорезью в нем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 w:val="restart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 Исследование равноускоренного движения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Желоб лабораторный длиной около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93062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693062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Шарик металлический диаметром 1,5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93062">
                <w:rPr>
                  <w:rFonts w:ascii="Times New Roman" w:hAnsi="Times New Roman"/>
                  <w:sz w:val="24"/>
                  <w:szCs w:val="24"/>
                </w:rPr>
                <w:t>2 см</w:t>
              </w:r>
            </w:smartTag>
            <w:r w:rsidRPr="00693062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Метроном или часы с секундной стрелкой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2 Измерение ускорения свободного падения. 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Штатив с муфтой и лапкой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Прибор для изучения движения тел (или шарик на нити)–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3 Исследование зависимости периода и частоты свободных колебаний нитяного маятника от его длины.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Штатив с муфтой и лапкой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шарик на нити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часы с секундной стрелкой –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4 Изучение явления электромагнитной индукции.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Амперметр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Катушка – моток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Магнит дугообразный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Катушка с железным сердечником от электромагнита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 Ключ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Провода соединительные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Модель генератора электрического тока – 1 </w:t>
            </w:r>
            <w:r w:rsidRPr="00693062">
              <w:rPr>
                <w:rFonts w:ascii="Times New Roman" w:hAnsi="Times New Roman"/>
                <w:sz w:val="24"/>
                <w:szCs w:val="24"/>
                <w:u w:val="single"/>
              </w:rPr>
              <w:t>(на класс)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5 Изучение деления ядра атома урана по фотографии треков.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Фотография треков заряженных частиц, образовавшихся при делении ядра атома урана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6 Изучение треков заряженных частиц по готовым фотографиям.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Фотография треков заряженных частиц, полученных в камере Вильсона, пузырьковой камере и фотоэмульсии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 w:val="restart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 Изучение движения тела по окружности под действием сил упругости и тяжести.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Штатив с муфтой и лапкой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Динамометр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Весы с разновесами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Шарик на нити –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2 Изучение закона сохранения механической энергии.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Штатив с муфтой и лапкой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Динамометр - 1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Груз на нити –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3 Опытная проверка закона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Гей-Люссака.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Стеклянная трубка длиной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693062">
                <w:rPr>
                  <w:rFonts w:ascii="Times New Roman" w:hAnsi="Times New Roman"/>
                  <w:sz w:val="24"/>
                  <w:szCs w:val="24"/>
                </w:rPr>
                <w:t>600 мм</w:t>
              </w:r>
            </w:smartTag>
            <w:r w:rsidRPr="0069306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Сосуд высотой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693062">
                <w:rPr>
                  <w:rFonts w:ascii="Times New Roman" w:hAnsi="Times New Roman"/>
                  <w:sz w:val="24"/>
                  <w:szCs w:val="24"/>
                </w:rPr>
                <w:t>600 мм</w:t>
              </w:r>
            </w:smartTag>
            <w:r w:rsidRPr="00693062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rPr>
          <w:trHeight w:val="1351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№ 4 Измерение ЭДС и внутреннего сопротивления источника тока. 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Источник питания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Вольтметр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Реостат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Соединительные провода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5 Изучение последовательного и параллельного соединения проводников.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Источник питания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Вольтметр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Амперметр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Реостат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Резистор - 2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 w:val="restart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1 Наблюдение действия магнитного поля на ток.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Проволочный моток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Штатив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Дугообразный магнит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Изучение явления электромагнитной индукции.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Реостат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Дугообразный магнит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Компас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Миллиамперметр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Катушка с сердечником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rPr>
          <w:trHeight w:val="656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Определение ускорения свободного падения.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Часы с секундной стрелкой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Шарик на нити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Штатив с муфтой и кольцом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rPr>
          <w:trHeight w:val="1275"/>
        </w:trPr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показателя преломления стекла.</w:t>
            </w:r>
          </w:p>
        </w:tc>
        <w:tc>
          <w:tcPr>
            <w:tcW w:w="5386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Электрическая лампа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Металлический экран со щелью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Стеклянная трапециевидная пластина – 1 </w:t>
            </w:r>
          </w:p>
        </w:tc>
        <w:tc>
          <w:tcPr>
            <w:tcW w:w="1559" w:type="dxa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72CE" w:rsidRPr="00693062" w:rsidTr="005F2C08">
        <w:tblPrEx>
          <w:tblLook w:val="01E0"/>
        </w:tblPrEx>
        <w:tc>
          <w:tcPr>
            <w:tcW w:w="709" w:type="dxa"/>
            <w:vMerge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Определение оптической силы и фокусного расстояния собирающей линзы.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Собирающая линза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Источник питания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Ключ – 1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Электрическая лампа – 1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Соединительные провода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Металлический экран </w:t>
            </w:r>
            <w:proofErr w:type="gramStart"/>
            <w:r w:rsidRPr="006930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щелью –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772CE" w:rsidRPr="00693062" w:rsidRDefault="000772CE" w:rsidP="000772C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3"/>
        <w:gridCol w:w="2268"/>
      </w:tblGrid>
      <w:tr w:rsidR="000772CE" w:rsidRPr="00693062" w:rsidTr="005F2C08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Демонстрации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Наличие демонстрационного </w:t>
            </w: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(в том числе виртуально-наглядных и цифровых ресурсов</w:t>
            </w:r>
            <w:proofErr w:type="gramStart"/>
            <w:r w:rsidRPr="00693062">
              <w:rPr>
                <w:rFonts w:ascii="Times New Roman" w:hAnsi="Times New Roman"/>
                <w:sz w:val="24"/>
                <w:szCs w:val="24"/>
              </w:rPr>
              <w:t>) (+/-)</w:t>
            </w:r>
            <w:proofErr w:type="gramEnd"/>
          </w:p>
        </w:tc>
      </w:tr>
      <w:tr w:rsidR="000772CE" w:rsidRPr="00693062" w:rsidTr="005F2C08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E" w:rsidRPr="00553C60" w:rsidRDefault="000772CE" w:rsidP="005F2C0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3C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7-9 классы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Примеры механических, тепловых, электрических, магнитных и световых явлений.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Физические приборы.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Равномерное прямолинейное движение.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Относительность движения.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Равноускоренное движение.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Свободное падение тел в трубке Ньютона.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Направление скорости при равномерном движении по окружности.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Явление инерции.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 пружины.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Сложение сил.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Сила трения.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Второй закон Ньютона.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Третий закон Ньютона.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Невесомость.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Закон сохранения импульса.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Изменение энергии тела при совершении работы.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Превращения механической энергии из одной формы в другую.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давления твердого тела на опору от действующей силы и площади опоры.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Обнаружение атмосферного давления.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атмосферного давления барометром - анероидом.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Закон Паскаля.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Гидравлический пресс.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Закон Архимеда.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Механические колебания.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Механические волны.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Звуковые колебания.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Условия распространения звука.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Сжимаемость газов.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Диффузия в газах и жидкостях.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Модель хаотического движения молекул.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Модель броуновского движения.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Сохранение объема жидкости при изменении формы сосуда.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Сцепление свинцовых цилиндров.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Принцип действия термометра.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Изменение внутренней энергии тела при совершении работы и при теплопередаче.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Теплопроводность различных материалов.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Конвекция в жидкостях и газах.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Теплопередача путем излучения.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Сравнение удельных теплоемкостей различных веществ.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Явление испарения.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Кипение воды.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Постоянство температуры кипения жидкости.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Явления плавления и кристаллизации.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влажности воздуха психрометром или гигрометром.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четырехтактного двигателя внутреннего сгорания.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паровой турбины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Электризация тел.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Два рода электрических зарядов.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и действие электроскопа.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Проводники и изоляторы.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Электризация через влияние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Перенос электрического заряда с одного тела на другое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Закон сохранения электрического заряда.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Устройство конденсатора.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Источники постоянного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Составление электрической цепи.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Электрический ток в электролитах. Электролиз.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Электрические свойства полупроводников.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Электрический разряд в газах.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силы тока амперметром.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Наблюдение постоянства силы тока на разных участках неразветвленной электрической цепи.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силы тока в разветвленной электрической цепи.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Измерение напряжения вольтметром. 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Реостат и магазин сопротивлений.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напряжений в последовательной электрической цепи.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 на участке электрической цепи.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Опыт Эрстеда.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Магнитное поле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электродвигателя.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Электромагнитная индукция.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Правило Ленца.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Самоиндукция.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Получение переменного тока при вращении витка в магнитном поле.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генератора постоянного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генератора переменного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трансформатора.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Передача электрической энергии.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Электромагнитные колебания.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Свойства электромагнитных волн.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Принцип действия микрофона и громкоговорителя.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Принципы радиосвязи.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Источники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Прямолинейное распространение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Закон отражения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Изображение в плоском зеркале.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Преломление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Ход лучей в собирающей линзе.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Ход лучей в рассеивающей линзе.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Получение изображений с помощью линз.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Принцип действия проекционного аппарата и фотоаппарата.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Модель глаза.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Дисперсия белого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Получение белого света при сложении света разных цветов.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Модель опыта Резерфорда.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Наблюдение треков частиц в камере Вильсона.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и действие счетчика ионизирующих частиц.</w:t>
            </w:r>
          </w:p>
          <w:p w:rsidR="000772CE" w:rsidRPr="00553C60" w:rsidRDefault="000772CE" w:rsidP="005F2C0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3C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10-11 классы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Падение тел в воздухе и в вакууме.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Явление инерции.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Сравнение масс взаимодействующих тел.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Второй закон Ньютона.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Измерение сил.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Сложение сил.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Силы трения.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Условия равновесия тел.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Переход потенциальной энергии в </w:t>
            </w:r>
            <w:proofErr w:type="gramStart"/>
            <w:r w:rsidRPr="00693062">
              <w:rPr>
                <w:rFonts w:ascii="Times New Roman" w:hAnsi="Times New Roman"/>
                <w:sz w:val="24"/>
                <w:szCs w:val="24"/>
              </w:rPr>
              <w:t>кинетическую</w:t>
            </w:r>
            <w:proofErr w:type="gramEnd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и обратно.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Механическая модель броуновского движения.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Изменение давления газа с изменением температуры при постоянном объеме.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Изменение объема газа с изменением температуры при постоянном давлении.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Изменение объема газа с изменением давления при постоянной температуре.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Кипение воды при пониженном давлении.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Устройство психрометра и гигрометра.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Явление поверхностного натяжения жидкости.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Кристаллические и аморфные тела.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Объемные модели строения кристаллов.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Модели тепловых двигателей.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Электрометр.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Проводники в электрическом поле.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Диэлектрики в электрическом поле.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Электроизмерительные приборы.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Магнитное взаимодействие токов.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Отклонение электронного пучка магнитным полем.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Магнитная запись звука.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Зависимость ЭДС индукции от скорости изменения магнитного потока.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Свободные электромагнитные колебания.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Осциллограмма переменного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Генератор переменного тока.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Излучение и прием электромагнитных волн.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Отражение и преломление электромагнитных волн.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Интерференция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Дифракция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Получение спектра с помощью дифракционной решетки.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Поляризация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Прямолинейное распространение, отражение и преломление света.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Оптические приборы.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Фотоэффект.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Линейчатые спектры излучения.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Лазер.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Счетчик ионизирующих частиц.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72CE" w:rsidRPr="00693062" w:rsidRDefault="000772CE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772CE" w:rsidRPr="00693062" w:rsidRDefault="000772CE" w:rsidP="000772CE">
      <w:pPr>
        <w:pStyle w:val="a3"/>
        <w:rPr>
          <w:rFonts w:ascii="Times New Roman" w:hAnsi="Times New Roman"/>
          <w:sz w:val="24"/>
          <w:szCs w:val="24"/>
        </w:rPr>
      </w:pPr>
    </w:p>
    <w:p w:rsidR="000772CE" w:rsidRPr="00693062" w:rsidRDefault="000772CE" w:rsidP="000772CE">
      <w:pPr>
        <w:pStyle w:val="a3"/>
        <w:rPr>
          <w:rFonts w:ascii="Times New Roman" w:hAnsi="Times New Roman"/>
          <w:sz w:val="24"/>
          <w:szCs w:val="24"/>
        </w:rPr>
      </w:pPr>
      <w:r w:rsidRPr="00693062">
        <w:rPr>
          <w:rFonts w:ascii="Times New Roman" w:hAnsi="Times New Roman"/>
          <w:sz w:val="24"/>
          <w:szCs w:val="24"/>
        </w:rPr>
        <w:t>Вывод: Имеющееся оборудование позволяет осуществлять образовательную деятельность по основным общеобразовательным программам основного общего, среднего (полного) общего образования по реализации практической части учебного предмета «Физика».</w:t>
      </w:r>
    </w:p>
    <w:p w:rsidR="000772CE" w:rsidRDefault="000772CE" w:rsidP="000772CE">
      <w:pPr>
        <w:pStyle w:val="a3"/>
        <w:rPr>
          <w:rFonts w:ascii="Times New Roman" w:hAnsi="Times New Roman"/>
          <w:sz w:val="24"/>
          <w:szCs w:val="24"/>
        </w:rPr>
      </w:pPr>
      <w:r w:rsidRPr="00693062">
        <w:rPr>
          <w:rFonts w:ascii="Times New Roman" w:hAnsi="Times New Roman"/>
          <w:sz w:val="24"/>
          <w:szCs w:val="24"/>
        </w:rPr>
        <w:t xml:space="preserve">Оснащённость образовательного процесса по предмету </w:t>
      </w:r>
    </w:p>
    <w:p w:rsidR="000772CE" w:rsidRPr="00693062" w:rsidRDefault="000772CE" w:rsidP="000772CE">
      <w:pPr>
        <w:pStyle w:val="a3"/>
        <w:rPr>
          <w:rFonts w:ascii="Times New Roman" w:hAnsi="Times New Roman"/>
          <w:sz w:val="24"/>
          <w:szCs w:val="24"/>
        </w:rPr>
      </w:pPr>
    </w:p>
    <w:p w:rsidR="004D6497" w:rsidRDefault="004D6497"/>
    <w:sectPr w:rsidR="004D6497" w:rsidSect="004D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CE"/>
    <w:rsid w:val="000772CE"/>
    <w:rsid w:val="004D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72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0341;fld=134;dst=1000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1961</Words>
  <Characters>11178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2014-01-12T06:31:00Z</dcterms:created>
  <dcterms:modified xsi:type="dcterms:W3CDTF">2014-01-12T06:31:00Z</dcterms:modified>
</cp:coreProperties>
</file>