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r>
        <w:rPr>
          <w:b/>
          <w:bCs/>
          <w:szCs w:val="28"/>
        </w:rPr>
        <w:t>Муниципальное бюджетное общеобразовательное учреждение</w:t>
      </w:r>
    </w:p>
    <w:p w:rsidR="007C2AE8" w:rsidRDefault="007C2AE8" w:rsidP="00C34D62">
      <w:pPr>
        <w:pStyle w:val="a5"/>
        <w:tabs>
          <w:tab w:val="right" w:leader="underscore" w:pos="9214"/>
        </w:tabs>
        <w:spacing w:before="0" w:after="0"/>
        <w:ind w:left="-142"/>
        <w:jc w:val="center"/>
        <w:rPr>
          <w:b/>
          <w:bCs/>
          <w:szCs w:val="28"/>
        </w:rPr>
      </w:pPr>
      <w:r>
        <w:rPr>
          <w:b/>
          <w:bCs/>
          <w:szCs w:val="28"/>
        </w:rPr>
        <w:t xml:space="preserve"> Дзержинская средняя школа №1.</w:t>
      </w: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7C2AE8">
      <w:pPr>
        <w:pStyle w:val="a5"/>
        <w:tabs>
          <w:tab w:val="right" w:leader="underscore" w:pos="9214"/>
        </w:tabs>
        <w:spacing w:before="0" w:after="0"/>
        <w:ind w:left="-142"/>
        <w:jc w:val="center"/>
        <w:rPr>
          <w:b/>
          <w:bCs/>
          <w:sz w:val="32"/>
          <w:szCs w:val="32"/>
        </w:rPr>
      </w:pPr>
    </w:p>
    <w:p w:rsidR="007C2AE8" w:rsidRDefault="007C2AE8" w:rsidP="007C2AE8">
      <w:pPr>
        <w:pStyle w:val="a5"/>
        <w:tabs>
          <w:tab w:val="right" w:leader="underscore" w:pos="9214"/>
        </w:tabs>
        <w:spacing w:before="0" w:after="0"/>
        <w:ind w:left="-142"/>
        <w:jc w:val="center"/>
        <w:rPr>
          <w:b/>
          <w:bCs/>
          <w:sz w:val="32"/>
          <w:szCs w:val="32"/>
        </w:rPr>
      </w:pPr>
    </w:p>
    <w:p w:rsidR="007C2AE8" w:rsidRDefault="007C2AE8" w:rsidP="007C2AE8">
      <w:pPr>
        <w:pStyle w:val="a5"/>
        <w:tabs>
          <w:tab w:val="right" w:leader="underscore" w:pos="9214"/>
        </w:tabs>
        <w:spacing w:before="0" w:after="0"/>
        <w:ind w:left="-142"/>
        <w:jc w:val="center"/>
        <w:rPr>
          <w:b/>
          <w:bCs/>
          <w:sz w:val="32"/>
          <w:szCs w:val="32"/>
        </w:rPr>
      </w:pPr>
    </w:p>
    <w:p w:rsidR="007C2AE8" w:rsidRDefault="007C2AE8" w:rsidP="007C2AE8">
      <w:pPr>
        <w:pStyle w:val="a5"/>
        <w:tabs>
          <w:tab w:val="right" w:leader="underscore" w:pos="9214"/>
        </w:tabs>
        <w:spacing w:before="0" w:after="0"/>
        <w:ind w:left="-142"/>
        <w:jc w:val="center"/>
        <w:rPr>
          <w:b/>
          <w:bCs/>
          <w:sz w:val="32"/>
          <w:szCs w:val="32"/>
        </w:rPr>
      </w:pPr>
    </w:p>
    <w:p w:rsidR="007C2AE8" w:rsidRDefault="007C2AE8" w:rsidP="007C2AE8">
      <w:pPr>
        <w:pStyle w:val="a5"/>
        <w:tabs>
          <w:tab w:val="right" w:leader="underscore" w:pos="9214"/>
        </w:tabs>
        <w:spacing w:before="0" w:after="0"/>
        <w:ind w:left="-142"/>
        <w:jc w:val="center"/>
        <w:rPr>
          <w:b/>
          <w:bCs/>
          <w:sz w:val="32"/>
          <w:szCs w:val="32"/>
        </w:rPr>
      </w:pPr>
    </w:p>
    <w:p w:rsidR="007C2AE8" w:rsidRDefault="007C2AE8" w:rsidP="007C2AE8">
      <w:pPr>
        <w:pStyle w:val="a5"/>
        <w:tabs>
          <w:tab w:val="right" w:leader="underscore" w:pos="9214"/>
        </w:tabs>
        <w:spacing w:before="0" w:after="0"/>
        <w:ind w:left="-142"/>
        <w:jc w:val="center"/>
        <w:rPr>
          <w:b/>
          <w:bCs/>
          <w:sz w:val="32"/>
          <w:szCs w:val="32"/>
        </w:rPr>
      </w:pPr>
      <w:r w:rsidRPr="007C2AE8">
        <w:rPr>
          <w:b/>
          <w:bCs/>
          <w:sz w:val="32"/>
          <w:szCs w:val="32"/>
        </w:rPr>
        <w:t xml:space="preserve">Урок  истории </w:t>
      </w:r>
    </w:p>
    <w:p w:rsidR="007C2AE8" w:rsidRPr="007C2AE8" w:rsidRDefault="007C2AE8" w:rsidP="007C2AE8">
      <w:pPr>
        <w:pStyle w:val="a5"/>
        <w:tabs>
          <w:tab w:val="right" w:leader="underscore" w:pos="9214"/>
        </w:tabs>
        <w:spacing w:before="0" w:after="0"/>
        <w:ind w:left="-142"/>
        <w:jc w:val="center"/>
        <w:rPr>
          <w:b/>
          <w:bCs/>
          <w:sz w:val="32"/>
          <w:szCs w:val="32"/>
        </w:rPr>
      </w:pPr>
      <w:r w:rsidRPr="007C2AE8">
        <w:rPr>
          <w:b/>
          <w:bCs/>
          <w:sz w:val="32"/>
          <w:szCs w:val="32"/>
        </w:rPr>
        <w:t>для формирования читательской грамотности.</w:t>
      </w:r>
    </w:p>
    <w:p w:rsidR="007C2AE8" w:rsidRDefault="007C2AE8" w:rsidP="00C34D62">
      <w:pPr>
        <w:pStyle w:val="a5"/>
        <w:tabs>
          <w:tab w:val="right" w:leader="underscore" w:pos="9214"/>
        </w:tabs>
        <w:spacing w:before="0" w:after="0"/>
        <w:ind w:left="-142"/>
        <w:jc w:val="center"/>
        <w:rPr>
          <w:b/>
          <w:bCs/>
          <w:szCs w:val="28"/>
        </w:rPr>
      </w:pPr>
    </w:p>
    <w:p w:rsidR="007C2AE8" w:rsidRDefault="00A7380D" w:rsidP="00C34D62">
      <w:pPr>
        <w:pStyle w:val="a5"/>
        <w:tabs>
          <w:tab w:val="right" w:leader="underscore" w:pos="9214"/>
        </w:tabs>
        <w:spacing w:before="0" w:after="0"/>
        <w:ind w:left="-142"/>
        <w:jc w:val="center"/>
        <w:rPr>
          <w:b/>
          <w:bCs/>
          <w:szCs w:val="28"/>
        </w:rPr>
      </w:pPr>
      <w:r>
        <w:rPr>
          <w:b/>
          <w:bCs/>
          <w:szCs w:val="28"/>
        </w:rPr>
        <w:t>(10класс, Всеобщая история)</w:t>
      </w:r>
    </w:p>
    <w:p w:rsidR="007C2AE8" w:rsidRDefault="007C2AE8" w:rsidP="007C2AE8">
      <w:pPr>
        <w:pStyle w:val="a5"/>
        <w:tabs>
          <w:tab w:val="left" w:pos="7183"/>
          <w:tab w:val="right" w:leader="underscore" w:pos="9214"/>
        </w:tabs>
        <w:spacing w:before="0" w:after="0"/>
        <w:ind w:left="-142"/>
        <w:jc w:val="right"/>
        <w:rPr>
          <w:b/>
          <w:bCs/>
          <w:szCs w:val="28"/>
        </w:rPr>
      </w:pPr>
      <w:r>
        <w:rPr>
          <w:b/>
          <w:bCs/>
          <w:szCs w:val="28"/>
        </w:rPr>
        <w:tab/>
      </w:r>
    </w:p>
    <w:p w:rsidR="007C2AE8" w:rsidRDefault="007C2AE8" w:rsidP="007C2AE8">
      <w:pPr>
        <w:pStyle w:val="a5"/>
        <w:tabs>
          <w:tab w:val="left" w:pos="7183"/>
          <w:tab w:val="right" w:leader="underscore" w:pos="9214"/>
        </w:tabs>
        <w:spacing w:before="0" w:after="0"/>
        <w:ind w:left="-142"/>
        <w:jc w:val="right"/>
        <w:rPr>
          <w:b/>
          <w:bCs/>
          <w:szCs w:val="28"/>
        </w:rPr>
      </w:pPr>
    </w:p>
    <w:p w:rsidR="007C2AE8" w:rsidRDefault="007C2AE8" w:rsidP="007C2AE8">
      <w:pPr>
        <w:pStyle w:val="a5"/>
        <w:tabs>
          <w:tab w:val="left" w:pos="7183"/>
          <w:tab w:val="right" w:leader="underscore" w:pos="9214"/>
        </w:tabs>
        <w:spacing w:before="0" w:after="0"/>
        <w:ind w:left="-142"/>
        <w:jc w:val="right"/>
        <w:rPr>
          <w:b/>
          <w:bCs/>
          <w:szCs w:val="28"/>
        </w:rPr>
      </w:pPr>
    </w:p>
    <w:p w:rsidR="007C2AE8" w:rsidRDefault="007C2AE8" w:rsidP="007C2AE8">
      <w:pPr>
        <w:pStyle w:val="a5"/>
        <w:tabs>
          <w:tab w:val="left" w:pos="7183"/>
          <w:tab w:val="right" w:leader="underscore" w:pos="9214"/>
        </w:tabs>
        <w:spacing w:before="0" w:after="0"/>
        <w:ind w:left="-142"/>
        <w:jc w:val="right"/>
        <w:rPr>
          <w:b/>
          <w:bCs/>
          <w:szCs w:val="28"/>
        </w:rPr>
      </w:pPr>
    </w:p>
    <w:p w:rsidR="007C2AE8" w:rsidRDefault="007C2AE8" w:rsidP="007C2AE8">
      <w:pPr>
        <w:pStyle w:val="a5"/>
        <w:tabs>
          <w:tab w:val="left" w:pos="7183"/>
          <w:tab w:val="right" w:leader="underscore" w:pos="9214"/>
        </w:tabs>
        <w:spacing w:before="0" w:after="0"/>
        <w:ind w:left="-142"/>
        <w:jc w:val="right"/>
        <w:rPr>
          <w:b/>
          <w:bCs/>
          <w:szCs w:val="28"/>
        </w:rPr>
      </w:pPr>
    </w:p>
    <w:p w:rsidR="007C2AE8" w:rsidRDefault="007C2AE8" w:rsidP="007C2AE8">
      <w:pPr>
        <w:pStyle w:val="a5"/>
        <w:tabs>
          <w:tab w:val="left" w:pos="7183"/>
          <w:tab w:val="right" w:leader="underscore" w:pos="9214"/>
        </w:tabs>
        <w:spacing w:before="0" w:after="0"/>
        <w:ind w:left="-142"/>
        <w:jc w:val="right"/>
        <w:rPr>
          <w:b/>
          <w:bCs/>
          <w:szCs w:val="28"/>
        </w:rPr>
      </w:pPr>
    </w:p>
    <w:p w:rsidR="007C2AE8" w:rsidRDefault="007C2AE8" w:rsidP="007C2AE8">
      <w:pPr>
        <w:pStyle w:val="a5"/>
        <w:tabs>
          <w:tab w:val="left" w:pos="7183"/>
          <w:tab w:val="right" w:leader="underscore" w:pos="9214"/>
        </w:tabs>
        <w:spacing w:before="0" w:after="0"/>
        <w:ind w:left="-142"/>
        <w:jc w:val="right"/>
        <w:rPr>
          <w:bCs/>
          <w:szCs w:val="28"/>
        </w:rPr>
      </w:pPr>
      <w:r w:rsidRPr="007C2AE8">
        <w:rPr>
          <w:bCs/>
          <w:szCs w:val="28"/>
        </w:rPr>
        <w:t>Автор:</w:t>
      </w:r>
    </w:p>
    <w:p w:rsidR="007C2AE8" w:rsidRPr="007C2AE8" w:rsidRDefault="007C2AE8" w:rsidP="007C2AE8">
      <w:pPr>
        <w:pStyle w:val="a5"/>
        <w:tabs>
          <w:tab w:val="left" w:pos="7183"/>
          <w:tab w:val="right" w:leader="underscore" w:pos="9214"/>
        </w:tabs>
        <w:spacing w:before="0" w:after="0"/>
        <w:ind w:left="-142"/>
        <w:jc w:val="right"/>
        <w:rPr>
          <w:bCs/>
          <w:szCs w:val="28"/>
        </w:rPr>
      </w:pPr>
      <w:r w:rsidRPr="007C2AE8">
        <w:rPr>
          <w:bCs/>
          <w:szCs w:val="28"/>
        </w:rPr>
        <w:t xml:space="preserve"> Титова Людмила Ивановна,</w:t>
      </w:r>
    </w:p>
    <w:p w:rsidR="007C2AE8" w:rsidRDefault="007C2AE8" w:rsidP="007C2AE8">
      <w:pPr>
        <w:pStyle w:val="a5"/>
        <w:tabs>
          <w:tab w:val="left" w:pos="7183"/>
          <w:tab w:val="right" w:leader="underscore" w:pos="9214"/>
        </w:tabs>
        <w:spacing w:before="0" w:after="0"/>
        <w:ind w:left="-142"/>
        <w:jc w:val="right"/>
        <w:rPr>
          <w:bCs/>
          <w:szCs w:val="28"/>
        </w:rPr>
      </w:pPr>
      <w:r>
        <w:rPr>
          <w:bCs/>
          <w:szCs w:val="28"/>
        </w:rPr>
        <w:t xml:space="preserve"> учитель истории и обществознания </w:t>
      </w:r>
    </w:p>
    <w:p w:rsidR="007C2AE8" w:rsidRPr="007C2AE8" w:rsidRDefault="007C2AE8" w:rsidP="007C2AE8">
      <w:pPr>
        <w:pStyle w:val="a5"/>
        <w:tabs>
          <w:tab w:val="left" w:pos="7183"/>
          <w:tab w:val="right" w:leader="underscore" w:pos="9214"/>
        </w:tabs>
        <w:spacing w:before="0" w:after="0"/>
        <w:ind w:left="-142"/>
        <w:jc w:val="right"/>
        <w:rPr>
          <w:bCs/>
          <w:szCs w:val="28"/>
        </w:rPr>
      </w:pPr>
      <w:r>
        <w:rPr>
          <w:bCs/>
          <w:szCs w:val="28"/>
        </w:rPr>
        <w:t>высшей категории.</w:t>
      </w:r>
    </w:p>
    <w:p w:rsidR="007C2AE8" w:rsidRDefault="007C2AE8" w:rsidP="007C2AE8">
      <w:pPr>
        <w:pStyle w:val="a5"/>
        <w:tabs>
          <w:tab w:val="right" w:leader="underscore" w:pos="9214"/>
        </w:tabs>
        <w:spacing w:before="0" w:after="0"/>
        <w:ind w:left="-142"/>
        <w:jc w:val="right"/>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2AE8" w:rsidRDefault="007C2AE8" w:rsidP="00C34D62">
      <w:pPr>
        <w:pStyle w:val="a5"/>
        <w:tabs>
          <w:tab w:val="right" w:leader="underscore" w:pos="9214"/>
        </w:tabs>
        <w:spacing w:before="0" w:after="0"/>
        <w:ind w:left="-142"/>
        <w:jc w:val="center"/>
        <w:rPr>
          <w:b/>
          <w:bCs/>
          <w:szCs w:val="28"/>
        </w:rPr>
      </w:pPr>
    </w:p>
    <w:p w:rsidR="007C520F" w:rsidRPr="007C520F" w:rsidRDefault="007C520F" w:rsidP="007C520F">
      <w:pPr>
        <w:shd w:val="clear" w:color="auto" w:fill="FFFFFF"/>
        <w:spacing w:after="0"/>
        <w:jc w:val="center"/>
        <w:rPr>
          <w:b/>
          <w:color w:val="000000"/>
          <w:sz w:val="24"/>
        </w:rPr>
      </w:pPr>
      <w:r w:rsidRPr="007C520F">
        <w:rPr>
          <w:b/>
          <w:color w:val="000000"/>
          <w:sz w:val="24"/>
        </w:rPr>
        <w:lastRenderedPageBreak/>
        <w:t>Пояснительная записка.</w:t>
      </w:r>
    </w:p>
    <w:p w:rsidR="000D7888" w:rsidRDefault="007C520F" w:rsidP="00F02B6F">
      <w:pPr>
        <w:shd w:val="clear" w:color="auto" w:fill="FFFFFF"/>
        <w:spacing w:after="0"/>
        <w:rPr>
          <w:color w:val="000000"/>
          <w:sz w:val="24"/>
        </w:rPr>
      </w:pPr>
      <w:r>
        <w:rPr>
          <w:color w:val="000000"/>
          <w:sz w:val="24"/>
        </w:rPr>
        <w:t xml:space="preserve">        </w:t>
      </w:r>
      <w:r w:rsidR="000763D7">
        <w:rPr>
          <w:color w:val="000000"/>
          <w:sz w:val="24"/>
        </w:rPr>
        <w:t xml:space="preserve">Развитие у </w:t>
      </w:r>
      <w:proofErr w:type="gramStart"/>
      <w:r w:rsidR="000763D7">
        <w:rPr>
          <w:color w:val="000000"/>
          <w:sz w:val="24"/>
        </w:rPr>
        <w:t>обучающихся</w:t>
      </w:r>
      <w:proofErr w:type="gramEnd"/>
      <w:r w:rsidR="000763D7">
        <w:rPr>
          <w:color w:val="000000"/>
          <w:sz w:val="24"/>
        </w:rPr>
        <w:t xml:space="preserve"> читательской грамотности является актуальной проблемой, на решение которой направлен данный урок.</w:t>
      </w:r>
      <w:r w:rsidR="000D7888">
        <w:rPr>
          <w:color w:val="000000"/>
          <w:sz w:val="24"/>
        </w:rPr>
        <w:t xml:space="preserve"> Урок для формирования читательской грамотности включает чтение и анализ не только исторических документов, но и современные информационные материалы. Это делает актуальной учебную ситуацию, связывает ее с </w:t>
      </w:r>
      <w:r w:rsidR="006202EB">
        <w:rPr>
          <w:color w:val="000000"/>
          <w:sz w:val="24"/>
        </w:rPr>
        <w:t xml:space="preserve">жизнью. Ценность </w:t>
      </w:r>
      <w:r w:rsidR="000763D7">
        <w:rPr>
          <w:color w:val="000000"/>
          <w:sz w:val="24"/>
        </w:rPr>
        <w:t xml:space="preserve"> и актуальность </w:t>
      </w:r>
      <w:r w:rsidR="006202EB">
        <w:rPr>
          <w:color w:val="000000"/>
          <w:sz w:val="24"/>
        </w:rPr>
        <w:t xml:space="preserve">методической составляющей урока </w:t>
      </w:r>
      <w:r w:rsidR="00A37C05">
        <w:rPr>
          <w:color w:val="000000"/>
          <w:sz w:val="24"/>
        </w:rPr>
        <w:t xml:space="preserve">состоит в том, что формирование читательской грамотности </w:t>
      </w:r>
      <w:r w:rsidR="000763D7">
        <w:rPr>
          <w:color w:val="000000"/>
          <w:sz w:val="24"/>
        </w:rPr>
        <w:t xml:space="preserve">должно происходить на каждом уроке, вне зависимости от предметной направленности. </w:t>
      </w:r>
      <w:r w:rsidR="006C24A6">
        <w:rPr>
          <w:color w:val="000000"/>
          <w:sz w:val="24"/>
        </w:rPr>
        <w:br/>
        <w:t xml:space="preserve">     </w:t>
      </w:r>
      <w:r>
        <w:rPr>
          <w:color w:val="000000"/>
          <w:sz w:val="24"/>
        </w:rPr>
        <w:t xml:space="preserve">   </w:t>
      </w:r>
      <w:r w:rsidR="006C24A6">
        <w:rPr>
          <w:color w:val="000000"/>
          <w:sz w:val="24"/>
        </w:rPr>
        <w:t>На уроке использованы приемы формирования читательской грамотности и диагностический инструментарий СДО</w:t>
      </w:r>
      <w:r>
        <w:rPr>
          <w:color w:val="000000"/>
          <w:sz w:val="24"/>
        </w:rPr>
        <w:t xml:space="preserve"> (</w:t>
      </w:r>
      <w:r w:rsidR="006C24A6">
        <w:rPr>
          <w:color w:val="000000"/>
          <w:sz w:val="24"/>
        </w:rPr>
        <w:t>Карточки</w:t>
      </w:r>
      <w:r>
        <w:rPr>
          <w:color w:val="000000"/>
          <w:sz w:val="24"/>
        </w:rPr>
        <w:t xml:space="preserve"> </w:t>
      </w:r>
      <w:r w:rsidR="006C24A6">
        <w:rPr>
          <w:color w:val="000000"/>
          <w:sz w:val="24"/>
        </w:rPr>
        <w:t>№4</w:t>
      </w:r>
      <w:r>
        <w:rPr>
          <w:color w:val="000000"/>
          <w:sz w:val="24"/>
        </w:rPr>
        <w:t xml:space="preserve"> </w:t>
      </w:r>
      <w:r w:rsidR="006C24A6">
        <w:rPr>
          <w:color w:val="000000"/>
          <w:sz w:val="24"/>
        </w:rPr>
        <w:t>и</w:t>
      </w:r>
      <w:r>
        <w:rPr>
          <w:color w:val="000000"/>
          <w:sz w:val="24"/>
        </w:rPr>
        <w:t xml:space="preserve"> </w:t>
      </w:r>
      <w:r w:rsidR="006C24A6">
        <w:rPr>
          <w:color w:val="000000"/>
          <w:sz w:val="24"/>
        </w:rPr>
        <w:t xml:space="preserve">6). </w:t>
      </w:r>
      <w:r w:rsidR="000763D7">
        <w:rPr>
          <w:color w:val="000000"/>
          <w:sz w:val="24"/>
        </w:rPr>
        <w:t>Деятельность обучающихся на уроке предусматривает работу  с текстами и дидактическим инструментарием</w:t>
      </w:r>
      <w:r w:rsidR="006C24A6">
        <w:rPr>
          <w:color w:val="000000"/>
          <w:sz w:val="24"/>
        </w:rPr>
        <w:t>, таким как:</w:t>
      </w:r>
      <w:r w:rsidR="00F02B6F">
        <w:rPr>
          <w:color w:val="000000"/>
          <w:sz w:val="24"/>
        </w:rPr>
        <w:t xml:space="preserve"> </w:t>
      </w:r>
      <w:r w:rsidR="000763D7">
        <w:rPr>
          <w:color w:val="000000"/>
          <w:sz w:val="24"/>
        </w:rPr>
        <w:t>выполнение заданий, связанных с извлечением информации из текстов, формулирование суждений и умозаключений для ответа на вопросы к тексту</w:t>
      </w:r>
      <w:r w:rsidR="00F02B6F">
        <w:rPr>
          <w:color w:val="000000"/>
          <w:sz w:val="24"/>
        </w:rPr>
        <w:t xml:space="preserve">. Диагностический инструментарий урока позволяет </w:t>
      </w:r>
      <w:r w:rsidR="006C24A6">
        <w:rPr>
          <w:color w:val="000000"/>
          <w:sz w:val="24"/>
        </w:rPr>
        <w:t xml:space="preserve">отслеживать </w:t>
      </w:r>
      <w:r w:rsidR="00F02B6F">
        <w:rPr>
          <w:color w:val="000000"/>
          <w:sz w:val="24"/>
        </w:rPr>
        <w:t>одновременно</w:t>
      </w:r>
      <w:r w:rsidR="006C24A6">
        <w:rPr>
          <w:color w:val="000000"/>
          <w:sz w:val="24"/>
        </w:rPr>
        <w:t xml:space="preserve"> и качество знаний и уровень развития читательской грамотности.</w:t>
      </w:r>
      <w:r w:rsidR="006C24A6">
        <w:rPr>
          <w:color w:val="000000"/>
          <w:sz w:val="24"/>
        </w:rPr>
        <w:br/>
        <w:t xml:space="preserve">      Развитие читательской грамотности является очень важным компонентом для личностного развития обучающихся, так как обеспечивает способность читать любую информацию, усваивать ее в виде знаний, перерабатывать и использовать в различных целях и ситуациях</w:t>
      </w:r>
      <w:r>
        <w:rPr>
          <w:color w:val="000000"/>
          <w:sz w:val="24"/>
        </w:rPr>
        <w:t>. А умение выражать свое мнение грамотно, подтверждая его фактами, очень поможет в жизни.</w:t>
      </w:r>
    </w:p>
    <w:p w:rsidR="007C2AE8" w:rsidRPr="007C520F" w:rsidRDefault="007C520F" w:rsidP="007C520F">
      <w:pPr>
        <w:pStyle w:val="a5"/>
        <w:tabs>
          <w:tab w:val="right" w:leader="underscore" w:pos="9214"/>
        </w:tabs>
        <w:spacing w:before="0" w:after="0"/>
        <w:ind w:left="-142"/>
        <w:rPr>
          <w:bCs/>
          <w:sz w:val="24"/>
        </w:rPr>
      </w:pPr>
      <w:r>
        <w:rPr>
          <w:bCs/>
          <w:sz w:val="24"/>
        </w:rPr>
        <w:t xml:space="preserve">         Идею разработки урока, приемы формирования читательской грамотности и дидактический  </w:t>
      </w:r>
      <w:r>
        <w:rPr>
          <w:bCs/>
          <w:sz w:val="24"/>
        </w:rPr>
        <w:br/>
        <w:t xml:space="preserve">  инструментарий могут использовать в своей педагогической практике учителя  любой    </w:t>
      </w:r>
      <w:r>
        <w:rPr>
          <w:bCs/>
          <w:sz w:val="24"/>
        </w:rPr>
        <w:br/>
        <w:t xml:space="preserve">  предметной области.</w:t>
      </w:r>
    </w:p>
    <w:p w:rsidR="007C2AE8" w:rsidRPr="007C520F" w:rsidRDefault="007C2AE8" w:rsidP="007C520F">
      <w:pPr>
        <w:pStyle w:val="a5"/>
        <w:tabs>
          <w:tab w:val="right" w:leader="underscore" w:pos="9214"/>
        </w:tabs>
        <w:spacing w:before="0" w:after="0"/>
        <w:ind w:left="-142"/>
        <w:rPr>
          <w:bCs/>
          <w:sz w:val="24"/>
        </w:rPr>
      </w:pPr>
    </w:p>
    <w:p w:rsidR="007C2AE8" w:rsidRDefault="007C2AE8" w:rsidP="00C34D62">
      <w:pPr>
        <w:pStyle w:val="a5"/>
        <w:tabs>
          <w:tab w:val="right" w:leader="underscore" w:pos="9214"/>
        </w:tabs>
        <w:spacing w:before="0" w:after="0"/>
        <w:ind w:left="-142"/>
        <w:jc w:val="center"/>
        <w:rPr>
          <w:b/>
          <w:bCs/>
          <w:szCs w:val="28"/>
        </w:rPr>
      </w:pPr>
    </w:p>
    <w:p w:rsidR="00C34D62" w:rsidRPr="0085474D" w:rsidRDefault="007C2AE8" w:rsidP="0085474D">
      <w:pPr>
        <w:pStyle w:val="a5"/>
        <w:tabs>
          <w:tab w:val="right" w:leader="underscore" w:pos="9214"/>
        </w:tabs>
        <w:spacing w:before="0" w:after="0"/>
        <w:ind w:left="-142"/>
        <w:jc w:val="center"/>
        <w:rPr>
          <w:b/>
          <w:bCs/>
          <w:szCs w:val="28"/>
        </w:rPr>
      </w:pPr>
      <w:r>
        <w:rPr>
          <w:b/>
          <w:bCs/>
          <w:szCs w:val="28"/>
        </w:rPr>
        <w:t>Содержательная часть.</w:t>
      </w:r>
    </w:p>
    <w:p w:rsidR="00575EFA" w:rsidRPr="00575EFA" w:rsidRDefault="007C2AE8" w:rsidP="007C2AE8">
      <w:pPr>
        <w:tabs>
          <w:tab w:val="right" w:leader="underscore" w:pos="9214"/>
        </w:tabs>
        <w:spacing w:before="0" w:after="0"/>
        <w:jc w:val="both"/>
        <w:rPr>
          <w:sz w:val="24"/>
        </w:rPr>
      </w:pPr>
      <w:r w:rsidRPr="00A7380D">
        <w:rPr>
          <w:b/>
          <w:sz w:val="24"/>
        </w:rPr>
        <w:t>1.</w:t>
      </w:r>
      <w:r w:rsidR="00C34D62" w:rsidRPr="007C2AE8">
        <w:rPr>
          <w:sz w:val="24"/>
        </w:rPr>
        <w:t xml:space="preserve"> </w:t>
      </w:r>
      <w:r w:rsidR="00ED6D80" w:rsidRPr="007C2AE8">
        <w:rPr>
          <w:b/>
          <w:sz w:val="24"/>
        </w:rPr>
        <w:t>Тема</w:t>
      </w:r>
      <w:r w:rsidR="001E0446" w:rsidRPr="007C2AE8">
        <w:rPr>
          <w:sz w:val="24"/>
        </w:rPr>
        <w:t>:</w:t>
      </w:r>
      <w:r w:rsidR="00ED6D80" w:rsidRPr="007C2AE8">
        <w:rPr>
          <w:sz w:val="24"/>
        </w:rPr>
        <w:t xml:space="preserve"> </w:t>
      </w:r>
      <w:r w:rsidR="00546656" w:rsidRPr="007C2AE8">
        <w:rPr>
          <w:sz w:val="24"/>
        </w:rPr>
        <w:t>Партнерство и соперничество сверхдержав</w:t>
      </w:r>
      <w:r w:rsidR="00575EFA" w:rsidRPr="007C2AE8">
        <w:rPr>
          <w:sz w:val="24"/>
        </w:rPr>
        <w:t>.</w:t>
      </w:r>
    </w:p>
    <w:p w:rsidR="00C34D62" w:rsidRPr="00575EFA" w:rsidRDefault="00997D49" w:rsidP="0085474D">
      <w:pPr>
        <w:spacing w:before="0" w:after="0"/>
        <w:rPr>
          <w:sz w:val="24"/>
        </w:rPr>
      </w:pPr>
      <w:r>
        <w:rPr>
          <w:sz w:val="24"/>
        </w:rPr>
        <w:t xml:space="preserve">      </w:t>
      </w:r>
      <w:r w:rsidR="00471AC0" w:rsidRPr="00575EFA">
        <w:rPr>
          <w:sz w:val="24"/>
        </w:rPr>
        <w:t>В содержание темы вход</w:t>
      </w:r>
      <w:r w:rsidR="00C34D62" w:rsidRPr="00575EFA">
        <w:rPr>
          <w:sz w:val="24"/>
        </w:rPr>
        <w:t>ят вопросы:</w:t>
      </w:r>
      <w:r w:rsidR="0085474D">
        <w:rPr>
          <w:sz w:val="24"/>
        </w:rPr>
        <w:br/>
      </w:r>
      <w:r w:rsidR="007C2AE8">
        <w:rPr>
          <w:sz w:val="24"/>
        </w:rPr>
        <w:t>1)</w:t>
      </w:r>
      <w:r w:rsidR="000F0C9B">
        <w:rPr>
          <w:sz w:val="24"/>
        </w:rPr>
        <w:t xml:space="preserve"> </w:t>
      </w:r>
      <w:r w:rsidR="00E63446">
        <w:rPr>
          <w:sz w:val="24"/>
        </w:rPr>
        <w:t>Этапы гонки вооружений.</w:t>
      </w:r>
      <w:r w:rsidR="0085474D">
        <w:rPr>
          <w:sz w:val="24"/>
        </w:rPr>
        <w:br/>
      </w:r>
      <w:r w:rsidR="007C2AE8">
        <w:rPr>
          <w:sz w:val="24"/>
        </w:rPr>
        <w:t>2)</w:t>
      </w:r>
      <w:r w:rsidR="000F0C9B">
        <w:rPr>
          <w:sz w:val="24"/>
        </w:rPr>
        <w:t xml:space="preserve"> </w:t>
      </w:r>
      <w:r w:rsidR="00E63446" w:rsidRPr="00BD65DF">
        <w:rPr>
          <w:sz w:val="24"/>
        </w:rPr>
        <w:t xml:space="preserve">Движение  неприсоединения и его принципы. </w:t>
      </w:r>
      <w:r w:rsidR="0085474D">
        <w:rPr>
          <w:sz w:val="24"/>
        </w:rPr>
        <w:br/>
      </w:r>
      <w:r w:rsidR="007C2AE8">
        <w:rPr>
          <w:sz w:val="24"/>
        </w:rPr>
        <w:t>3)</w:t>
      </w:r>
      <w:r w:rsidR="000F0C9B">
        <w:rPr>
          <w:sz w:val="24"/>
        </w:rPr>
        <w:t xml:space="preserve"> </w:t>
      </w:r>
      <w:r w:rsidR="00E63446" w:rsidRPr="00BD65DF">
        <w:rPr>
          <w:sz w:val="24"/>
        </w:rPr>
        <w:t xml:space="preserve">Разрядка международной напряженности и причины ее срыва. </w:t>
      </w:r>
      <w:r w:rsidR="0085474D">
        <w:rPr>
          <w:sz w:val="24"/>
        </w:rPr>
        <w:br/>
      </w:r>
      <w:r w:rsidR="007C2AE8">
        <w:rPr>
          <w:sz w:val="24"/>
        </w:rPr>
        <w:t>4)</w:t>
      </w:r>
      <w:r w:rsidR="000F0C9B">
        <w:rPr>
          <w:sz w:val="24"/>
        </w:rPr>
        <w:t xml:space="preserve"> </w:t>
      </w:r>
      <w:r w:rsidR="00E63446" w:rsidRPr="00BD65DF">
        <w:rPr>
          <w:sz w:val="24"/>
        </w:rPr>
        <w:t xml:space="preserve">Новое политическое мышление и завершение «холодной войны». </w:t>
      </w:r>
    </w:p>
    <w:p w:rsidR="00C34D62" w:rsidRPr="00575EFA" w:rsidRDefault="000F0C9B" w:rsidP="00575EFA">
      <w:pPr>
        <w:spacing w:before="0" w:after="0"/>
        <w:jc w:val="both"/>
        <w:rPr>
          <w:bCs/>
          <w:iCs/>
          <w:sz w:val="24"/>
        </w:rPr>
      </w:pPr>
      <w:r>
        <w:rPr>
          <w:sz w:val="24"/>
        </w:rPr>
        <w:t xml:space="preserve">    </w:t>
      </w:r>
      <w:r w:rsidR="006461FD" w:rsidRPr="00575EFA">
        <w:rPr>
          <w:sz w:val="24"/>
        </w:rPr>
        <w:t xml:space="preserve">Эта тема </w:t>
      </w:r>
      <w:r w:rsidR="00843FC1">
        <w:rPr>
          <w:sz w:val="24"/>
        </w:rPr>
        <w:t xml:space="preserve">является продолжением темы «Международных отношений в годы «холодной войны» и завершает </w:t>
      </w:r>
      <w:r w:rsidR="00EC5294" w:rsidRPr="00575EFA">
        <w:rPr>
          <w:sz w:val="24"/>
        </w:rPr>
        <w:t xml:space="preserve">обсуждение </w:t>
      </w:r>
      <w:r w:rsidR="006461FD" w:rsidRPr="00575EFA">
        <w:rPr>
          <w:sz w:val="24"/>
        </w:rPr>
        <w:t>проблемы создания новой систем</w:t>
      </w:r>
      <w:r>
        <w:rPr>
          <w:sz w:val="24"/>
        </w:rPr>
        <w:t>ы международных отношений после</w:t>
      </w:r>
      <w:proofErr w:type="gramStart"/>
      <w:r>
        <w:rPr>
          <w:sz w:val="24"/>
        </w:rPr>
        <w:t xml:space="preserve"> </w:t>
      </w:r>
      <w:r w:rsidR="006461FD" w:rsidRPr="00575EFA">
        <w:rPr>
          <w:sz w:val="24"/>
        </w:rPr>
        <w:t>В</w:t>
      </w:r>
      <w:proofErr w:type="gramEnd"/>
      <w:r w:rsidR="006461FD" w:rsidRPr="00575EFA">
        <w:rPr>
          <w:sz w:val="24"/>
        </w:rPr>
        <w:t>торой мировой войны.</w:t>
      </w:r>
      <w:r w:rsidR="0034608A" w:rsidRPr="00575EFA">
        <w:rPr>
          <w:sz w:val="24"/>
        </w:rPr>
        <w:t xml:space="preserve"> </w:t>
      </w:r>
    </w:p>
    <w:p w:rsidR="00C206E5" w:rsidRPr="00CB6559" w:rsidRDefault="00997D49" w:rsidP="000F0C9B">
      <w:pPr>
        <w:spacing w:before="0" w:after="0"/>
        <w:jc w:val="both"/>
        <w:rPr>
          <w:sz w:val="24"/>
        </w:rPr>
      </w:pPr>
      <w:r>
        <w:rPr>
          <w:bCs/>
          <w:iCs/>
          <w:sz w:val="24"/>
        </w:rPr>
        <w:t xml:space="preserve">    </w:t>
      </w:r>
      <w:proofErr w:type="gramStart"/>
      <w:r w:rsidR="0034608A" w:rsidRPr="00575EFA">
        <w:rPr>
          <w:bCs/>
          <w:iCs/>
          <w:sz w:val="24"/>
        </w:rPr>
        <w:t>У обучающихся продолжат формироваться умения</w:t>
      </w:r>
      <w:r w:rsidR="0034608A" w:rsidRPr="00575EFA">
        <w:rPr>
          <w:sz w:val="24"/>
        </w:rPr>
        <w:t xml:space="preserve"> анализировать информацию из исторических </w:t>
      </w:r>
      <w:r w:rsidR="000F0C9B">
        <w:rPr>
          <w:sz w:val="24"/>
        </w:rPr>
        <w:t xml:space="preserve"> </w:t>
      </w:r>
      <w:r w:rsidR="0034608A" w:rsidRPr="00575EFA">
        <w:rPr>
          <w:sz w:val="24"/>
        </w:rPr>
        <w:t>источников</w:t>
      </w:r>
      <w:r w:rsidR="00C34D62" w:rsidRPr="00575EFA">
        <w:rPr>
          <w:sz w:val="24"/>
        </w:rPr>
        <w:t>,</w:t>
      </w:r>
      <w:r w:rsidR="00BC348F">
        <w:rPr>
          <w:sz w:val="24"/>
        </w:rPr>
        <w:t xml:space="preserve"> </w:t>
      </w:r>
      <w:r w:rsidR="0085474D">
        <w:rPr>
          <w:sz w:val="24"/>
        </w:rPr>
        <w:t xml:space="preserve">проводить  поиск  информации в </w:t>
      </w:r>
      <w:r w:rsidR="0034608A" w:rsidRPr="00CB6559">
        <w:rPr>
          <w:sz w:val="24"/>
        </w:rPr>
        <w:t>источнике</w:t>
      </w:r>
      <w:r w:rsidR="0067113D" w:rsidRPr="00CB6559">
        <w:rPr>
          <w:sz w:val="24"/>
        </w:rPr>
        <w:t>,</w:t>
      </w:r>
      <w:r w:rsidR="000F0C9B">
        <w:rPr>
          <w:sz w:val="24"/>
        </w:rPr>
        <w:t xml:space="preserve"> </w:t>
      </w:r>
      <w:r w:rsidR="0085474D">
        <w:rPr>
          <w:sz w:val="24"/>
        </w:rPr>
        <w:t>устанавливать,</w:t>
      </w:r>
      <w:r>
        <w:rPr>
          <w:sz w:val="24"/>
        </w:rPr>
        <w:t xml:space="preserve"> </w:t>
      </w:r>
      <w:r w:rsidR="0034608A" w:rsidRPr="00CB6559">
        <w:rPr>
          <w:sz w:val="24"/>
        </w:rPr>
        <w:t xml:space="preserve">что даёт данный источник для </w:t>
      </w:r>
      <w:r w:rsidR="000F0C9B">
        <w:rPr>
          <w:sz w:val="24"/>
        </w:rPr>
        <w:t xml:space="preserve">характеристики событий, </w:t>
      </w:r>
      <w:r w:rsidR="0067113D" w:rsidRPr="00CB6559">
        <w:rPr>
          <w:sz w:val="24"/>
        </w:rPr>
        <w:t>явлений,</w:t>
      </w:r>
      <w:r w:rsidR="000F0C9B">
        <w:rPr>
          <w:sz w:val="24"/>
        </w:rPr>
        <w:t xml:space="preserve"> </w:t>
      </w:r>
      <w:r w:rsidR="0034608A" w:rsidRPr="00CB6559">
        <w:rPr>
          <w:sz w:val="24"/>
        </w:rPr>
        <w:t>определять смысл (главную идею) высказыван</w:t>
      </w:r>
      <w:r w:rsidR="0067113D" w:rsidRPr="00CB6559">
        <w:rPr>
          <w:sz w:val="24"/>
        </w:rPr>
        <w:t xml:space="preserve">ия, </w:t>
      </w:r>
      <w:r w:rsidR="0034608A" w:rsidRPr="00CB6559">
        <w:rPr>
          <w:sz w:val="24"/>
        </w:rPr>
        <w:t xml:space="preserve">сопоставлять </w:t>
      </w:r>
      <w:r w:rsidR="00C34D62" w:rsidRPr="00CB6559">
        <w:rPr>
          <w:sz w:val="24"/>
        </w:rPr>
        <w:t>и</w:t>
      </w:r>
      <w:r w:rsidR="0034608A" w:rsidRPr="00CB6559">
        <w:rPr>
          <w:sz w:val="24"/>
        </w:rPr>
        <w:t>нфо</w:t>
      </w:r>
      <w:r w:rsidR="00960A99">
        <w:rPr>
          <w:sz w:val="24"/>
        </w:rPr>
        <w:t xml:space="preserve">рмацию из различных источников, </w:t>
      </w:r>
      <w:r w:rsidR="00EC5294" w:rsidRPr="00CB6559">
        <w:rPr>
          <w:sz w:val="24"/>
        </w:rPr>
        <w:t>фор</w:t>
      </w:r>
      <w:r>
        <w:rPr>
          <w:sz w:val="24"/>
        </w:rPr>
        <w:t>мулировать собственное суждение и умозаключение.</w:t>
      </w:r>
      <w:proofErr w:type="gramEnd"/>
    </w:p>
    <w:p w:rsidR="00C34D62" w:rsidRPr="00575EFA" w:rsidRDefault="007C2AE8" w:rsidP="00C34D62">
      <w:pPr>
        <w:pStyle w:val="a5"/>
        <w:tabs>
          <w:tab w:val="right" w:leader="underscore" w:pos="9214"/>
        </w:tabs>
        <w:spacing w:before="0" w:after="0"/>
        <w:ind w:left="0"/>
        <w:jc w:val="both"/>
        <w:rPr>
          <w:b/>
          <w:bCs/>
          <w:sz w:val="24"/>
        </w:rPr>
      </w:pPr>
      <w:r>
        <w:rPr>
          <w:b/>
          <w:bCs/>
          <w:sz w:val="24"/>
        </w:rPr>
        <w:t>2.</w:t>
      </w:r>
      <w:r w:rsidR="00957B18" w:rsidRPr="00575EFA">
        <w:rPr>
          <w:b/>
          <w:bCs/>
          <w:sz w:val="24"/>
        </w:rPr>
        <w:t xml:space="preserve"> </w:t>
      </w:r>
      <w:r w:rsidR="00675F7D" w:rsidRPr="00575EFA">
        <w:rPr>
          <w:b/>
          <w:bCs/>
          <w:sz w:val="24"/>
        </w:rPr>
        <w:t>Главный содержательный вопрос урока</w:t>
      </w:r>
      <w:r w:rsidR="001E0446" w:rsidRPr="00575EFA">
        <w:rPr>
          <w:b/>
          <w:bCs/>
          <w:sz w:val="24"/>
        </w:rPr>
        <w:t>:</w:t>
      </w:r>
      <w:r w:rsidR="0034608A" w:rsidRPr="00575EFA">
        <w:rPr>
          <w:b/>
          <w:bCs/>
          <w:sz w:val="24"/>
        </w:rPr>
        <w:t xml:space="preserve"> </w:t>
      </w:r>
      <w:r w:rsidR="00575EFA">
        <w:rPr>
          <w:b/>
          <w:bCs/>
          <w:sz w:val="24"/>
        </w:rPr>
        <w:t>Гонка вооружений -</w:t>
      </w:r>
      <w:r w:rsidR="00960A99">
        <w:rPr>
          <w:b/>
          <w:bCs/>
          <w:sz w:val="24"/>
        </w:rPr>
        <w:t xml:space="preserve"> </w:t>
      </w:r>
      <w:r w:rsidR="00575EFA">
        <w:rPr>
          <w:b/>
          <w:bCs/>
          <w:sz w:val="24"/>
        </w:rPr>
        <w:t>это прошлое или будущее человечества</w:t>
      </w:r>
      <w:r w:rsidR="001E0446" w:rsidRPr="00575EFA">
        <w:rPr>
          <w:b/>
          <w:bCs/>
          <w:sz w:val="24"/>
        </w:rPr>
        <w:t>?</w:t>
      </w:r>
    </w:p>
    <w:p w:rsidR="001E0446" w:rsidRPr="00D31909" w:rsidRDefault="007C2AE8" w:rsidP="00C34D62">
      <w:pPr>
        <w:pStyle w:val="a5"/>
        <w:spacing w:before="0" w:after="0"/>
        <w:ind w:left="0"/>
        <w:jc w:val="both"/>
        <w:rPr>
          <w:sz w:val="24"/>
        </w:rPr>
      </w:pPr>
      <w:r w:rsidRPr="007C2AE8">
        <w:rPr>
          <w:b/>
          <w:sz w:val="24"/>
        </w:rPr>
        <w:t>3</w:t>
      </w:r>
      <w:r>
        <w:rPr>
          <w:sz w:val="24"/>
        </w:rPr>
        <w:t>.</w:t>
      </w:r>
      <w:r w:rsidR="00ED6D80" w:rsidRPr="007C2AE8">
        <w:rPr>
          <w:b/>
          <w:sz w:val="24"/>
        </w:rPr>
        <w:t>Цель</w:t>
      </w:r>
      <w:r w:rsidR="001E0446" w:rsidRPr="007C2AE8">
        <w:rPr>
          <w:b/>
          <w:sz w:val="24"/>
        </w:rPr>
        <w:t xml:space="preserve"> </w:t>
      </w:r>
      <w:r w:rsidR="00ED6D80" w:rsidRPr="007C2AE8">
        <w:rPr>
          <w:b/>
          <w:sz w:val="24"/>
        </w:rPr>
        <w:t>(прописанная через результат):</w:t>
      </w:r>
      <w:r w:rsidR="00ED6D80" w:rsidRPr="00575EFA">
        <w:rPr>
          <w:sz w:val="24"/>
        </w:rPr>
        <w:t xml:space="preserve"> </w:t>
      </w:r>
      <w:r w:rsidR="00090C35">
        <w:rPr>
          <w:sz w:val="24"/>
        </w:rPr>
        <w:t>к</w:t>
      </w:r>
      <w:r w:rsidR="0097151E" w:rsidRPr="00575EFA">
        <w:rPr>
          <w:sz w:val="24"/>
        </w:rPr>
        <w:t xml:space="preserve">аждый </w:t>
      </w:r>
      <w:r w:rsidR="0097151E" w:rsidRPr="00D31909">
        <w:rPr>
          <w:sz w:val="24"/>
        </w:rPr>
        <w:t>ученик сформулирует ответ на главный вопрос</w:t>
      </w:r>
      <w:r w:rsidR="0097151E" w:rsidRPr="00693E43">
        <w:rPr>
          <w:color w:val="FF0000"/>
          <w:sz w:val="24"/>
        </w:rPr>
        <w:t xml:space="preserve"> </w:t>
      </w:r>
      <w:r w:rsidR="00960A99">
        <w:rPr>
          <w:sz w:val="24"/>
        </w:rPr>
        <w:t>урока и запишет его</w:t>
      </w:r>
      <w:r w:rsidR="00D31909">
        <w:rPr>
          <w:sz w:val="24"/>
        </w:rPr>
        <w:t>.</w:t>
      </w:r>
    </w:p>
    <w:p w:rsidR="00C34D62" w:rsidRPr="007C2AE8" w:rsidRDefault="00090C35" w:rsidP="00960A99">
      <w:pPr>
        <w:tabs>
          <w:tab w:val="right" w:leader="underscore" w:pos="9214"/>
        </w:tabs>
        <w:spacing w:before="0" w:after="0"/>
        <w:ind w:left="284"/>
        <w:jc w:val="both"/>
        <w:rPr>
          <w:sz w:val="24"/>
          <w:u w:val="single"/>
        </w:rPr>
      </w:pPr>
      <w:r>
        <w:rPr>
          <w:sz w:val="24"/>
          <w:u w:val="single"/>
        </w:rPr>
        <w:t>Предметные умения (у</w:t>
      </w:r>
      <w:r w:rsidR="00C34D62" w:rsidRPr="007C2AE8">
        <w:rPr>
          <w:sz w:val="24"/>
          <w:u w:val="single"/>
        </w:rPr>
        <w:t>ченики будут знать</w:t>
      </w:r>
      <w:r>
        <w:rPr>
          <w:sz w:val="24"/>
          <w:u w:val="single"/>
        </w:rPr>
        <w:t xml:space="preserve"> и смогут назвать):</w:t>
      </w:r>
    </w:p>
    <w:p w:rsidR="00843FC1" w:rsidRDefault="00693E43" w:rsidP="00960A99">
      <w:pPr>
        <w:pStyle w:val="a5"/>
        <w:numPr>
          <w:ilvl w:val="0"/>
          <w:numId w:val="16"/>
        </w:numPr>
        <w:tabs>
          <w:tab w:val="right" w:leader="underscore" w:pos="9214"/>
        </w:tabs>
        <w:spacing w:before="0" w:after="0"/>
        <w:ind w:left="284"/>
        <w:jc w:val="both"/>
        <w:rPr>
          <w:sz w:val="24"/>
        </w:rPr>
      </w:pPr>
      <w:r>
        <w:rPr>
          <w:sz w:val="24"/>
        </w:rPr>
        <w:t>э</w:t>
      </w:r>
      <w:r w:rsidR="00843FC1">
        <w:rPr>
          <w:sz w:val="24"/>
        </w:rPr>
        <w:t>тапы гонки вооружений</w:t>
      </w:r>
    </w:p>
    <w:p w:rsidR="00693E43" w:rsidRDefault="00693E43" w:rsidP="00960A99">
      <w:pPr>
        <w:pStyle w:val="a5"/>
        <w:numPr>
          <w:ilvl w:val="0"/>
          <w:numId w:val="16"/>
        </w:numPr>
        <w:tabs>
          <w:tab w:val="right" w:leader="underscore" w:pos="9214"/>
        </w:tabs>
        <w:spacing w:before="0" w:after="0"/>
        <w:ind w:left="284"/>
        <w:jc w:val="both"/>
        <w:rPr>
          <w:sz w:val="24"/>
        </w:rPr>
      </w:pPr>
      <w:r>
        <w:rPr>
          <w:sz w:val="24"/>
        </w:rPr>
        <w:t>сущность политики неприсоединения</w:t>
      </w:r>
    </w:p>
    <w:p w:rsidR="00693E43" w:rsidRDefault="00693E43" w:rsidP="00960A99">
      <w:pPr>
        <w:pStyle w:val="a5"/>
        <w:numPr>
          <w:ilvl w:val="0"/>
          <w:numId w:val="16"/>
        </w:numPr>
        <w:tabs>
          <w:tab w:val="right" w:leader="underscore" w:pos="9214"/>
        </w:tabs>
        <w:spacing w:before="0" w:after="0"/>
        <w:ind w:left="284"/>
        <w:jc w:val="both"/>
        <w:rPr>
          <w:sz w:val="24"/>
        </w:rPr>
      </w:pPr>
      <w:r>
        <w:rPr>
          <w:sz w:val="24"/>
        </w:rPr>
        <w:t xml:space="preserve">содержание политики разрядки </w:t>
      </w:r>
    </w:p>
    <w:p w:rsidR="00693E43" w:rsidRDefault="00693E43" w:rsidP="00960A99">
      <w:pPr>
        <w:pStyle w:val="a5"/>
        <w:numPr>
          <w:ilvl w:val="0"/>
          <w:numId w:val="16"/>
        </w:numPr>
        <w:tabs>
          <w:tab w:val="right" w:leader="underscore" w:pos="9214"/>
        </w:tabs>
        <w:spacing w:before="0" w:after="0"/>
        <w:ind w:left="284"/>
        <w:jc w:val="both"/>
        <w:rPr>
          <w:sz w:val="24"/>
        </w:rPr>
      </w:pPr>
      <w:r>
        <w:rPr>
          <w:sz w:val="24"/>
        </w:rPr>
        <w:t>цель и содержание нового политического мышления.</w:t>
      </w:r>
    </w:p>
    <w:p w:rsidR="00ED6D80" w:rsidRPr="007C2AE8" w:rsidRDefault="00090C35" w:rsidP="00960A99">
      <w:pPr>
        <w:tabs>
          <w:tab w:val="right" w:leader="underscore" w:pos="9214"/>
        </w:tabs>
        <w:spacing w:before="0" w:after="0"/>
        <w:ind w:left="284"/>
        <w:jc w:val="both"/>
        <w:rPr>
          <w:sz w:val="24"/>
          <w:u w:val="single"/>
        </w:rPr>
      </w:pPr>
      <w:proofErr w:type="spellStart"/>
      <w:r>
        <w:rPr>
          <w:sz w:val="24"/>
          <w:u w:val="single"/>
        </w:rPr>
        <w:t>Метапредметные</w:t>
      </w:r>
      <w:proofErr w:type="spellEnd"/>
      <w:r>
        <w:rPr>
          <w:sz w:val="24"/>
          <w:u w:val="single"/>
        </w:rPr>
        <w:t xml:space="preserve"> умения (у</w:t>
      </w:r>
      <w:r w:rsidR="00C34D62" w:rsidRPr="007C2AE8">
        <w:rPr>
          <w:sz w:val="24"/>
          <w:u w:val="single"/>
        </w:rPr>
        <w:t xml:space="preserve">ченики будут уметь </w:t>
      </w:r>
      <w:r>
        <w:rPr>
          <w:sz w:val="24"/>
          <w:u w:val="single"/>
        </w:rPr>
        <w:t>и смогут</w:t>
      </w:r>
      <w:r w:rsidR="00ED6D80" w:rsidRPr="007C2AE8">
        <w:rPr>
          <w:sz w:val="24"/>
          <w:u w:val="single"/>
        </w:rPr>
        <w:t xml:space="preserve"> продемонстрировать):</w:t>
      </w:r>
    </w:p>
    <w:p w:rsidR="00960A99" w:rsidRPr="00C34D62" w:rsidRDefault="00090C35" w:rsidP="00960A99">
      <w:pPr>
        <w:pStyle w:val="a5"/>
        <w:numPr>
          <w:ilvl w:val="0"/>
          <w:numId w:val="17"/>
        </w:numPr>
        <w:spacing w:before="0" w:after="0"/>
        <w:ind w:left="284"/>
        <w:jc w:val="both"/>
        <w:rPr>
          <w:sz w:val="24"/>
        </w:rPr>
      </w:pPr>
      <w:r>
        <w:rPr>
          <w:sz w:val="24"/>
        </w:rPr>
        <w:t xml:space="preserve">выделять и </w:t>
      </w:r>
      <w:r w:rsidR="00960A99" w:rsidRPr="00C34D62">
        <w:rPr>
          <w:sz w:val="24"/>
        </w:rPr>
        <w:t>понимать</w:t>
      </w:r>
      <w:r w:rsidR="00960A99">
        <w:rPr>
          <w:sz w:val="24"/>
        </w:rPr>
        <w:t xml:space="preserve"> главную мысль текста</w:t>
      </w:r>
      <w:r w:rsidR="00960A99" w:rsidRPr="00C34D62">
        <w:rPr>
          <w:sz w:val="24"/>
        </w:rPr>
        <w:t>;</w:t>
      </w:r>
    </w:p>
    <w:p w:rsidR="00960A99" w:rsidRDefault="00960A99" w:rsidP="00960A99">
      <w:pPr>
        <w:pStyle w:val="a5"/>
        <w:numPr>
          <w:ilvl w:val="0"/>
          <w:numId w:val="17"/>
        </w:numPr>
        <w:spacing w:before="0" w:after="0"/>
        <w:ind w:left="284"/>
        <w:jc w:val="both"/>
        <w:rPr>
          <w:sz w:val="24"/>
        </w:rPr>
      </w:pPr>
      <w:r w:rsidRPr="00C34D62">
        <w:rPr>
          <w:sz w:val="24"/>
        </w:rPr>
        <w:t xml:space="preserve">делать выводы </w:t>
      </w:r>
      <w:r w:rsidR="009F7ABD">
        <w:rPr>
          <w:sz w:val="24"/>
        </w:rPr>
        <w:t xml:space="preserve">в виде умозаключения </w:t>
      </w:r>
      <w:r w:rsidRPr="00C34D62">
        <w:rPr>
          <w:sz w:val="24"/>
        </w:rPr>
        <w:t>на основе</w:t>
      </w:r>
      <w:r>
        <w:rPr>
          <w:sz w:val="24"/>
        </w:rPr>
        <w:t xml:space="preserve"> фактов из текста</w:t>
      </w:r>
      <w:r w:rsidRPr="00C34D62">
        <w:rPr>
          <w:sz w:val="24"/>
        </w:rPr>
        <w:t>;</w:t>
      </w:r>
    </w:p>
    <w:p w:rsidR="00960A99" w:rsidRPr="00C34D62" w:rsidRDefault="00960A99" w:rsidP="00960A99">
      <w:pPr>
        <w:pStyle w:val="a5"/>
        <w:numPr>
          <w:ilvl w:val="0"/>
          <w:numId w:val="17"/>
        </w:numPr>
        <w:spacing w:before="0" w:after="0"/>
        <w:ind w:left="284"/>
        <w:jc w:val="both"/>
        <w:rPr>
          <w:sz w:val="24"/>
        </w:rPr>
      </w:pPr>
      <w:r>
        <w:rPr>
          <w:sz w:val="24"/>
        </w:rPr>
        <w:t>находить причинно-следственные связи;</w:t>
      </w:r>
    </w:p>
    <w:p w:rsidR="00960A99" w:rsidRDefault="00960A99" w:rsidP="00960A99">
      <w:pPr>
        <w:pStyle w:val="a5"/>
        <w:numPr>
          <w:ilvl w:val="0"/>
          <w:numId w:val="17"/>
        </w:numPr>
        <w:spacing w:before="0" w:after="0"/>
        <w:ind w:left="284"/>
        <w:jc w:val="both"/>
        <w:rPr>
          <w:sz w:val="24"/>
        </w:rPr>
      </w:pPr>
      <w:r w:rsidRPr="00C34D62">
        <w:rPr>
          <w:sz w:val="24"/>
        </w:rPr>
        <w:t>высказывать и обосновывать собственную точку зрения по вопросу, обсуждаемому в тексте</w:t>
      </w:r>
      <w:r>
        <w:rPr>
          <w:sz w:val="24"/>
        </w:rPr>
        <w:t>;</w:t>
      </w:r>
    </w:p>
    <w:p w:rsidR="00960A99" w:rsidRPr="00060117" w:rsidRDefault="00960A99" w:rsidP="00060117">
      <w:pPr>
        <w:pStyle w:val="a5"/>
        <w:numPr>
          <w:ilvl w:val="0"/>
          <w:numId w:val="17"/>
        </w:numPr>
        <w:spacing w:before="0" w:after="0"/>
        <w:ind w:left="284"/>
        <w:jc w:val="both"/>
        <w:rPr>
          <w:sz w:val="24"/>
        </w:rPr>
      </w:pPr>
      <w:r>
        <w:rPr>
          <w:sz w:val="24"/>
        </w:rPr>
        <w:t>находить в тексте и формулировать противоречие.</w:t>
      </w:r>
    </w:p>
    <w:p w:rsidR="005655EB" w:rsidRPr="00C34D62" w:rsidRDefault="00090C35" w:rsidP="00C34D62">
      <w:pPr>
        <w:pStyle w:val="a5"/>
        <w:tabs>
          <w:tab w:val="right" w:leader="underscore" w:pos="9214"/>
        </w:tabs>
        <w:spacing w:before="0" w:after="0"/>
        <w:ind w:left="-142"/>
        <w:jc w:val="both"/>
        <w:rPr>
          <w:sz w:val="24"/>
        </w:rPr>
      </w:pPr>
      <w:r w:rsidRPr="00090C35">
        <w:rPr>
          <w:b/>
          <w:sz w:val="24"/>
        </w:rPr>
        <w:lastRenderedPageBreak/>
        <w:t>4</w:t>
      </w:r>
      <w:r>
        <w:rPr>
          <w:sz w:val="24"/>
        </w:rPr>
        <w:t>.</w:t>
      </w:r>
      <w:r w:rsidR="00400555" w:rsidRPr="00C34D62">
        <w:rPr>
          <w:sz w:val="24"/>
        </w:rPr>
        <w:t xml:space="preserve"> </w:t>
      </w:r>
      <w:r w:rsidR="00ED6D80" w:rsidRPr="00090C35">
        <w:rPr>
          <w:b/>
          <w:sz w:val="24"/>
        </w:rPr>
        <w:t>Инструменты проверки достижения результата</w:t>
      </w:r>
      <w:r w:rsidR="00C34D62">
        <w:rPr>
          <w:sz w:val="24"/>
        </w:rPr>
        <w:t>:</w:t>
      </w:r>
    </w:p>
    <w:p w:rsidR="00960A99" w:rsidRDefault="00960A99" w:rsidP="00960A99">
      <w:pPr>
        <w:pStyle w:val="a5"/>
        <w:numPr>
          <w:ilvl w:val="0"/>
          <w:numId w:val="18"/>
        </w:numPr>
        <w:tabs>
          <w:tab w:val="right" w:leader="underscore" w:pos="9214"/>
        </w:tabs>
        <w:spacing w:before="0" w:after="0"/>
        <w:jc w:val="both"/>
        <w:rPr>
          <w:sz w:val="24"/>
        </w:rPr>
      </w:pPr>
      <w:r>
        <w:rPr>
          <w:sz w:val="24"/>
        </w:rPr>
        <w:t>вопросы и задания к тексту</w:t>
      </w:r>
      <w:r w:rsidR="00090C35">
        <w:rPr>
          <w:sz w:val="24"/>
        </w:rPr>
        <w:t>,</w:t>
      </w:r>
    </w:p>
    <w:p w:rsidR="00960A99" w:rsidRDefault="00733D04" w:rsidP="00960A99">
      <w:pPr>
        <w:pStyle w:val="a5"/>
        <w:numPr>
          <w:ilvl w:val="0"/>
          <w:numId w:val="18"/>
        </w:numPr>
        <w:tabs>
          <w:tab w:val="right" w:leader="underscore" w:pos="9214"/>
        </w:tabs>
        <w:spacing w:before="0" w:after="0"/>
        <w:jc w:val="both"/>
        <w:rPr>
          <w:sz w:val="24"/>
        </w:rPr>
      </w:pPr>
      <w:r>
        <w:rPr>
          <w:sz w:val="24"/>
        </w:rPr>
        <w:t>з</w:t>
      </w:r>
      <w:r w:rsidR="00960A99" w:rsidRPr="004E0717">
        <w:rPr>
          <w:sz w:val="24"/>
        </w:rPr>
        <w:t xml:space="preserve">аполнение таблицы </w:t>
      </w:r>
      <w:r w:rsidR="00960A99">
        <w:rPr>
          <w:sz w:val="24"/>
        </w:rPr>
        <w:t>в Листе самооценки</w:t>
      </w:r>
      <w:r w:rsidR="00090C35">
        <w:rPr>
          <w:sz w:val="24"/>
        </w:rPr>
        <w:t>,</w:t>
      </w:r>
    </w:p>
    <w:p w:rsidR="00960A99" w:rsidRDefault="00733D04" w:rsidP="00960A99">
      <w:pPr>
        <w:pStyle w:val="a5"/>
        <w:numPr>
          <w:ilvl w:val="0"/>
          <w:numId w:val="18"/>
        </w:numPr>
        <w:tabs>
          <w:tab w:val="right" w:leader="underscore" w:pos="9214"/>
        </w:tabs>
        <w:spacing w:before="0" w:after="0"/>
        <w:jc w:val="both"/>
        <w:rPr>
          <w:sz w:val="24"/>
        </w:rPr>
      </w:pPr>
      <w:r>
        <w:rPr>
          <w:sz w:val="24"/>
        </w:rPr>
        <w:t>ф</w:t>
      </w:r>
      <w:r w:rsidR="009F7ABD">
        <w:rPr>
          <w:sz w:val="24"/>
        </w:rPr>
        <w:t>ормулирование выводов в виде умозаключения.</w:t>
      </w:r>
    </w:p>
    <w:p w:rsidR="005655EB" w:rsidRPr="00090C35" w:rsidRDefault="00090C35" w:rsidP="00090C35">
      <w:pPr>
        <w:tabs>
          <w:tab w:val="right" w:leader="underscore" w:pos="9214"/>
        </w:tabs>
        <w:spacing w:before="0" w:after="0"/>
        <w:jc w:val="both"/>
        <w:rPr>
          <w:sz w:val="24"/>
        </w:rPr>
      </w:pPr>
      <w:r w:rsidRPr="00090C35">
        <w:rPr>
          <w:b/>
          <w:sz w:val="24"/>
        </w:rPr>
        <w:t>5.</w:t>
      </w:r>
      <w:r w:rsidR="00ED6D80" w:rsidRPr="00090C35">
        <w:rPr>
          <w:b/>
          <w:sz w:val="24"/>
        </w:rPr>
        <w:t>Критерии/показатели/индикаторы оценки достижения результатов</w:t>
      </w:r>
      <w:r w:rsidR="001E0446" w:rsidRPr="00090C35">
        <w:rPr>
          <w:sz w:val="24"/>
        </w:rPr>
        <w:t>:</w:t>
      </w:r>
    </w:p>
    <w:p w:rsidR="00957B18" w:rsidRPr="00D50C90" w:rsidRDefault="00866782" w:rsidP="00957B18">
      <w:pPr>
        <w:tabs>
          <w:tab w:val="right" w:leader="underscore" w:pos="9214"/>
        </w:tabs>
        <w:spacing w:before="0" w:after="0"/>
        <w:ind w:left="-284" w:firstLine="142"/>
        <w:jc w:val="both"/>
        <w:rPr>
          <w:sz w:val="24"/>
        </w:rPr>
      </w:pPr>
      <w:r>
        <w:rPr>
          <w:sz w:val="24"/>
        </w:rPr>
        <w:t xml:space="preserve">  </w:t>
      </w:r>
      <w:r w:rsidR="00960A99">
        <w:rPr>
          <w:sz w:val="24"/>
        </w:rPr>
        <w:t>Лист самооценки с разработанными критериями.</w:t>
      </w:r>
    </w:p>
    <w:p w:rsidR="00ED6D80" w:rsidRPr="00090C35" w:rsidRDefault="00090C35" w:rsidP="00090C35">
      <w:pPr>
        <w:tabs>
          <w:tab w:val="right" w:leader="underscore" w:pos="9214"/>
        </w:tabs>
        <w:spacing w:before="0" w:after="0"/>
        <w:jc w:val="both"/>
        <w:rPr>
          <w:sz w:val="24"/>
        </w:rPr>
      </w:pPr>
      <w:r w:rsidRPr="00090C35">
        <w:rPr>
          <w:b/>
          <w:sz w:val="24"/>
        </w:rPr>
        <w:t>6</w:t>
      </w:r>
      <w:r>
        <w:rPr>
          <w:sz w:val="24"/>
        </w:rPr>
        <w:t>.</w:t>
      </w:r>
      <w:r w:rsidR="00ED6D80" w:rsidRPr="00090C35">
        <w:rPr>
          <w:b/>
          <w:sz w:val="24"/>
        </w:rPr>
        <w:t>Основные этапы урока и планирование времени на каждый этап</w:t>
      </w:r>
      <w:r w:rsidR="00ED6D80" w:rsidRPr="00090C35">
        <w:rPr>
          <w:sz w:val="24"/>
        </w:rPr>
        <w:t>:</w:t>
      </w:r>
    </w:p>
    <w:p w:rsidR="00660179" w:rsidRDefault="00ED6D80" w:rsidP="005357DA">
      <w:pPr>
        <w:tabs>
          <w:tab w:val="right" w:leader="underscore" w:pos="9214"/>
        </w:tabs>
        <w:spacing w:before="0" w:after="0"/>
        <w:jc w:val="both"/>
        <w:rPr>
          <w:sz w:val="24"/>
        </w:rPr>
      </w:pPr>
      <w:r>
        <w:rPr>
          <w:sz w:val="24"/>
        </w:rPr>
        <w:t>Начало урока</w:t>
      </w:r>
      <w:r w:rsidR="00FD3593">
        <w:rPr>
          <w:sz w:val="24"/>
        </w:rPr>
        <w:t xml:space="preserve"> (</w:t>
      </w:r>
      <w:r w:rsidR="00675F7D">
        <w:rPr>
          <w:sz w:val="24"/>
        </w:rPr>
        <w:t>мотивация, введение в тему</w:t>
      </w:r>
      <w:r w:rsidR="00FD3593">
        <w:rPr>
          <w:sz w:val="24"/>
        </w:rPr>
        <w:t>: постановка учебной задачи, проблемная ситуация, описание ситуации чтения</w:t>
      </w:r>
      <w:r w:rsidR="00675F7D">
        <w:rPr>
          <w:sz w:val="24"/>
        </w:rPr>
        <w:t>)</w:t>
      </w:r>
      <w:r>
        <w:rPr>
          <w:sz w:val="24"/>
        </w:rPr>
        <w:t xml:space="preserve"> </w:t>
      </w:r>
      <w:r w:rsidR="00660179">
        <w:rPr>
          <w:sz w:val="24"/>
        </w:rPr>
        <w:t xml:space="preserve">- 5 минут. </w:t>
      </w:r>
    </w:p>
    <w:p w:rsidR="00660179" w:rsidRDefault="00ED6D80" w:rsidP="005357DA">
      <w:pPr>
        <w:tabs>
          <w:tab w:val="right" w:leader="underscore" w:pos="9214"/>
        </w:tabs>
        <w:spacing w:before="0" w:after="0"/>
        <w:jc w:val="both"/>
        <w:rPr>
          <w:sz w:val="24"/>
        </w:rPr>
      </w:pPr>
      <w:r>
        <w:rPr>
          <w:sz w:val="24"/>
        </w:rPr>
        <w:t>Урок</w:t>
      </w:r>
      <w:r w:rsidR="009F7ABD">
        <w:rPr>
          <w:sz w:val="24"/>
        </w:rPr>
        <w:t xml:space="preserve"> (индивидуальная работа  с текстами-20 мин,</w:t>
      </w:r>
      <w:r w:rsidR="00675F7D">
        <w:rPr>
          <w:sz w:val="24"/>
        </w:rPr>
        <w:t xml:space="preserve"> </w:t>
      </w:r>
      <w:r w:rsidR="009F7ABD">
        <w:rPr>
          <w:sz w:val="24"/>
        </w:rPr>
        <w:t xml:space="preserve">групповая </w:t>
      </w:r>
      <w:r w:rsidR="00675F7D">
        <w:rPr>
          <w:sz w:val="24"/>
        </w:rPr>
        <w:t>деятельность учащихся</w:t>
      </w:r>
      <w:r w:rsidR="009F7ABD">
        <w:rPr>
          <w:sz w:val="24"/>
        </w:rPr>
        <w:t>-10 минут</w:t>
      </w:r>
      <w:r w:rsidR="00675F7D">
        <w:rPr>
          <w:sz w:val="24"/>
        </w:rPr>
        <w:t>)</w:t>
      </w:r>
      <w:r>
        <w:rPr>
          <w:sz w:val="24"/>
        </w:rPr>
        <w:t xml:space="preserve"> </w:t>
      </w:r>
      <w:r w:rsidR="00660179">
        <w:rPr>
          <w:sz w:val="24"/>
        </w:rPr>
        <w:t>- 30 минут</w:t>
      </w:r>
    </w:p>
    <w:p w:rsidR="00C34D62" w:rsidRDefault="00ED6D80" w:rsidP="00090C35">
      <w:pPr>
        <w:tabs>
          <w:tab w:val="right" w:leader="underscore" w:pos="9214"/>
        </w:tabs>
        <w:spacing w:before="0" w:after="0"/>
        <w:jc w:val="both"/>
        <w:rPr>
          <w:sz w:val="24"/>
        </w:rPr>
      </w:pPr>
      <w:r>
        <w:rPr>
          <w:sz w:val="24"/>
        </w:rPr>
        <w:t>Завершение урока</w:t>
      </w:r>
      <w:r w:rsidR="00660179">
        <w:rPr>
          <w:sz w:val="24"/>
        </w:rPr>
        <w:t>- 5 минут</w:t>
      </w:r>
    </w:p>
    <w:p w:rsidR="00A7380D" w:rsidRPr="00A7380D" w:rsidRDefault="00A7380D" w:rsidP="00090C35">
      <w:pPr>
        <w:tabs>
          <w:tab w:val="right" w:leader="underscore" w:pos="9214"/>
        </w:tabs>
        <w:spacing w:before="0" w:after="0"/>
        <w:jc w:val="both"/>
        <w:rPr>
          <w:b/>
          <w:sz w:val="24"/>
        </w:rPr>
      </w:pPr>
      <w:r w:rsidRPr="00A7380D">
        <w:rPr>
          <w:b/>
          <w:sz w:val="24"/>
        </w:rPr>
        <w:t>7. Формы, методы и приемы, используемые на уроке</w:t>
      </w:r>
      <w:r w:rsidR="00536F17">
        <w:rPr>
          <w:b/>
          <w:sz w:val="24"/>
        </w:rPr>
        <w:t>:</w:t>
      </w:r>
    </w:p>
    <w:p w:rsidR="00E1261F" w:rsidRDefault="00E1261F" w:rsidP="00E1261F">
      <w:pPr>
        <w:tabs>
          <w:tab w:val="right" w:leader="underscore" w:pos="9214"/>
        </w:tabs>
        <w:spacing w:before="0" w:after="0"/>
        <w:rPr>
          <w:sz w:val="24"/>
        </w:rPr>
      </w:pPr>
      <w:r>
        <w:rPr>
          <w:sz w:val="24"/>
        </w:rPr>
        <w:t xml:space="preserve">Формы организации деятельности </w:t>
      </w:r>
      <w:proofErr w:type="gramStart"/>
      <w:r>
        <w:rPr>
          <w:sz w:val="24"/>
        </w:rPr>
        <w:t>обучающихся</w:t>
      </w:r>
      <w:proofErr w:type="gramEnd"/>
      <w:r>
        <w:rPr>
          <w:sz w:val="24"/>
        </w:rPr>
        <w:t>: индивидуальная, групповая, фронтальная.</w:t>
      </w:r>
    </w:p>
    <w:p w:rsidR="00A7380D" w:rsidRDefault="00E1261F" w:rsidP="00E1261F">
      <w:pPr>
        <w:tabs>
          <w:tab w:val="right" w:leader="underscore" w:pos="9214"/>
        </w:tabs>
        <w:spacing w:before="0" w:after="0"/>
        <w:rPr>
          <w:sz w:val="24"/>
        </w:rPr>
      </w:pPr>
      <w:r>
        <w:rPr>
          <w:sz w:val="24"/>
        </w:rPr>
        <w:t xml:space="preserve">Приемы: </w:t>
      </w:r>
      <w:r>
        <w:rPr>
          <w:sz w:val="24"/>
        </w:rPr>
        <w:br/>
        <w:t xml:space="preserve">1) </w:t>
      </w:r>
      <w:proofErr w:type="gramStart"/>
      <w:r w:rsidR="00536F17" w:rsidRPr="00536F17">
        <w:rPr>
          <w:sz w:val="24"/>
        </w:rPr>
        <w:t>Решение проблемной ситуации</w:t>
      </w:r>
      <w:proofErr w:type="gramEnd"/>
      <w:r>
        <w:rPr>
          <w:sz w:val="24"/>
        </w:rPr>
        <w:t xml:space="preserve"> через работу с текстом.</w:t>
      </w:r>
      <w:r>
        <w:rPr>
          <w:sz w:val="24"/>
        </w:rPr>
        <w:br/>
        <w:t xml:space="preserve">2) </w:t>
      </w:r>
      <w:r w:rsidR="00306E2F">
        <w:rPr>
          <w:sz w:val="24"/>
        </w:rPr>
        <w:t>Подводящий диалог.</w:t>
      </w:r>
    </w:p>
    <w:p w:rsidR="00306E2F" w:rsidRDefault="00306E2F" w:rsidP="00E1261F">
      <w:pPr>
        <w:tabs>
          <w:tab w:val="right" w:leader="underscore" w:pos="9214"/>
        </w:tabs>
        <w:spacing w:before="0" w:after="0"/>
        <w:rPr>
          <w:sz w:val="24"/>
        </w:rPr>
      </w:pPr>
      <w:r>
        <w:rPr>
          <w:sz w:val="24"/>
        </w:rPr>
        <w:t>3) Таблицы и схемы</w:t>
      </w:r>
      <w:r w:rsidR="00060117">
        <w:rPr>
          <w:sz w:val="24"/>
        </w:rPr>
        <w:t xml:space="preserve"> (</w:t>
      </w:r>
      <w:r w:rsidR="00866782">
        <w:rPr>
          <w:sz w:val="24"/>
        </w:rPr>
        <w:t>как прием формирования читательской грамотности)</w:t>
      </w:r>
    </w:p>
    <w:p w:rsidR="00060117" w:rsidRPr="00536F17" w:rsidRDefault="00060117" w:rsidP="00E1261F">
      <w:pPr>
        <w:tabs>
          <w:tab w:val="right" w:leader="underscore" w:pos="9214"/>
        </w:tabs>
        <w:spacing w:before="0" w:after="0"/>
        <w:rPr>
          <w:sz w:val="24"/>
        </w:rPr>
      </w:pPr>
      <w:r>
        <w:rPr>
          <w:sz w:val="24"/>
        </w:rPr>
        <w:t>Элементы СДО (дидактический инструментарий).</w:t>
      </w:r>
    </w:p>
    <w:p w:rsidR="00660179" w:rsidRPr="00090C35" w:rsidRDefault="00A7380D" w:rsidP="00FE670F">
      <w:pPr>
        <w:tabs>
          <w:tab w:val="right" w:leader="underscore" w:pos="9214"/>
        </w:tabs>
        <w:spacing w:before="0" w:after="0"/>
        <w:jc w:val="both"/>
        <w:rPr>
          <w:b/>
          <w:sz w:val="24"/>
        </w:rPr>
      </w:pPr>
      <w:r>
        <w:rPr>
          <w:b/>
          <w:sz w:val="24"/>
        </w:rPr>
        <w:t>8</w:t>
      </w:r>
      <w:r w:rsidR="00090C35">
        <w:rPr>
          <w:sz w:val="24"/>
        </w:rPr>
        <w:t>.</w:t>
      </w:r>
      <w:r w:rsidR="00ED6D80" w:rsidRPr="00090C35">
        <w:rPr>
          <w:b/>
          <w:sz w:val="24"/>
        </w:rPr>
        <w:t>Организационно-педагогические условия и описание хода урока</w:t>
      </w:r>
      <w:r w:rsidR="00660179" w:rsidRPr="00090C35">
        <w:rPr>
          <w:b/>
          <w:sz w:val="24"/>
        </w:rPr>
        <w:t>.</w:t>
      </w:r>
    </w:p>
    <w:p w:rsidR="00660179" w:rsidRDefault="00FD3593" w:rsidP="00FE670F">
      <w:pPr>
        <w:tabs>
          <w:tab w:val="right" w:leader="underscore" w:pos="9214"/>
        </w:tabs>
        <w:spacing w:before="0" w:after="0"/>
        <w:jc w:val="both"/>
        <w:rPr>
          <w:sz w:val="24"/>
        </w:rPr>
      </w:pPr>
      <w:r w:rsidRPr="000F0C9B">
        <w:rPr>
          <w:b/>
          <w:sz w:val="24"/>
        </w:rPr>
        <w:t>А)</w:t>
      </w:r>
      <w:r>
        <w:rPr>
          <w:sz w:val="24"/>
        </w:rPr>
        <w:t xml:space="preserve"> </w:t>
      </w:r>
      <w:r w:rsidRPr="00A7380D">
        <w:rPr>
          <w:sz w:val="24"/>
          <w:u w:val="single"/>
        </w:rPr>
        <w:t xml:space="preserve">Описание учебной </w:t>
      </w:r>
      <w:r w:rsidR="00A2037B" w:rsidRPr="00A7380D">
        <w:rPr>
          <w:sz w:val="24"/>
          <w:u w:val="single"/>
        </w:rPr>
        <w:t>задачи</w:t>
      </w:r>
    </w:p>
    <w:p w:rsidR="00306E2F" w:rsidRDefault="00090C35" w:rsidP="00E66E7B">
      <w:pPr>
        <w:tabs>
          <w:tab w:val="right" w:leader="underscore" w:pos="9214"/>
        </w:tabs>
        <w:spacing w:before="0" w:after="0"/>
        <w:jc w:val="both"/>
        <w:rPr>
          <w:sz w:val="24"/>
          <w:shd w:val="clear" w:color="auto" w:fill="FFFFFF"/>
        </w:rPr>
      </w:pPr>
      <w:r>
        <w:rPr>
          <w:sz w:val="24"/>
        </w:rPr>
        <w:t xml:space="preserve">     </w:t>
      </w:r>
      <w:r w:rsidR="00180637">
        <w:rPr>
          <w:sz w:val="24"/>
        </w:rPr>
        <w:t>В ходе ряда уроков по теме «холодная война» обучающиеся определили ее причины, степень вины США и СССР, создание системы противоборствующих союзов, локальные конфликты. Ответили на вопрос «</w:t>
      </w:r>
      <w:r w:rsidR="00575EFA" w:rsidRPr="00575EFA">
        <w:rPr>
          <w:sz w:val="24"/>
        </w:rPr>
        <w:t xml:space="preserve">Почему «холодная война» не переросла в </w:t>
      </w:r>
      <w:proofErr w:type="gramStart"/>
      <w:r w:rsidR="00575EFA" w:rsidRPr="00575EFA">
        <w:rPr>
          <w:sz w:val="24"/>
        </w:rPr>
        <w:t>горячую</w:t>
      </w:r>
      <w:proofErr w:type="gramEnd"/>
      <w:r w:rsidR="00575EFA" w:rsidRPr="00575EFA">
        <w:rPr>
          <w:sz w:val="24"/>
        </w:rPr>
        <w:t>?</w:t>
      </w:r>
      <w:r w:rsidR="00180637">
        <w:rPr>
          <w:sz w:val="24"/>
        </w:rPr>
        <w:t>»</w:t>
      </w:r>
      <w:r w:rsidR="00E66E7B">
        <w:rPr>
          <w:sz w:val="24"/>
        </w:rPr>
        <w:t xml:space="preserve"> Но обучающиеся часто обращаются к термину</w:t>
      </w:r>
      <w:proofErr w:type="gramStart"/>
      <w:r w:rsidR="00180637">
        <w:rPr>
          <w:sz w:val="24"/>
        </w:rPr>
        <w:t xml:space="preserve"> </w:t>
      </w:r>
      <w:r w:rsidR="00E66E7B" w:rsidRPr="00E66E7B">
        <w:rPr>
          <w:bCs/>
          <w:sz w:val="24"/>
          <w:shd w:val="clear" w:color="auto" w:fill="FFFFFF"/>
        </w:rPr>
        <w:t>В</w:t>
      </w:r>
      <w:proofErr w:type="gramEnd"/>
      <w:r w:rsidR="00E66E7B" w:rsidRPr="00E66E7B">
        <w:rPr>
          <w:bCs/>
          <w:sz w:val="24"/>
          <w:shd w:val="clear" w:color="auto" w:fill="FFFFFF"/>
        </w:rPr>
        <w:t>торая холодная война</w:t>
      </w:r>
      <w:r w:rsidR="00E66E7B" w:rsidRPr="00E66E7B">
        <w:rPr>
          <w:sz w:val="24"/>
          <w:shd w:val="clear" w:color="auto" w:fill="FFFFFF"/>
        </w:rPr>
        <w:t> (или </w:t>
      </w:r>
      <w:r w:rsidR="00E66E7B" w:rsidRPr="00E66E7B">
        <w:rPr>
          <w:bCs/>
          <w:sz w:val="24"/>
          <w:shd w:val="clear" w:color="auto" w:fill="FFFFFF"/>
        </w:rPr>
        <w:t>Новая холодная война</w:t>
      </w:r>
      <w:r w:rsidR="00E66E7B" w:rsidRPr="00E66E7B">
        <w:rPr>
          <w:sz w:val="24"/>
          <w:shd w:val="clear" w:color="auto" w:fill="FFFFFF"/>
        </w:rPr>
        <w:t>, или </w:t>
      </w:r>
      <w:r w:rsidR="00E66E7B" w:rsidRPr="00E66E7B">
        <w:rPr>
          <w:bCs/>
          <w:sz w:val="24"/>
          <w:shd w:val="clear" w:color="auto" w:fill="FFFFFF"/>
        </w:rPr>
        <w:t>Холодная война 2.0</w:t>
      </w:r>
      <w:r w:rsidR="00E66E7B">
        <w:rPr>
          <w:sz w:val="24"/>
          <w:shd w:val="clear" w:color="auto" w:fill="FFFFFF"/>
        </w:rPr>
        <w:t>)</w:t>
      </w:r>
      <w:r w:rsidR="00B16AA7">
        <w:rPr>
          <w:sz w:val="24"/>
          <w:shd w:val="clear" w:color="auto" w:fill="FFFFFF"/>
        </w:rPr>
        <w:t xml:space="preserve"> </w:t>
      </w:r>
      <w:r w:rsidR="00E66E7B">
        <w:rPr>
          <w:sz w:val="24"/>
          <w:shd w:val="clear" w:color="auto" w:fill="FFFFFF"/>
        </w:rPr>
        <w:t>соотнося эту тему с совре</w:t>
      </w:r>
      <w:r w:rsidR="00B16AA7">
        <w:rPr>
          <w:sz w:val="24"/>
          <w:shd w:val="clear" w:color="auto" w:fill="FFFFFF"/>
        </w:rPr>
        <w:t xml:space="preserve">менными событиями. </w:t>
      </w:r>
    </w:p>
    <w:p w:rsidR="00E66E7B" w:rsidRDefault="00306E2F" w:rsidP="00E66E7B">
      <w:pPr>
        <w:tabs>
          <w:tab w:val="right" w:leader="underscore" w:pos="9214"/>
        </w:tabs>
        <w:spacing w:before="0" w:after="0"/>
        <w:jc w:val="both"/>
        <w:rPr>
          <w:sz w:val="24"/>
        </w:rPr>
      </w:pPr>
      <w:r>
        <w:rPr>
          <w:sz w:val="24"/>
          <w:shd w:val="clear" w:color="auto" w:fill="FFFFFF"/>
        </w:rPr>
        <w:t xml:space="preserve">     </w:t>
      </w:r>
      <w:r w:rsidR="00697270">
        <w:rPr>
          <w:sz w:val="24"/>
        </w:rPr>
        <w:t>Ч</w:t>
      </w:r>
      <w:r w:rsidR="00E66E7B">
        <w:rPr>
          <w:sz w:val="24"/>
        </w:rPr>
        <w:t>тобы понимать</w:t>
      </w:r>
      <w:r w:rsidR="00B16AA7">
        <w:rPr>
          <w:sz w:val="24"/>
        </w:rPr>
        <w:t xml:space="preserve"> </w:t>
      </w:r>
      <w:r w:rsidR="00E66E7B">
        <w:rPr>
          <w:sz w:val="24"/>
        </w:rPr>
        <w:t xml:space="preserve"> суть современных международных отношений, является </w:t>
      </w:r>
      <w:r w:rsidR="001878AC">
        <w:rPr>
          <w:sz w:val="24"/>
        </w:rPr>
        <w:t xml:space="preserve">ли </w:t>
      </w:r>
      <w:r w:rsidR="00E66E7B">
        <w:rPr>
          <w:sz w:val="24"/>
        </w:rPr>
        <w:t>гонка вооружений</w:t>
      </w:r>
      <w:r w:rsidR="001878AC">
        <w:rPr>
          <w:sz w:val="24"/>
        </w:rPr>
        <w:t xml:space="preserve"> их частью</w:t>
      </w:r>
      <w:r w:rsidR="00E66E7B">
        <w:rPr>
          <w:sz w:val="24"/>
        </w:rPr>
        <w:t>, вернулся ли мир к ней</w:t>
      </w:r>
      <w:r w:rsidR="00697270">
        <w:rPr>
          <w:sz w:val="24"/>
        </w:rPr>
        <w:t>, необходимо обратиться к документам по  гонке вооружений периода «холодной войны» и понять, как человечес</w:t>
      </w:r>
      <w:r>
        <w:rPr>
          <w:sz w:val="24"/>
        </w:rPr>
        <w:t xml:space="preserve">тву удалось </w:t>
      </w:r>
      <w:proofErr w:type="gramStart"/>
      <w:r>
        <w:rPr>
          <w:sz w:val="24"/>
        </w:rPr>
        <w:t>избежать катастрофы и возможен</w:t>
      </w:r>
      <w:proofErr w:type="gramEnd"/>
      <w:r>
        <w:rPr>
          <w:sz w:val="24"/>
        </w:rPr>
        <w:t xml:space="preserve"> ли мир без ядерных вооружений.</w:t>
      </w:r>
    </w:p>
    <w:p w:rsidR="00D50C90" w:rsidRDefault="00FD3593" w:rsidP="00B16AA7">
      <w:pPr>
        <w:tabs>
          <w:tab w:val="right" w:leader="underscore" w:pos="9214"/>
        </w:tabs>
        <w:spacing w:before="0" w:after="0"/>
        <w:jc w:val="both"/>
        <w:rPr>
          <w:sz w:val="24"/>
        </w:rPr>
      </w:pPr>
      <w:r w:rsidRPr="000F0C9B">
        <w:rPr>
          <w:b/>
          <w:sz w:val="24"/>
        </w:rPr>
        <w:t>Б)</w:t>
      </w:r>
      <w:r>
        <w:rPr>
          <w:sz w:val="24"/>
        </w:rPr>
        <w:t xml:space="preserve"> </w:t>
      </w:r>
      <w:r w:rsidRPr="00A7380D">
        <w:rPr>
          <w:sz w:val="24"/>
          <w:u w:val="single"/>
        </w:rPr>
        <w:t>Ход урока, его этапы, задания учащимся</w:t>
      </w:r>
      <w:r w:rsidR="00513566" w:rsidRPr="00A7380D">
        <w:rPr>
          <w:sz w:val="24"/>
          <w:u w:val="single"/>
        </w:rPr>
        <w:t xml:space="preserve"> на основе сконструированных текстов</w:t>
      </w:r>
    </w:p>
    <w:p w:rsidR="00DA399F" w:rsidRDefault="00060117" w:rsidP="000F0C9B">
      <w:pPr>
        <w:tabs>
          <w:tab w:val="right" w:leader="underscore" w:pos="9214"/>
        </w:tabs>
        <w:spacing w:before="0" w:after="0"/>
        <w:jc w:val="both"/>
        <w:rPr>
          <w:bCs/>
          <w:color w:val="000000"/>
          <w:spacing w:val="3"/>
          <w:sz w:val="24"/>
        </w:rPr>
      </w:pPr>
      <w:r>
        <w:rPr>
          <w:sz w:val="24"/>
        </w:rPr>
        <w:t xml:space="preserve">     </w:t>
      </w:r>
      <w:r w:rsidR="003618F6">
        <w:rPr>
          <w:sz w:val="24"/>
        </w:rPr>
        <w:t>Постановк</w:t>
      </w:r>
      <w:r w:rsidR="00533F92">
        <w:rPr>
          <w:sz w:val="24"/>
        </w:rPr>
        <w:t>а учебной задачи учителем</w:t>
      </w:r>
      <w:r>
        <w:rPr>
          <w:sz w:val="24"/>
        </w:rPr>
        <w:t xml:space="preserve"> (</w:t>
      </w:r>
      <w:r w:rsidR="00306E2F">
        <w:rPr>
          <w:sz w:val="24"/>
        </w:rPr>
        <w:t>создание проблемной ситуации)</w:t>
      </w:r>
      <w:r w:rsidR="00DA399F">
        <w:rPr>
          <w:sz w:val="24"/>
        </w:rPr>
        <w:t xml:space="preserve">: предлагается прочесть текст из </w:t>
      </w:r>
      <w:r w:rsidR="00DA399F" w:rsidRPr="00DA399F">
        <w:rPr>
          <w:sz w:val="24"/>
        </w:rPr>
        <w:t>газеты</w:t>
      </w:r>
      <w:r w:rsidR="00DA399F">
        <w:rPr>
          <w:sz w:val="24"/>
        </w:rPr>
        <w:t xml:space="preserve"> и ответить на вопрос</w:t>
      </w:r>
      <w:r>
        <w:rPr>
          <w:sz w:val="24"/>
        </w:rPr>
        <w:t>ы.</w:t>
      </w:r>
      <w:r>
        <w:rPr>
          <w:sz w:val="24"/>
        </w:rPr>
        <w:br/>
      </w:r>
      <w:r w:rsidR="009F7ABD">
        <w:rPr>
          <w:i/>
          <w:color w:val="000000"/>
          <w:spacing w:val="3"/>
          <w:sz w:val="24"/>
        </w:rPr>
        <w:t xml:space="preserve">    </w:t>
      </w:r>
      <w:r w:rsidRPr="00060117">
        <w:rPr>
          <w:i/>
          <w:color w:val="000000"/>
          <w:spacing w:val="3"/>
          <w:sz w:val="24"/>
        </w:rPr>
        <w:t>Российская газета. 07.01.2020г</w:t>
      </w:r>
      <w:r>
        <w:rPr>
          <w:sz w:val="24"/>
        </w:rPr>
        <w:t xml:space="preserve">: </w:t>
      </w:r>
      <w:r w:rsidR="00DA399F">
        <w:rPr>
          <w:bCs/>
          <w:color w:val="000000"/>
          <w:spacing w:val="3"/>
          <w:sz w:val="24"/>
        </w:rPr>
        <w:t>«</w:t>
      </w:r>
      <w:r w:rsidR="00DA399F" w:rsidRPr="00DA399F">
        <w:rPr>
          <w:bCs/>
          <w:color w:val="000000"/>
          <w:spacing w:val="3"/>
          <w:sz w:val="24"/>
        </w:rPr>
        <w:t xml:space="preserve">Пхеньян не намерен идти на размен, который предполагает снятие международных санкций в отношении КНДР в ответ на ядерное разоружение Северной Кореи. Как минимум такой подход к переговорам с КНДР обречен на провал, а Ким </w:t>
      </w:r>
      <w:proofErr w:type="spellStart"/>
      <w:r w:rsidR="00DA399F" w:rsidRPr="00DA399F">
        <w:rPr>
          <w:bCs/>
          <w:color w:val="000000"/>
          <w:spacing w:val="3"/>
          <w:sz w:val="24"/>
        </w:rPr>
        <w:t>Чен</w:t>
      </w:r>
      <w:proofErr w:type="spellEnd"/>
      <w:r w:rsidR="00DA399F" w:rsidRPr="00DA399F">
        <w:rPr>
          <w:bCs/>
          <w:color w:val="000000"/>
          <w:spacing w:val="3"/>
          <w:sz w:val="24"/>
        </w:rPr>
        <w:t xml:space="preserve"> </w:t>
      </w:r>
      <w:proofErr w:type="spellStart"/>
      <w:r w:rsidR="00DA399F" w:rsidRPr="00DA399F">
        <w:rPr>
          <w:bCs/>
          <w:color w:val="000000"/>
          <w:spacing w:val="3"/>
          <w:sz w:val="24"/>
        </w:rPr>
        <w:t>Ын</w:t>
      </w:r>
      <w:proofErr w:type="spellEnd"/>
      <w:r w:rsidR="00DA399F" w:rsidRPr="00DA399F">
        <w:rPr>
          <w:bCs/>
          <w:color w:val="000000"/>
          <w:spacing w:val="3"/>
          <w:sz w:val="24"/>
        </w:rPr>
        <w:t xml:space="preserve"> намерен всеми силами совершенствовать свои ракетно-ядерные арсеналы, включая создание ракет с разде</w:t>
      </w:r>
      <w:r w:rsidR="00DA399F">
        <w:rPr>
          <w:bCs/>
          <w:color w:val="000000"/>
          <w:spacing w:val="3"/>
          <w:sz w:val="24"/>
        </w:rPr>
        <w:t>ляющимися ядерными боеголовками»</w:t>
      </w:r>
    </w:p>
    <w:p w:rsidR="009F7ABD" w:rsidRPr="00060117" w:rsidRDefault="009F7ABD" w:rsidP="00060117">
      <w:pPr>
        <w:tabs>
          <w:tab w:val="right" w:leader="underscore" w:pos="9214"/>
        </w:tabs>
        <w:spacing w:before="0" w:after="0"/>
        <w:rPr>
          <w:sz w:val="24"/>
        </w:rPr>
      </w:pPr>
    </w:p>
    <w:p w:rsidR="00DA399F" w:rsidRPr="00997D49" w:rsidRDefault="00DA399F" w:rsidP="00FE670F">
      <w:pPr>
        <w:tabs>
          <w:tab w:val="right" w:leader="underscore" w:pos="9214"/>
        </w:tabs>
        <w:spacing w:before="0" w:after="0"/>
        <w:jc w:val="both"/>
        <w:rPr>
          <w:sz w:val="24"/>
        </w:rPr>
      </w:pPr>
      <w:r w:rsidRPr="00997D49">
        <w:rPr>
          <w:i/>
          <w:sz w:val="24"/>
        </w:rPr>
        <w:drawing>
          <wp:anchor distT="0" distB="0" distL="114300" distR="114300" simplePos="0" relativeHeight="251679744" behindDoc="0" locked="0" layoutInCell="1" allowOverlap="1">
            <wp:simplePos x="0" y="0"/>
            <wp:positionH relativeFrom="column">
              <wp:posOffset>19866</wp:posOffset>
            </wp:positionH>
            <wp:positionV relativeFrom="paragraph">
              <wp:posOffset>-2540</wp:posOffset>
            </wp:positionV>
            <wp:extent cx="2495550" cy="2057400"/>
            <wp:effectExtent l="19050" t="0" r="0" b="0"/>
            <wp:wrapSquare wrapText="bothSides"/>
            <wp:docPr id="4" name="Рисунок 1" descr="C:\Users\Титова ЛИ\Desktop\photorep_imageid_124583_1_5f9b1386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итова ЛИ\Desktop\photorep_imageid_124583_1_5f9b1386_d_850.jpg"/>
                    <pic:cNvPicPr>
                      <a:picLocks noChangeAspect="1" noChangeArrowheads="1"/>
                    </pic:cNvPicPr>
                  </pic:nvPicPr>
                  <pic:blipFill>
                    <a:blip r:embed="rId8" cstate="print"/>
                    <a:srcRect/>
                    <a:stretch>
                      <a:fillRect/>
                    </a:stretch>
                  </pic:blipFill>
                  <pic:spPr bwMode="auto">
                    <a:xfrm>
                      <a:off x="0" y="0"/>
                      <a:ext cx="2495550" cy="2057400"/>
                    </a:xfrm>
                    <a:prstGeom prst="rect">
                      <a:avLst/>
                    </a:prstGeom>
                    <a:noFill/>
                    <a:ln w="9525">
                      <a:noFill/>
                      <a:miter lim="800000"/>
                      <a:headEnd/>
                      <a:tailEnd/>
                    </a:ln>
                  </pic:spPr>
                </pic:pic>
              </a:graphicData>
            </a:graphic>
          </wp:anchor>
        </w:drawing>
      </w:r>
      <w:r w:rsidR="00060117" w:rsidRPr="00997D49">
        <w:rPr>
          <w:i/>
          <w:sz w:val="24"/>
        </w:rPr>
        <w:t>Фото</w:t>
      </w:r>
      <w:proofErr w:type="gramStart"/>
      <w:r w:rsidR="00060117" w:rsidRPr="00997D49">
        <w:rPr>
          <w:i/>
          <w:sz w:val="24"/>
        </w:rPr>
        <w:t>1</w:t>
      </w:r>
      <w:proofErr w:type="gramEnd"/>
      <w:r w:rsidR="00060117">
        <w:rPr>
          <w:sz w:val="24"/>
        </w:rPr>
        <w:t>.</w:t>
      </w:r>
      <w:r w:rsidR="00B16AA7">
        <w:rPr>
          <w:sz w:val="24"/>
        </w:rPr>
        <w:t xml:space="preserve">  </w:t>
      </w:r>
      <w:r w:rsidR="00B16AA7" w:rsidRPr="00997D49">
        <w:rPr>
          <w:sz w:val="24"/>
        </w:rPr>
        <w:t xml:space="preserve">Ким </w:t>
      </w:r>
      <w:proofErr w:type="spellStart"/>
      <w:r w:rsidR="00B16AA7" w:rsidRPr="00997D49">
        <w:rPr>
          <w:sz w:val="24"/>
        </w:rPr>
        <w:t>Чен</w:t>
      </w:r>
      <w:proofErr w:type="spellEnd"/>
      <w:r w:rsidR="00B16AA7" w:rsidRPr="00997D49">
        <w:rPr>
          <w:sz w:val="24"/>
        </w:rPr>
        <w:t xml:space="preserve"> </w:t>
      </w:r>
      <w:proofErr w:type="spellStart"/>
      <w:r w:rsidR="00B16AA7" w:rsidRPr="00997D49">
        <w:rPr>
          <w:sz w:val="24"/>
        </w:rPr>
        <w:t>Ын</w:t>
      </w:r>
      <w:proofErr w:type="spellEnd"/>
      <w:r w:rsidR="00B16AA7" w:rsidRPr="00997D49">
        <w:rPr>
          <w:sz w:val="24"/>
        </w:rPr>
        <w:t xml:space="preserve"> пригрозил США возобновлением ядерных испытаний.</w:t>
      </w:r>
    </w:p>
    <w:p w:rsidR="00997D49" w:rsidRDefault="001878AC" w:rsidP="00FE670F">
      <w:pPr>
        <w:tabs>
          <w:tab w:val="right" w:leader="underscore" w:pos="9214"/>
        </w:tabs>
        <w:spacing w:before="0" w:after="0"/>
        <w:jc w:val="both"/>
        <w:rPr>
          <w:b/>
          <w:sz w:val="24"/>
        </w:rPr>
      </w:pPr>
      <w:r>
        <w:rPr>
          <w:b/>
          <w:sz w:val="24"/>
        </w:rPr>
        <w:t xml:space="preserve">                                                     </w:t>
      </w: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997D49" w:rsidRDefault="00997D49" w:rsidP="00FE670F">
      <w:pPr>
        <w:tabs>
          <w:tab w:val="right" w:leader="underscore" w:pos="9214"/>
        </w:tabs>
        <w:spacing w:before="0" w:after="0"/>
        <w:jc w:val="both"/>
        <w:rPr>
          <w:b/>
          <w:sz w:val="24"/>
        </w:rPr>
      </w:pPr>
    </w:p>
    <w:p w:rsidR="00DA399F" w:rsidRPr="001878AC" w:rsidRDefault="00997D49" w:rsidP="00FE670F">
      <w:pPr>
        <w:tabs>
          <w:tab w:val="right" w:leader="underscore" w:pos="9214"/>
        </w:tabs>
        <w:spacing w:before="0" w:after="0"/>
        <w:jc w:val="both"/>
        <w:rPr>
          <w:b/>
          <w:sz w:val="24"/>
        </w:rPr>
      </w:pPr>
      <w:r>
        <w:rPr>
          <w:b/>
          <w:sz w:val="24"/>
        </w:rPr>
        <w:t xml:space="preserve">                                            </w:t>
      </w:r>
      <w:r w:rsidR="009F7ABD">
        <w:rPr>
          <w:b/>
          <w:sz w:val="24"/>
        </w:rPr>
        <w:t xml:space="preserve"> </w:t>
      </w:r>
      <w:r w:rsidR="00B16AA7" w:rsidRPr="00B16AA7">
        <w:rPr>
          <w:b/>
          <w:sz w:val="24"/>
        </w:rPr>
        <w:t>Вопросы к тексту:</w:t>
      </w:r>
    </w:p>
    <w:p w:rsidR="00B16AA7" w:rsidRDefault="00B16AA7" w:rsidP="00B16AA7">
      <w:pPr>
        <w:tabs>
          <w:tab w:val="right" w:leader="underscore" w:pos="9214"/>
        </w:tabs>
        <w:spacing w:before="0" w:after="0"/>
        <w:jc w:val="both"/>
        <w:rPr>
          <w:color w:val="000000"/>
          <w:sz w:val="24"/>
        </w:rPr>
      </w:pPr>
      <w:r>
        <w:rPr>
          <w:sz w:val="24"/>
        </w:rPr>
        <w:t>1.</w:t>
      </w:r>
      <w:r>
        <w:rPr>
          <w:color w:val="000000"/>
          <w:sz w:val="24"/>
        </w:rPr>
        <w:t>О каком процессе говорится в новостях газеты?</w:t>
      </w:r>
    </w:p>
    <w:p w:rsidR="00B16AA7" w:rsidRDefault="00B16AA7" w:rsidP="00B16AA7">
      <w:pPr>
        <w:tabs>
          <w:tab w:val="right" w:leader="underscore" w:pos="9214"/>
        </w:tabs>
        <w:spacing w:before="0" w:after="0"/>
        <w:jc w:val="both"/>
        <w:rPr>
          <w:color w:val="000000"/>
          <w:sz w:val="24"/>
        </w:rPr>
      </w:pPr>
      <w:r>
        <w:rPr>
          <w:color w:val="000000"/>
          <w:sz w:val="24"/>
        </w:rPr>
        <w:t>2. Когда начался этот процесс</w:t>
      </w:r>
      <w:r w:rsidRPr="00DA399F">
        <w:rPr>
          <w:color w:val="000000"/>
          <w:sz w:val="24"/>
        </w:rPr>
        <w:t xml:space="preserve">? </w:t>
      </w:r>
    </w:p>
    <w:p w:rsidR="00B16AA7" w:rsidRDefault="00B16AA7" w:rsidP="00B16AA7">
      <w:pPr>
        <w:tabs>
          <w:tab w:val="right" w:leader="underscore" w:pos="9214"/>
        </w:tabs>
        <w:spacing w:before="0" w:after="0"/>
        <w:jc w:val="both"/>
        <w:rPr>
          <w:color w:val="000000"/>
          <w:sz w:val="24"/>
        </w:rPr>
      </w:pPr>
      <w:r>
        <w:rPr>
          <w:color w:val="000000"/>
          <w:sz w:val="24"/>
        </w:rPr>
        <w:t xml:space="preserve">3. В </w:t>
      </w:r>
      <w:r w:rsidRPr="00DA399F">
        <w:rPr>
          <w:color w:val="000000"/>
          <w:sz w:val="24"/>
        </w:rPr>
        <w:t>чем сущность</w:t>
      </w:r>
      <w:r>
        <w:rPr>
          <w:color w:val="000000"/>
          <w:sz w:val="24"/>
        </w:rPr>
        <w:t xml:space="preserve"> этого процесса</w:t>
      </w:r>
      <w:r w:rsidRPr="00DA399F">
        <w:rPr>
          <w:color w:val="000000"/>
          <w:sz w:val="24"/>
        </w:rPr>
        <w:t xml:space="preserve">? </w:t>
      </w:r>
    </w:p>
    <w:p w:rsidR="00B16AA7" w:rsidRDefault="00B16AA7" w:rsidP="00B16AA7">
      <w:pPr>
        <w:tabs>
          <w:tab w:val="right" w:leader="underscore" w:pos="9214"/>
        </w:tabs>
        <w:spacing w:before="0" w:after="0"/>
        <w:jc w:val="both"/>
        <w:rPr>
          <w:color w:val="000000"/>
          <w:sz w:val="24"/>
        </w:rPr>
      </w:pPr>
      <w:r>
        <w:rPr>
          <w:color w:val="000000"/>
          <w:sz w:val="24"/>
        </w:rPr>
        <w:lastRenderedPageBreak/>
        <w:t>4. Б</w:t>
      </w:r>
      <w:r w:rsidRPr="00DA399F">
        <w:rPr>
          <w:color w:val="000000"/>
          <w:sz w:val="24"/>
        </w:rPr>
        <w:t>ыли ли меры в истории международных отношений, которые останавливали</w:t>
      </w:r>
      <w:r>
        <w:rPr>
          <w:color w:val="000000"/>
          <w:sz w:val="24"/>
        </w:rPr>
        <w:t xml:space="preserve"> этот процесс</w:t>
      </w:r>
      <w:r w:rsidRPr="00DA399F">
        <w:rPr>
          <w:color w:val="000000"/>
          <w:sz w:val="24"/>
        </w:rPr>
        <w:t>?</w:t>
      </w:r>
    </w:p>
    <w:p w:rsidR="001878AC" w:rsidRPr="00DA399F" w:rsidRDefault="001878AC" w:rsidP="00B16AA7">
      <w:pPr>
        <w:tabs>
          <w:tab w:val="right" w:leader="underscore" w:pos="9214"/>
        </w:tabs>
        <w:spacing w:before="0" w:after="0"/>
        <w:jc w:val="both"/>
        <w:rPr>
          <w:sz w:val="24"/>
        </w:rPr>
      </w:pPr>
      <w:r>
        <w:rPr>
          <w:color w:val="000000"/>
          <w:sz w:val="24"/>
        </w:rPr>
        <w:t>5.Если этот процесс останавливали, то почему он возобновлен?</w:t>
      </w:r>
    </w:p>
    <w:p w:rsidR="00414345" w:rsidRDefault="00D12C0E" w:rsidP="00FE670F">
      <w:pPr>
        <w:tabs>
          <w:tab w:val="right" w:leader="underscore" w:pos="9214"/>
        </w:tabs>
        <w:spacing w:before="0" w:after="0"/>
        <w:jc w:val="both"/>
        <w:rPr>
          <w:sz w:val="24"/>
        </w:rPr>
      </w:pPr>
      <w:r>
        <w:rPr>
          <w:sz w:val="24"/>
        </w:rPr>
        <w:t xml:space="preserve">      </w:t>
      </w:r>
      <w:r w:rsidR="00997D49">
        <w:rPr>
          <w:sz w:val="24"/>
        </w:rPr>
        <w:t xml:space="preserve">     </w:t>
      </w:r>
      <w:r w:rsidR="001878AC">
        <w:rPr>
          <w:sz w:val="24"/>
        </w:rPr>
        <w:t xml:space="preserve"> </w:t>
      </w:r>
      <w:r w:rsidR="00E1261F">
        <w:rPr>
          <w:sz w:val="24"/>
        </w:rPr>
        <w:t xml:space="preserve"> </w:t>
      </w:r>
      <w:r w:rsidR="00F941FB">
        <w:rPr>
          <w:sz w:val="24"/>
        </w:rPr>
        <w:t>В результате ответов обучающихся создается проблемная ситуация, заключающаяся в том, что «</w:t>
      </w:r>
      <w:r>
        <w:rPr>
          <w:sz w:val="24"/>
        </w:rPr>
        <w:t>холодная война»</w:t>
      </w:r>
      <w:r w:rsidR="00F941FB">
        <w:rPr>
          <w:sz w:val="24"/>
        </w:rPr>
        <w:t xml:space="preserve"> закончилась, но гонка вооружений продолжается.</w:t>
      </w:r>
      <w:r w:rsidR="00090C35">
        <w:rPr>
          <w:sz w:val="24"/>
        </w:rPr>
        <w:t xml:space="preserve"> </w:t>
      </w:r>
      <w:r>
        <w:rPr>
          <w:sz w:val="24"/>
        </w:rPr>
        <w:t>У</w:t>
      </w:r>
      <w:r w:rsidR="00EC5294">
        <w:rPr>
          <w:sz w:val="24"/>
        </w:rPr>
        <w:t xml:space="preserve">читель </w:t>
      </w:r>
      <w:r w:rsidR="000763D7">
        <w:rPr>
          <w:sz w:val="24"/>
        </w:rPr>
        <w:t xml:space="preserve">в диалоге с </w:t>
      </w:r>
      <w:proofErr w:type="gramStart"/>
      <w:r w:rsidR="000763D7">
        <w:rPr>
          <w:sz w:val="24"/>
        </w:rPr>
        <w:t>обучающимися</w:t>
      </w:r>
      <w:proofErr w:type="gramEnd"/>
      <w:r w:rsidR="000763D7">
        <w:rPr>
          <w:sz w:val="24"/>
        </w:rPr>
        <w:t xml:space="preserve"> </w:t>
      </w:r>
      <w:r w:rsidR="00EC5294">
        <w:rPr>
          <w:sz w:val="24"/>
        </w:rPr>
        <w:t xml:space="preserve">актуализирует тему урока, </w:t>
      </w:r>
      <w:r w:rsidR="00EC5294">
        <w:rPr>
          <w:color w:val="000000"/>
          <w:sz w:val="24"/>
        </w:rPr>
        <w:t>подчеркивает</w:t>
      </w:r>
      <w:r w:rsidR="00EC5294" w:rsidRPr="00EC5294">
        <w:rPr>
          <w:color w:val="000000"/>
          <w:sz w:val="24"/>
        </w:rPr>
        <w:t xml:space="preserve"> необходимость изучения темы для анализа современной международной обстановки</w:t>
      </w:r>
      <w:r w:rsidR="00EC5294" w:rsidRPr="003618F6">
        <w:rPr>
          <w:color w:val="000000"/>
          <w:sz w:val="24"/>
        </w:rPr>
        <w:t>.</w:t>
      </w:r>
      <w:r>
        <w:rPr>
          <w:color w:val="000000"/>
          <w:sz w:val="24"/>
        </w:rPr>
        <w:t xml:space="preserve"> </w:t>
      </w:r>
      <w:r w:rsidR="00414345">
        <w:rPr>
          <w:color w:val="000000"/>
          <w:sz w:val="24"/>
        </w:rPr>
        <w:t xml:space="preserve">Формулируется главный содержательный вопрос урока. </w:t>
      </w:r>
      <w:r w:rsidR="003618F6">
        <w:rPr>
          <w:sz w:val="24"/>
        </w:rPr>
        <w:t xml:space="preserve">Предлагается </w:t>
      </w:r>
      <w:r w:rsidR="00697270">
        <w:rPr>
          <w:sz w:val="24"/>
        </w:rPr>
        <w:t>решать учебную задачу</w:t>
      </w:r>
      <w:r w:rsidR="009F7ABD">
        <w:rPr>
          <w:sz w:val="24"/>
        </w:rPr>
        <w:t xml:space="preserve"> (</w:t>
      </w:r>
      <w:r w:rsidR="00E1261F">
        <w:rPr>
          <w:sz w:val="24"/>
        </w:rPr>
        <w:t>нахождение ответа на содержательный вопрос урока)</w:t>
      </w:r>
      <w:r w:rsidR="00697270">
        <w:rPr>
          <w:sz w:val="24"/>
        </w:rPr>
        <w:t xml:space="preserve"> через изучение текстов и </w:t>
      </w:r>
      <w:r w:rsidR="00414345">
        <w:rPr>
          <w:sz w:val="24"/>
        </w:rPr>
        <w:t xml:space="preserve"> формулирование вывода на основе</w:t>
      </w:r>
      <w:r w:rsidR="00697270">
        <w:rPr>
          <w:sz w:val="24"/>
        </w:rPr>
        <w:t xml:space="preserve"> их анализа</w:t>
      </w:r>
      <w:r w:rsidR="00414345">
        <w:rPr>
          <w:sz w:val="24"/>
        </w:rPr>
        <w:t>.</w:t>
      </w:r>
    </w:p>
    <w:p w:rsidR="00697270" w:rsidRDefault="00090C35" w:rsidP="00FE670F">
      <w:pPr>
        <w:tabs>
          <w:tab w:val="right" w:leader="underscore" w:pos="9214"/>
        </w:tabs>
        <w:spacing w:before="0" w:after="0"/>
        <w:jc w:val="both"/>
        <w:rPr>
          <w:sz w:val="24"/>
        </w:rPr>
      </w:pPr>
      <w:r>
        <w:rPr>
          <w:sz w:val="24"/>
        </w:rPr>
        <w:t xml:space="preserve">     </w:t>
      </w:r>
      <w:r w:rsidR="001878AC">
        <w:rPr>
          <w:sz w:val="24"/>
        </w:rPr>
        <w:t xml:space="preserve">  </w:t>
      </w:r>
      <w:r w:rsidR="00414345">
        <w:rPr>
          <w:sz w:val="24"/>
        </w:rPr>
        <w:t xml:space="preserve">Учитель предлагает начать работу с </w:t>
      </w:r>
      <w:r w:rsidR="008F40F3">
        <w:rPr>
          <w:sz w:val="24"/>
        </w:rPr>
        <w:t xml:space="preserve">анализа текстов в </w:t>
      </w:r>
      <w:r w:rsidR="008F40F3" w:rsidRPr="000763D7">
        <w:rPr>
          <w:b/>
          <w:sz w:val="24"/>
        </w:rPr>
        <w:t>Рабочем листе 1</w:t>
      </w:r>
      <w:r w:rsidR="008F40F3">
        <w:rPr>
          <w:sz w:val="24"/>
        </w:rPr>
        <w:t>.</w:t>
      </w:r>
      <w:r w:rsidR="005357DA">
        <w:rPr>
          <w:sz w:val="24"/>
        </w:rPr>
        <w:t>Организовывается индивидуальная работа с текстами.</w:t>
      </w:r>
      <w:r w:rsidR="006F4FDE">
        <w:rPr>
          <w:sz w:val="24"/>
        </w:rPr>
        <w:t xml:space="preserve"> По окончании индивидуальной работы идет проверка и обсуждение правильных ответов. Обучающиеся должны прийти к выводу, что гонка вооружений продолжается.</w:t>
      </w:r>
      <w:r w:rsidR="00153C3A">
        <w:rPr>
          <w:sz w:val="24"/>
        </w:rPr>
        <w:t xml:space="preserve"> </w:t>
      </w:r>
      <w:r w:rsidR="00733D04">
        <w:rPr>
          <w:sz w:val="24"/>
        </w:rPr>
        <w:br/>
      </w:r>
      <w:r>
        <w:rPr>
          <w:sz w:val="24"/>
        </w:rPr>
        <w:t xml:space="preserve">     </w:t>
      </w:r>
      <w:r w:rsidR="001878AC">
        <w:rPr>
          <w:sz w:val="24"/>
        </w:rPr>
        <w:t xml:space="preserve">  </w:t>
      </w:r>
      <w:r w:rsidR="00CB6559">
        <w:rPr>
          <w:sz w:val="24"/>
        </w:rPr>
        <w:t xml:space="preserve">С помощью подводящего диалога учитель выводит обучающихся на разговор о том, что не может гонка вооружений продолжаться вечно, должны существовать какие-то силы, которые смогут этому противодействовать. Идет обращение к текстам </w:t>
      </w:r>
      <w:r w:rsidR="00CB6559" w:rsidRPr="000763D7">
        <w:rPr>
          <w:b/>
          <w:sz w:val="24"/>
        </w:rPr>
        <w:t>Рабочего листа 2.</w:t>
      </w:r>
      <w:r w:rsidR="00CB6559">
        <w:rPr>
          <w:sz w:val="24"/>
        </w:rPr>
        <w:t xml:space="preserve"> Индивидуальная работа</w:t>
      </w:r>
      <w:r w:rsidR="000763D7">
        <w:rPr>
          <w:sz w:val="24"/>
        </w:rPr>
        <w:t xml:space="preserve"> с текстом</w:t>
      </w:r>
      <w:r w:rsidR="00CB6559">
        <w:rPr>
          <w:sz w:val="24"/>
        </w:rPr>
        <w:t>,</w:t>
      </w:r>
      <w:r w:rsidR="0000319F">
        <w:rPr>
          <w:sz w:val="24"/>
        </w:rPr>
        <w:t xml:space="preserve"> </w:t>
      </w:r>
      <w:r w:rsidR="00CB6559">
        <w:rPr>
          <w:sz w:val="24"/>
        </w:rPr>
        <w:t xml:space="preserve">затем обсуждение </w:t>
      </w:r>
      <w:r w:rsidR="000763D7">
        <w:rPr>
          <w:sz w:val="24"/>
        </w:rPr>
        <w:t xml:space="preserve">ответов </w:t>
      </w:r>
      <w:r w:rsidR="00CB6559">
        <w:rPr>
          <w:sz w:val="24"/>
        </w:rPr>
        <w:t>и оценка.</w:t>
      </w:r>
    </w:p>
    <w:p w:rsidR="00893A19" w:rsidRDefault="00090C35" w:rsidP="0085474D">
      <w:pPr>
        <w:tabs>
          <w:tab w:val="right" w:leader="underscore" w:pos="9214"/>
        </w:tabs>
        <w:spacing w:before="0" w:after="0"/>
        <w:jc w:val="both"/>
        <w:rPr>
          <w:sz w:val="24"/>
        </w:rPr>
      </w:pPr>
      <w:r>
        <w:rPr>
          <w:sz w:val="24"/>
        </w:rPr>
        <w:t xml:space="preserve">     </w:t>
      </w:r>
      <w:r w:rsidR="001878AC">
        <w:rPr>
          <w:sz w:val="24"/>
        </w:rPr>
        <w:t xml:space="preserve">   </w:t>
      </w:r>
      <w:r w:rsidR="00660179">
        <w:rPr>
          <w:sz w:val="24"/>
        </w:rPr>
        <w:t>Организовывается деление учащихся по группам. Группам дается задание</w:t>
      </w:r>
      <w:r w:rsidR="00CC4A07">
        <w:rPr>
          <w:sz w:val="24"/>
        </w:rPr>
        <w:t xml:space="preserve">. </w:t>
      </w:r>
      <w:r w:rsidR="00474C19">
        <w:rPr>
          <w:sz w:val="24"/>
        </w:rPr>
        <w:t>На ватмане изобразить</w:t>
      </w:r>
      <w:r w:rsidR="00D31909">
        <w:rPr>
          <w:sz w:val="24"/>
        </w:rPr>
        <w:t xml:space="preserve"> </w:t>
      </w:r>
      <w:r w:rsidR="00474C19">
        <w:rPr>
          <w:sz w:val="24"/>
        </w:rPr>
        <w:t>знак</w:t>
      </w:r>
      <w:r w:rsidR="00D31909">
        <w:rPr>
          <w:sz w:val="24"/>
        </w:rPr>
        <w:t>, рисунок, коллаж или логотип</w:t>
      </w:r>
      <w:r w:rsidR="00E1261F">
        <w:rPr>
          <w:sz w:val="24"/>
        </w:rPr>
        <w:t xml:space="preserve"> </w:t>
      </w:r>
      <w:r w:rsidR="00D31909">
        <w:rPr>
          <w:sz w:val="24"/>
        </w:rPr>
        <w:t>(</w:t>
      </w:r>
      <w:r w:rsidR="00733D04">
        <w:rPr>
          <w:sz w:val="24"/>
        </w:rPr>
        <w:t xml:space="preserve">по </w:t>
      </w:r>
      <w:r w:rsidR="00D31909">
        <w:rPr>
          <w:sz w:val="24"/>
        </w:rPr>
        <w:t>выбор</w:t>
      </w:r>
      <w:r w:rsidR="00733D04">
        <w:rPr>
          <w:sz w:val="24"/>
        </w:rPr>
        <w:t>у</w:t>
      </w:r>
      <w:r w:rsidR="00D31909">
        <w:rPr>
          <w:sz w:val="24"/>
        </w:rPr>
        <w:t xml:space="preserve"> группы), который бы призывал человечество к завершению гонки вооружений. Творческую работу представляют все группы по очереди. О</w:t>
      </w:r>
      <w:r w:rsidR="00CC4A07">
        <w:rPr>
          <w:sz w:val="24"/>
        </w:rPr>
        <w:t>стальные комментирую</w:t>
      </w:r>
      <w:r w:rsidR="00E1261F">
        <w:rPr>
          <w:sz w:val="24"/>
        </w:rPr>
        <w:t>т,</w:t>
      </w:r>
      <w:r w:rsidR="001878AC">
        <w:rPr>
          <w:sz w:val="24"/>
        </w:rPr>
        <w:t xml:space="preserve"> </w:t>
      </w:r>
      <w:r w:rsidR="00660179">
        <w:rPr>
          <w:sz w:val="24"/>
        </w:rPr>
        <w:t xml:space="preserve">содержательно </w:t>
      </w:r>
      <w:proofErr w:type="gramStart"/>
      <w:r w:rsidR="00660179">
        <w:rPr>
          <w:sz w:val="24"/>
        </w:rPr>
        <w:t>высказывают</w:t>
      </w:r>
      <w:r w:rsidR="00D31909">
        <w:rPr>
          <w:sz w:val="24"/>
        </w:rPr>
        <w:t xml:space="preserve"> свое отношение</w:t>
      </w:r>
      <w:proofErr w:type="gramEnd"/>
      <w:r w:rsidR="00D31909">
        <w:rPr>
          <w:sz w:val="24"/>
        </w:rPr>
        <w:t xml:space="preserve">. </w:t>
      </w:r>
      <w:r w:rsidR="00733D04">
        <w:rPr>
          <w:sz w:val="24"/>
        </w:rPr>
        <w:br/>
      </w:r>
      <w:r w:rsidR="00D31909">
        <w:rPr>
          <w:sz w:val="24"/>
        </w:rPr>
        <w:t>Итогом урока становится понимание, что гонка вооружений не может продолжаться вечно, если человечество планирует сохранить свою цивилизацию.</w:t>
      </w:r>
      <w:r w:rsidR="00E1261F">
        <w:rPr>
          <w:sz w:val="24"/>
        </w:rPr>
        <w:br/>
      </w:r>
      <w:r w:rsidR="00D31909">
        <w:rPr>
          <w:sz w:val="24"/>
        </w:rPr>
        <w:t xml:space="preserve"> </w:t>
      </w:r>
      <w:r w:rsidR="001878AC">
        <w:rPr>
          <w:sz w:val="24"/>
        </w:rPr>
        <w:t xml:space="preserve">        </w:t>
      </w:r>
      <w:r w:rsidR="00857B4C" w:rsidRPr="001878AC">
        <w:rPr>
          <w:b/>
          <w:sz w:val="24"/>
        </w:rPr>
        <w:t>Рефлексия ур</w:t>
      </w:r>
      <w:r w:rsidR="00D31909" w:rsidRPr="001878AC">
        <w:rPr>
          <w:b/>
          <w:sz w:val="24"/>
        </w:rPr>
        <w:t>ока</w:t>
      </w:r>
      <w:r w:rsidR="00857B4C" w:rsidRPr="00D31909">
        <w:rPr>
          <w:sz w:val="24"/>
        </w:rPr>
        <w:t>.</w:t>
      </w:r>
      <w:r w:rsidR="00E1261F">
        <w:rPr>
          <w:sz w:val="24"/>
        </w:rPr>
        <w:t xml:space="preserve"> </w:t>
      </w:r>
      <w:r w:rsidR="001878AC">
        <w:rPr>
          <w:sz w:val="24"/>
        </w:rPr>
        <w:t>Во время рефлексии идет обмен суждениями по поводу изменения мнений по содержательному вопросу урока.</w:t>
      </w:r>
    </w:p>
    <w:p w:rsidR="007E7B20" w:rsidRPr="00090C35" w:rsidRDefault="00857B4C" w:rsidP="00090C35">
      <w:pPr>
        <w:pStyle w:val="a5"/>
        <w:tabs>
          <w:tab w:val="right" w:leader="underscore" w:pos="9214"/>
        </w:tabs>
        <w:spacing w:before="0" w:after="0"/>
        <w:ind w:left="-142"/>
        <w:jc w:val="both"/>
        <w:rPr>
          <w:b/>
          <w:sz w:val="24"/>
          <w:u w:val="single"/>
        </w:rPr>
      </w:pPr>
      <w:r>
        <w:rPr>
          <w:sz w:val="24"/>
        </w:rPr>
        <w:t xml:space="preserve">  </w:t>
      </w:r>
      <w:r w:rsidR="00A7380D">
        <w:rPr>
          <w:b/>
          <w:sz w:val="24"/>
        </w:rPr>
        <w:t>9</w:t>
      </w:r>
      <w:r w:rsidR="00370C06" w:rsidRPr="00090C35">
        <w:rPr>
          <w:b/>
          <w:sz w:val="24"/>
        </w:rPr>
        <w:t>.</w:t>
      </w:r>
      <w:r w:rsidR="007E7B20" w:rsidRPr="00090C35">
        <w:rPr>
          <w:b/>
          <w:sz w:val="24"/>
          <w:u w:val="single"/>
        </w:rPr>
        <w:t>Учебные материалы (тексты), которые будут использованы на уроке.</w:t>
      </w:r>
    </w:p>
    <w:p w:rsidR="001022A1" w:rsidRDefault="007E7B20" w:rsidP="001022A1">
      <w:pPr>
        <w:tabs>
          <w:tab w:val="right" w:leader="underscore" w:pos="9214"/>
        </w:tabs>
        <w:spacing w:before="0" w:after="0"/>
        <w:jc w:val="both"/>
        <w:rPr>
          <w:sz w:val="24"/>
        </w:rPr>
      </w:pPr>
      <w:r w:rsidRPr="00857B4C">
        <w:rPr>
          <w:sz w:val="24"/>
        </w:rPr>
        <w:t>1.</w:t>
      </w:r>
      <w:r w:rsidR="001022A1">
        <w:rPr>
          <w:sz w:val="24"/>
        </w:rPr>
        <w:t>М</w:t>
      </w:r>
      <w:r w:rsidR="001022A1" w:rsidRPr="001022A1">
        <w:rPr>
          <w:sz w:val="24"/>
        </w:rPr>
        <w:t>атери</w:t>
      </w:r>
      <w:r w:rsidR="001022A1">
        <w:rPr>
          <w:sz w:val="24"/>
        </w:rPr>
        <w:t>алы</w:t>
      </w:r>
      <w:r w:rsidR="001022A1" w:rsidRPr="001022A1">
        <w:rPr>
          <w:sz w:val="24"/>
        </w:rPr>
        <w:t xml:space="preserve"> учебника </w:t>
      </w:r>
      <w:proofErr w:type="spellStart"/>
      <w:r w:rsidR="001022A1" w:rsidRPr="001022A1">
        <w:rPr>
          <w:sz w:val="24"/>
        </w:rPr>
        <w:t>Н.В.Загладина</w:t>
      </w:r>
      <w:proofErr w:type="spellEnd"/>
      <w:r w:rsidR="001022A1" w:rsidRPr="001022A1">
        <w:rPr>
          <w:sz w:val="24"/>
        </w:rPr>
        <w:t>, Л.С.Белоусова «Всеобщая история»</w:t>
      </w:r>
      <w:r w:rsidR="001022A1">
        <w:rPr>
          <w:sz w:val="24"/>
        </w:rPr>
        <w:t>, стр.130-</w:t>
      </w:r>
      <w:r w:rsidR="00CB6559">
        <w:rPr>
          <w:sz w:val="24"/>
        </w:rPr>
        <w:t>134.</w:t>
      </w:r>
    </w:p>
    <w:p w:rsidR="001022A1" w:rsidRDefault="00CB6559" w:rsidP="001022A1">
      <w:pPr>
        <w:tabs>
          <w:tab w:val="right" w:leader="underscore" w:pos="9214"/>
        </w:tabs>
        <w:spacing w:before="0" w:after="0"/>
        <w:rPr>
          <w:sz w:val="24"/>
        </w:rPr>
      </w:pPr>
      <w:r>
        <w:rPr>
          <w:sz w:val="24"/>
        </w:rPr>
        <w:t>2.Манифест</w:t>
      </w:r>
      <w:r w:rsidRPr="00CB6559">
        <w:rPr>
          <w:sz w:val="24"/>
        </w:rPr>
        <w:t xml:space="preserve"> Рассела-Эйнштейна</w:t>
      </w:r>
      <w:r>
        <w:rPr>
          <w:sz w:val="24"/>
        </w:rPr>
        <w:t xml:space="preserve"> </w:t>
      </w:r>
      <w:r w:rsidRPr="00CB6559">
        <w:rPr>
          <w:sz w:val="24"/>
        </w:rPr>
        <w:t>(декабрь1954г)</w:t>
      </w:r>
      <w:r>
        <w:rPr>
          <w:sz w:val="24"/>
        </w:rPr>
        <w:t>.</w:t>
      </w:r>
    </w:p>
    <w:p w:rsidR="0000319F" w:rsidRDefault="00CB6559" w:rsidP="0000319F">
      <w:pPr>
        <w:tabs>
          <w:tab w:val="right" w:leader="underscore" w:pos="9214"/>
        </w:tabs>
        <w:spacing w:before="0" w:after="0"/>
        <w:jc w:val="both"/>
        <w:rPr>
          <w:sz w:val="24"/>
        </w:rPr>
      </w:pPr>
      <w:r>
        <w:rPr>
          <w:sz w:val="24"/>
        </w:rPr>
        <w:t>3.</w:t>
      </w:r>
      <w:r w:rsidRPr="00CB6559">
        <w:rPr>
          <w:sz w:val="24"/>
        </w:rPr>
        <w:t>Материалы сайта</w:t>
      </w:r>
      <w:r w:rsidRPr="00CB6559">
        <w:rPr>
          <w:b/>
          <w:sz w:val="24"/>
        </w:rPr>
        <w:t xml:space="preserve"> </w:t>
      </w:r>
      <w:hyperlink r:id="rId9" w:history="1">
        <w:r w:rsidR="0000319F" w:rsidRPr="006B4A73">
          <w:rPr>
            <w:rStyle w:val="aa"/>
            <w:sz w:val="24"/>
          </w:rPr>
          <w:t>https://istoriarusi.ru/</w:t>
        </w:r>
      </w:hyperlink>
    </w:p>
    <w:p w:rsidR="00CB6559" w:rsidRDefault="0000319F" w:rsidP="0085474D">
      <w:pPr>
        <w:tabs>
          <w:tab w:val="right" w:leader="underscore" w:pos="9214"/>
        </w:tabs>
        <w:spacing w:before="0" w:after="0"/>
        <w:jc w:val="both"/>
        <w:rPr>
          <w:sz w:val="24"/>
        </w:rPr>
      </w:pPr>
      <w:r>
        <w:rPr>
          <w:sz w:val="24"/>
        </w:rPr>
        <w:t xml:space="preserve">4. </w:t>
      </w:r>
      <w:r>
        <w:rPr>
          <w:color w:val="000000"/>
          <w:spacing w:val="3"/>
          <w:sz w:val="24"/>
        </w:rPr>
        <w:t xml:space="preserve">Российская газета от </w:t>
      </w:r>
      <w:r w:rsidRPr="00DA399F">
        <w:rPr>
          <w:color w:val="000000"/>
          <w:spacing w:val="3"/>
          <w:sz w:val="24"/>
        </w:rPr>
        <w:t xml:space="preserve"> </w:t>
      </w:r>
      <w:r>
        <w:rPr>
          <w:color w:val="000000"/>
          <w:spacing w:val="3"/>
          <w:sz w:val="24"/>
        </w:rPr>
        <w:t>0</w:t>
      </w:r>
      <w:r w:rsidRPr="00DA399F">
        <w:rPr>
          <w:color w:val="000000"/>
          <w:spacing w:val="3"/>
          <w:sz w:val="24"/>
        </w:rPr>
        <w:t>7.01.2020г</w:t>
      </w:r>
    </w:p>
    <w:p w:rsidR="00F85897" w:rsidRDefault="00A7380D" w:rsidP="00520963">
      <w:pPr>
        <w:pStyle w:val="a5"/>
        <w:keepLines/>
        <w:tabs>
          <w:tab w:val="right" w:leader="underscore" w:pos="9498"/>
        </w:tabs>
        <w:spacing w:before="0" w:after="0"/>
        <w:ind w:left="0"/>
        <w:jc w:val="both"/>
        <w:rPr>
          <w:sz w:val="24"/>
        </w:rPr>
      </w:pPr>
      <w:r>
        <w:rPr>
          <w:b/>
          <w:sz w:val="24"/>
        </w:rPr>
        <w:t>10</w:t>
      </w:r>
      <w:r w:rsidR="00370C06" w:rsidRPr="00090C35">
        <w:rPr>
          <w:b/>
          <w:sz w:val="24"/>
        </w:rPr>
        <w:t>.</w:t>
      </w:r>
      <w:r w:rsidR="004A01C1" w:rsidRPr="00090C35">
        <w:rPr>
          <w:b/>
          <w:sz w:val="24"/>
          <w:u w:val="single"/>
        </w:rPr>
        <w:t>Рабочие листы для учеников (тексты с вопросами и заданиями) на каждый этап урока</w:t>
      </w:r>
      <w:r w:rsidR="00F733F4" w:rsidRPr="00090C35">
        <w:rPr>
          <w:b/>
          <w:sz w:val="24"/>
          <w:u w:val="single"/>
        </w:rPr>
        <w:t xml:space="preserve"> или </w:t>
      </w:r>
      <w:r w:rsidR="00480D14" w:rsidRPr="00090C35">
        <w:rPr>
          <w:b/>
          <w:sz w:val="24"/>
        </w:rPr>
        <w:t>ДИДАКТИЧЕСКИЕ МАТЕРИАЛЫ урока</w:t>
      </w:r>
      <w:r w:rsidR="00F733F4">
        <w:rPr>
          <w:sz w:val="24"/>
        </w:rPr>
        <w:t>.</w:t>
      </w:r>
    </w:p>
    <w:p w:rsidR="00FE1F10" w:rsidRDefault="00FE1F10" w:rsidP="00520963">
      <w:pPr>
        <w:keepLines/>
        <w:tabs>
          <w:tab w:val="right" w:leader="underscore" w:pos="9498"/>
        </w:tabs>
        <w:spacing w:before="0" w:after="0"/>
        <w:rPr>
          <w:b/>
          <w:sz w:val="24"/>
        </w:rPr>
      </w:pPr>
    </w:p>
    <w:p w:rsidR="009D4464" w:rsidRPr="009D4464" w:rsidRDefault="009D4464" w:rsidP="009D4464">
      <w:pPr>
        <w:tabs>
          <w:tab w:val="right" w:leader="underscore" w:pos="9214"/>
        </w:tabs>
        <w:spacing w:before="0" w:after="0"/>
        <w:jc w:val="both"/>
        <w:rPr>
          <w:b/>
          <w:sz w:val="24"/>
          <w:u w:val="single"/>
        </w:rPr>
      </w:pPr>
      <w:r w:rsidRPr="009D4464">
        <w:rPr>
          <w:b/>
          <w:sz w:val="24"/>
          <w:u w:val="single"/>
        </w:rPr>
        <w:t>Рабочий лист 1.</w:t>
      </w:r>
    </w:p>
    <w:p w:rsidR="009D4464" w:rsidRDefault="00090C35" w:rsidP="009D4464">
      <w:pPr>
        <w:tabs>
          <w:tab w:val="right" w:leader="underscore" w:pos="9214"/>
        </w:tabs>
        <w:spacing w:before="0" w:after="0"/>
        <w:jc w:val="both"/>
        <w:rPr>
          <w:sz w:val="24"/>
        </w:rPr>
      </w:pPr>
      <w:r>
        <w:rPr>
          <w:bCs/>
          <w:iCs/>
          <w:sz w:val="24"/>
        </w:rPr>
        <w:t xml:space="preserve">           </w:t>
      </w:r>
      <w:r w:rsidR="009D4464" w:rsidRPr="009D4464">
        <w:rPr>
          <w:bCs/>
          <w:iCs/>
          <w:sz w:val="24"/>
        </w:rPr>
        <w:t>Гонка вооружени</w:t>
      </w:r>
      <w:proofErr w:type="gramStart"/>
      <w:r w:rsidR="009D4464" w:rsidRPr="009D4464">
        <w:rPr>
          <w:bCs/>
          <w:iCs/>
          <w:sz w:val="24"/>
        </w:rPr>
        <w:t>й</w:t>
      </w:r>
      <w:r w:rsidR="009D4464">
        <w:rPr>
          <w:sz w:val="24"/>
        </w:rPr>
        <w:t>-</w:t>
      </w:r>
      <w:proofErr w:type="gramEnd"/>
      <w:r w:rsidR="009D4464">
        <w:rPr>
          <w:sz w:val="24"/>
        </w:rPr>
        <w:t xml:space="preserve"> </w:t>
      </w:r>
      <w:r w:rsidR="009D4464" w:rsidRPr="009D4464">
        <w:rPr>
          <w:sz w:val="24"/>
        </w:rPr>
        <w:t>политическое противостояние двух и</w:t>
      </w:r>
      <w:r w:rsidR="009D4464">
        <w:rPr>
          <w:sz w:val="24"/>
        </w:rPr>
        <w:t xml:space="preserve">ли нескольких держав </w:t>
      </w:r>
      <w:r w:rsidR="009D4464">
        <w:rPr>
          <w:sz w:val="24"/>
        </w:rPr>
        <w:br/>
        <w:t xml:space="preserve">(а чаще - </w:t>
      </w:r>
      <w:r w:rsidR="009D4464" w:rsidRPr="009D4464">
        <w:rPr>
          <w:sz w:val="24"/>
        </w:rPr>
        <w:t>целых военных бл</w:t>
      </w:r>
      <w:r w:rsidR="009D4464" w:rsidRPr="00042300">
        <w:rPr>
          <w:sz w:val="24"/>
        </w:rPr>
        <w:t>оков) за превосходство в области вооружённых сил. В ходе такого противостояния каждая из сторон производит огромные запасы оружия, пытаясь установить паритет с противником или обогнать его.</w:t>
      </w:r>
    </w:p>
    <w:p w:rsidR="009D4464" w:rsidRPr="00042300" w:rsidRDefault="009F7ABD" w:rsidP="005357DA">
      <w:pPr>
        <w:tabs>
          <w:tab w:val="right" w:leader="underscore" w:pos="9214"/>
        </w:tabs>
        <w:spacing w:before="0" w:after="0"/>
        <w:jc w:val="both"/>
        <w:rPr>
          <w:sz w:val="24"/>
        </w:rPr>
      </w:pPr>
      <w:r>
        <w:rPr>
          <w:sz w:val="24"/>
        </w:rPr>
        <w:t xml:space="preserve">          </w:t>
      </w:r>
      <w:r w:rsidR="009D4464" w:rsidRPr="00042300">
        <w:rPr>
          <w:sz w:val="24"/>
        </w:rPr>
        <w:t>Началом Холодной войны стало применение атомных бомб американцами в Хиросиме и Нагасаки. На тот момент США были единственной ядерной державой в мире.</w:t>
      </w:r>
    </w:p>
    <w:p w:rsidR="009D4464" w:rsidRPr="00042300" w:rsidRDefault="009D4464" w:rsidP="005357DA">
      <w:pPr>
        <w:tabs>
          <w:tab w:val="right" w:leader="underscore" w:pos="9214"/>
        </w:tabs>
        <w:spacing w:before="0" w:after="0"/>
        <w:jc w:val="both"/>
        <w:rPr>
          <w:sz w:val="24"/>
        </w:rPr>
      </w:pPr>
      <w:r w:rsidRPr="00042300">
        <w:rPr>
          <w:sz w:val="24"/>
        </w:rPr>
        <w:t>СССР, опасаясь внезапного удара, начал в рекордные сроки разрабатывать собственную атомную бомбу. И в 1949 году это получилось. Такое событие потрясло весь мир. Далее Советский Союз взял на вооружение ядерную, а после - термоядерную бомбу.</w:t>
      </w:r>
    </w:p>
    <w:p w:rsidR="009D4464" w:rsidRDefault="009F7ABD" w:rsidP="005357DA">
      <w:pPr>
        <w:tabs>
          <w:tab w:val="right" w:leader="underscore" w:pos="9214"/>
        </w:tabs>
        <w:spacing w:before="0" w:after="0"/>
        <w:jc w:val="both"/>
        <w:rPr>
          <w:sz w:val="24"/>
        </w:rPr>
      </w:pPr>
      <w:r>
        <w:rPr>
          <w:sz w:val="24"/>
        </w:rPr>
        <w:t xml:space="preserve">         </w:t>
      </w:r>
      <w:r w:rsidR="009D4464" w:rsidRPr="00042300">
        <w:rPr>
          <w:sz w:val="24"/>
        </w:rPr>
        <w:t xml:space="preserve">Стоило только одной стране изобрести новое оружие, как другая тут же бросала все свои силы на разработку такого же. Гонка вооружения США и СССР распространялась на все виды оружия: танки, самолеты, корабли, подводные лодки, ракеты, стрелковое оружие. </w:t>
      </w:r>
      <w:r w:rsidR="009D4464">
        <w:rPr>
          <w:sz w:val="24"/>
        </w:rPr>
        <w:br/>
      </w:r>
      <w:r w:rsidR="009D4464" w:rsidRPr="00042300">
        <w:rPr>
          <w:sz w:val="24"/>
        </w:rPr>
        <w:t xml:space="preserve">Ядерное оружие является оружием массового уничтожения, предназначенным для масштабного поражения противника, и действует не избирательно — только на вооруженные силы, а охватывает и гражданское население. </w:t>
      </w:r>
      <w:r w:rsidR="009D4464" w:rsidRPr="00EA3BE4">
        <w:rPr>
          <w:bCs/>
          <w:sz w:val="24"/>
        </w:rPr>
        <w:t>«Официаль</w:t>
      </w:r>
      <w:r w:rsidR="009D4464">
        <w:rPr>
          <w:bCs/>
          <w:sz w:val="24"/>
        </w:rPr>
        <w:t>ными» членами «ядерного клуба»</w:t>
      </w:r>
      <w:proofErr w:type="gramStart"/>
      <w:r w:rsidR="009D4464">
        <w:rPr>
          <w:bCs/>
          <w:sz w:val="24"/>
        </w:rPr>
        <w:t>,</w:t>
      </w:r>
      <w:r w:rsidR="009D4464" w:rsidRPr="00EA3BE4">
        <w:rPr>
          <w:sz w:val="24"/>
        </w:rPr>
        <w:t>и</w:t>
      </w:r>
      <w:proofErr w:type="gramEnd"/>
      <w:r w:rsidR="009D4464" w:rsidRPr="00EA3BE4">
        <w:rPr>
          <w:sz w:val="24"/>
        </w:rPr>
        <w:t xml:space="preserve">ли государствами, обладающими ядерным оружием, являются все </w:t>
      </w:r>
      <w:r w:rsidR="009D4464" w:rsidRPr="00EA3BE4">
        <w:rPr>
          <w:bCs/>
          <w:sz w:val="24"/>
        </w:rPr>
        <w:t xml:space="preserve">пять постоянных членов Совета Безопасности ООН — Великобритания, Китай, Россия, США, Франция. </w:t>
      </w:r>
      <w:r w:rsidR="009D4464" w:rsidRPr="00EA3BE4">
        <w:rPr>
          <w:sz w:val="24"/>
        </w:rPr>
        <w:t>Наибольший ядерный потенциал — у России и США</w:t>
      </w:r>
      <w:r w:rsidR="005357DA">
        <w:rPr>
          <w:sz w:val="24"/>
        </w:rPr>
        <w:t>.</w:t>
      </w:r>
    </w:p>
    <w:p w:rsidR="009D4464" w:rsidRDefault="009F7ABD" w:rsidP="001022A1">
      <w:pPr>
        <w:spacing w:before="0" w:after="0"/>
        <w:jc w:val="both"/>
        <w:rPr>
          <w:sz w:val="24"/>
        </w:rPr>
      </w:pPr>
      <w:r>
        <w:rPr>
          <w:sz w:val="24"/>
        </w:rPr>
        <w:t xml:space="preserve">       </w:t>
      </w:r>
      <w:r w:rsidR="005357DA" w:rsidRPr="00575EFA">
        <w:rPr>
          <w:sz w:val="24"/>
        </w:rPr>
        <w:t>Т</w:t>
      </w:r>
      <w:r w:rsidR="005357DA" w:rsidRPr="00575EFA">
        <w:rPr>
          <w:color w:val="000000"/>
          <w:spacing w:val="-2"/>
          <w:sz w:val="24"/>
          <w:shd w:val="clear" w:color="auto" w:fill="FFFFFF"/>
        </w:rPr>
        <w:t xml:space="preserve">олько один шаг отделял мир от глобальной ядерной войны. "Холодная" война могла перерасти в апокалипсис 27 октября 1962-го года. Но благодаря дипломатии и переговорам между сильнейшими государствами того времени удалось избежать этого. США и СССР пошли на взаимные уступки. Благодаря этим здравым действия появилась политика "разрядки </w:t>
      </w:r>
      <w:r w:rsidR="005357DA" w:rsidRPr="00575EFA">
        <w:rPr>
          <w:color w:val="000000"/>
          <w:spacing w:val="-2"/>
          <w:sz w:val="24"/>
          <w:shd w:val="clear" w:color="auto" w:fill="FFFFFF"/>
        </w:rPr>
        <w:lastRenderedPageBreak/>
        <w:t>международных отношений". Позднее появились мнения о</w:t>
      </w:r>
      <w:r w:rsidR="005357DA">
        <w:rPr>
          <w:color w:val="000000"/>
          <w:spacing w:val="-2"/>
          <w:sz w:val="24"/>
          <w:shd w:val="clear" w:color="auto" w:fill="FFFFFF"/>
        </w:rPr>
        <w:t>б</w:t>
      </w:r>
      <w:r w:rsidR="005357DA" w:rsidRPr="00575EFA">
        <w:rPr>
          <w:color w:val="000000"/>
          <w:spacing w:val="-2"/>
          <w:sz w:val="24"/>
          <w:shd w:val="clear" w:color="auto" w:fill="FFFFFF"/>
        </w:rPr>
        <w:t xml:space="preserve"> ограничении гонки вооружений и были проведены  переговоры о сокращении ядерных вооружений. А потом СССР просто перестал существовать на карте мира.</w:t>
      </w:r>
    </w:p>
    <w:p w:rsidR="009D4464" w:rsidRDefault="009D4464" w:rsidP="009D4464">
      <w:pPr>
        <w:tabs>
          <w:tab w:val="right" w:leader="underscore" w:pos="9214"/>
        </w:tabs>
        <w:spacing w:before="0" w:after="0"/>
        <w:jc w:val="both"/>
        <w:rPr>
          <w:sz w:val="24"/>
        </w:rPr>
      </w:pPr>
      <w:r w:rsidRPr="00042300">
        <w:rPr>
          <w:noProof/>
          <w:sz w:val="24"/>
        </w:rPr>
        <w:drawing>
          <wp:inline distT="0" distB="0" distL="0" distR="0">
            <wp:extent cx="6300924" cy="2337707"/>
            <wp:effectExtent l="38100" t="57150" r="118926" b="100693"/>
            <wp:docPr id="5" name="Рисунок 1" descr="http://images.myshared.ru/9/920789/slide_2.jpg"/>
            <wp:cNvGraphicFramePr/>
            <a:graphic xmlns:a="http://schemas.openxmlformats.org/drawingml/2006/main">
              <a:graphicData uri="http://schemas.openxmlformats.org/drawingml/2006/picture">
                <pic:pic xmlns:pic="http://schemas.openxmlformats.org/drawingml/2006/picture">
                  <pic:nvPicPr>
                    <pic:cNvPr id="2052" name="Picture 4" descr="http://images.myshared.ru/9/920789/slide_2.jpg"/>
                    <pic:cNvPicPr>
                      <a:picLocks noChangeAspect="1" noChangeArrowheads="1"/>
                    </pic:cNvPicPr>
                  </pic:nvPicPr>
                  <pic:blipFill>
                    <a:blip r:embed="rId10" cstate="print"/>
                    <a:srcRect l="5000" t="14444" r="5833" b="14444"/>
                    <a:stretch>
                      <a:fillRect/>
                    </a:stretch>
                  </pic:blipFill>
                  <pic:spPr bwMode="auto">
                    <a:xfrm>
                      <a:off x="0" y="0"/>
                      <a:ext cx="6311063" cy="23414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D4464" w:rsidRPr="00042300" w:rsidRDefault="009D4464" w:rsidP="009D4464">
      <w:pPr>
        <w:tabs>
          <w:tab w:val="right" w:leader="underscore" w:pos="9214"/>
        </w:tabs>
        <w:spacing w:before="0" w:after="0"/>
        <w:jc w:val="both"/>
        <w:rPr>
          <w:sz w:val="24"/>
        </w:rPr>
      </w:pPr>
      <w:r w:rsidRPr="009F7ABD">
        <w:rPr>
          <w:i/>
          <w:sz w:val="24"/>
        </w:rPr>
        <w:t>Рис.1</w:t>
      </w:r>
      <w:r>
        <w:rPr>
          <w:sz w:val="24"/>
        </w:rPr>
        <w:t>.Этапы гонки вооружений</w:t>
      </w:r>
      <w:r w:rsidRPr="00042300">
        <w:rPr>
          <w:sz w:val="24"/>
        </w:rPr>
        <w:t xml:space="preserve"> </w:t>
      </w:r>
    </w:p>
    <w:p w:rsidR="009D4464" w:rsidRDefault="009D4464" w:rsidP="009D4464">
      <w:pPr>
        <w:tabs>
          <w:tab w:val="right" w:leader="underscore" w:pos="9214"/>
        </w:tabs>
        <w:spacing w:before="0" w:after="0"/>
        <w:jc w:val="both"/>
        <w:rPr>
          <w:sz w:val="24"/>
        </w:rPr>
      </w:pPr>
    </w:p>
    <w:p w:rsidR="009D4464" w:rsidRPr="00960A99" w:rsidRDefault="009D4464" w:rsidP="009D4464">
      <w:pPr>
        <w:tabs>
          <w:tab w:val="right" w:leader="underscore" w:pos="9214"/>
        </w:tabs>
        <w:spacing w:before="0" w:after="0"/>
        <w:jc w:val="both"/>
        <w:rPr>
          <w:sz w:val="24"/>
        </w:rPr>
      </w:pPr>
      <w:r>
        <w:rPr>
          <w:sz w:val="24"/>
        </w:rPr>
        <w:t xml:space="preserve">                                           </w:t>
      </w:r>
      <w:r w:rsidRPr="001022A1">
        <w:rPr>
          <w:b/>
          <w:sz w:val="24"/>
        </w:rPr>
        <w:t>Договоры в рамках политики разрядки:</w:t>
      </w:r>
    </w:p>
    <w:p w:rsidR="009D4464" w:rsidRPr="007B5CB9" w:rsidRDefault="009D4464" w:rsidP="009D4464">
      <w:pPr>
        <w:tabs>
          <w:tab w:val="right" w:leader="underscore" w:pos="9214"/>
        </w:tabs>
        <w:spacing w:before="0" w:after="0"/>
        <w:jc w:val="both"/>
        <w:rPr>
          <w:sz w:val="24"/>
        </w:rPr>
      </w:pPr>
      <w:r>
        <w:rPr>
          <w:sz w:val="24"/>
        </w:rPr>
        <w:t>1.М</w:t>
      </w:r>
      <w:r w:rsidRPr="007B5CB9">
        <w:rPr>
          <w:sz w:val="24"/>
        </w:rPr>
        <w:t>еры по нераспространению ядерного оружия (Договор о нераспространении ядерного оружия 1968 г.);</w:t>
      </w:r>
    </w:p>
    <w:p w:rsidR="009D4464" w:rsidRPr="007B5CB9" w:rsidRDefault="009D4464" w:rsidP="009D4464">
      <w:pPr>
        <w:tabs>
          <w:tab w:val="right" w:leader="underscore" w:pos="9214"/>
        </w:tabs>
        <w:spacing w:before="0" w:after="0"/>
        <w:jc w:val="both"/>
        <w:rPr>
          <w:sz w:val="24"/>
        </w:rPr>
      </w:pPr>
      <w:r>
        <w:rPr>
          <w:sz w:val="24"/>
        </w:rPr>
        <w:t>2.О</w:t>
      </w:r>
      <w:r w:rsidRPr="007B5CB9">
        <w:rPr>
          <w:sz w:val="24"/>
        </w:rPr>
        <w:t>граничение отдельных видов оружия (Договор между СССР и США об ограничении систем противоракетной обороны 1972 г., Договор о сокращении и ограничении стратегических наступательных вооружений 1991 г.);</w:t>
      </w:r>
    </w:p>
    <w:p w:rsidR="009D4464" w:rsidRDefault="009D4464" w:rsidP="009D4464">
      <w:pPr>
        <w:tabs>
          <w:tab w:val="right" w:leader="underscore" w:pos="9214"/>
        </w:tabs>
        <w:spacing w:before="0" w:after="0"/>
        <w:jc w:val="both"/>
        <w:rPr>
          <w:sz w:val="24"/>
        </w:rPr>
      </w:pPr>
      <w:proofErr w:type="gramStart"/>
      <w:r>
        <w:rPr>
          <w:sz w:val="24"/>
        </w:rPr>
        <w:t>3.З</w:t>
      </w:r>
      <w:r w:rsidRPr="007B5CB9">
        <w:rPr>
          <w:sz w:val="24"/>
        </w:rPr>
        <w:t>апрещение производства и ликвидация отдельных</w:t>
      </w:r>
      <w:r w:rsidR="00960A99">
        <w:rPr>
          <w:sz w:val="24"/>
        </w:rPr>
        <w:t xml:space="preserve"> </w:t>
      </w:r>
      <w:r w:rsidRPr="007B5CB9">
        <w:rPr>
          <w:sz w:val="24"/>
        </w:rPr>
        <w:t xml:space="preserve"> видов оружия (Конвенция о запрещении разработки, производства и накопления запасов бактериологического (биологического) и токсинного оружия и об их уничтожении 1972 г., Конвенция о запрещении разработки, производства, накопления и применения </w:t>
      </w:r>
      <w:r w:rsidR="00960A99">
        <w:rPr>
          <w:sz w:val="24"/>
        </w:rPr>
        <w:t xml:space="preserve"> </w:t>
      </w:r>
      <w:r w:rsidRPr="007B5CB9">
        <w:rPr>
          <w:sz w:val="24"/>
        </w:rPr>
        <w:t>химического оружия и о его уничтожении 1993 г.</w:t>
      </w:r>
      <w:r>
        <w:rPr>
          <w:sz w:val="24"/>
        </w:rPr>
        <w:t xml:space="preserve"> </w:t>
      </w:r>
      <w:proofErr w:type="gramEnd"/>
    </w:p>
    <w:p w:rsidR="009D4464" w:rsidRPr="007B5CB9" w:rsidRDefault="009D4464" w:rsidP="009D4464">
      <w:pPr>
        <w:tabs>
          <w:tab w:val="right" w:leader="underscore" w:pos="9214"/>
        </w:tabs>
        <w:spacing w:before="0" w:after="0"/>
        <w:jc w:val="both"/>
        <w:rPr>
          <w:sz w:val="24"/>
        </w:rPr>
      </w:pPr>
      <w:r>
        <w:rPr>
          <w:sz w:val="24"/>
        </w:rPr>
        <w:t>4.О</w:t>
      </w:r>
      <w:r w:rsidRPr="007B5CB9">
        <w:rPr>
          <w:sz w:val="24"/>
        </w:rPr>
        <w:t>граничение территорий размещения некоторых видов оружия (Договор о запрещении ядерного оружия в Латинской Америке 1967 г., Договор о запрещении размещения на дне морей и океанов и в его недрах ядерного оружия и других видов оружия массового уничтожения 1971 г. и т.д.);</w:t>
      </w:r>
    </w:p>
    <w:p w:rsidR="009D4464" w:rsidRPr="007B5CB9" w:rsidRDefault="009D4464" w:rsidP="009D4464">
      <w:pPr>
        <w:tabs>
          <w:tab w:val="right" w:leader="underscore" w:pos="9214"/>
        </w:tabs>
        <w:spacing w:before="0" w:after="0"/>
        <w:jc w:val="both"/>
        <w:rPr>
          <w:sz w:val="24"/>
        </w:rPr>
      </w:pPr>
      <w:r>
        <w:rPr>
          <w:sz w:val="24"/>
        </w:rPr>
        <w:t>5.О</w:t>
      </w:r>
      <w:r w:rsidRPr="007B5CB9">
        <w:rPr>
          <w:sz w:val="24"/>
        </w:rPr>
        <w:t>граничение и сокращение вооруженных сил (Договор об обычных вооруженных силах в Европе 1990 г.);</w:t>
      </w:r>
    </w:p>
    <w:p w:rsidR="009D4464" w:rsidRPr="007B5CB9" w:rsidRDefault="009D4464" w:rsidP="009D4464">
      <w:pPr>
        <w:tabs>
          <w:tab w:val="right" w:leader="underscore" w:pos="9214"/>
        </w:tabs>
        <w:spacing w:before="0" w:after="0"/>
        <w:jc w:val="both"/>
        <w:rPr>
          <w:sz w:val="24"/>
        </w:rPr>
      </w:pPr>
      <w:r>
        <w:rPr>
          <w:sz w:val="24"/>
        </w:rPr>
        <w:t>6.Д</w:t>
      </w:r>
      <w:r w:rsidRPr="007B5CB9">
        <w:rPr>
          <w:sz w:val="24"/>
        </w:rPr>
        <w:t>емилитаризация и нейтрализация отдельных территорий (Антарктика — по Договору 1959 г.);</w:t>
      </w:r>
    </w:p>
    <w:p w:rsidR="009D4464" w:rsidRPr="007B5CB9" w:rsidRDefault="009D4464" w:rsidP="009D4464">
      <w:pPr>
        <w:tabs>
          <w:tab w:val="right" w:leader="underscore" w:pos="9214"/>
        </w:tabs>
        <w:spacing w:before="0" w:after="0"/>
        <w:jc w:val="both"/>
        <w:rPr>
          <w:sz w:val="24"/>
        </w:rPr>
      </w:pPr>
      <w:r>
        <w:rPr>
          <w:sz w:val="24"/>
        </w:rPr>
        <w:t>7.М</w:t>
      </w:r>
      <w:r w:rsidRPr="007B5CB9">
        <w:rPr>
          <w:sz w:val="24"/>
        </w:rPr>
        <w:t xml:space="preserve">еры общего характера по обеспечению безопасности (Конвенция о запрещении военного или любого иного враждебного использования средств воздействия на природную среду 1977 г.). </w:t>
      </w:r>
    </w:p>
    <w:p w:rsidR="009D4464" w:rsidRDefault="009D4464" w:rsidP="009D4464">
      <w:pPr>
        <w:tabs>
          <w:tab w:val="right" w:leader="underscore" w:pos="9214"/>
        </w:tabs>
        <w:spacing w:before="0" w:after="0"/>
        <w:jc w:val="both"/>
        <w:rPr>
          <w:sz w:val="24"/>
        </w:rPr>
      </w:pPr>
    </w:p>
    <w:p w:rsidR="009D4464" w:rsidRPr="00042300" w:rsidRDefault="00090C35" w:rsidP="009D4464">
      <w:pPr>
        <w:tabs>
          <w:tab w:val="right" w:leader="underscore" w:pos="9214"/>
        </w:tabs>
        <w:spacing w:before="0" w:after="0"/>
        <w:jc w:val="both"/>
        <w:rPr>
          <w:sz w:val="24"/>
        </w:rPr>
      </w:pPr>
      <w:r>
        <w:rPr>
          <w:sz w:val="24"/>
        </w:rPr>
        <w:t xml:space="preserve">         </w:t>
      </w:r>
      <w:r w:rsidR="009D4464" w:rsidRPr="00042300">
        <w:rPr>
          <w:sz w:val="24"/>
        </w:rPr>
        <w:t>Го</w:t>
      </w:r>
      <w:r w:rsidR="009D4464">
        <w:rPr>
          <w:sz w:val="24"/>
        </w:rPr>
        <w:t>нке вооружений ХХ</w:t>
      </w:r>
      <w:proofErr w:type="gramStart"/>
      <w:r w:rsidR="009D4464">
        <w:rPr>
          <w:sz w:val="24"/>
        </w:rPr>
        <w:t>I</w:t>
      </w:r>
      <w:proofErr w:type="gramEnd"/>
      <w:r w:rsidR="009D4464">
        <w:rPr>
          <w:sz w:val="24"/>
        </w:rPr>
        <w:t xml:space="preserve"> века присущ </w:t>
      </w:r>
      <w:r w:rsidR="009D4464" w:rsidRPr="00042300">
        <w:rPr>
          <w:sz w:val="24"/>
        </w:rPr>
        <w:t xml:space="preserve">ряд характеристик, отличающих ее от гонки вооружений времен "холодной войны". </w:t>
      </w:r>
    </w:p>
    <w:p w:rsidR="009D4464" w:rsidRDefault="009F7ABD" w:rsidP="009D4464">
      <w:pPr>
        <w:tabs>
          <w:tab w:val="right" w:leader="underscore" w:pos="9214"/>
        </w:tabs>
        <w:spacing w:before="0" w:after="0"/>
        <w:jc w:val="both"/>
        <w:rPr>
          <w:sz w:val="24"/>
        </w:rPr>
      </w:pPr>
      <w:r>
        <w:rPr>
          <w:sz w:val="24"/>
        </w:rPr>
        <w:t xml:space="preserve">        </w:t>
      </w:r>
      <w:r w:rsidR="009D4464" w:rsidRPr="00042300">
        <w:rPr>
          <w:sz w:val="24"/>
        </w:rPr>
        <w:t xml:space="preserve">Во-первых, это острейшая конкуренция за рынки сбыта. Если в прошлом веке круг </w:t>
      </w:r>
      <w:proofErr w:type="gramStart"/>
      <w:r w:rsidR="009D4464" w:rsidRPr="00042300">
        <w:rPr>
          <w:sz w:val="24"/>
        </w:rPr>
        <w:t>стран, покупающих оружие у СССР или у США был</w:t>
      </w:r>
      <w:proofErr w:type="gramEnd"/>
      <w:r w:rsidR="009D4464" w:rsidRPr="00042300">
        <w:rPr>
          <w:sz w:val="24"/>
        </w:rPr>
        <w:t xml:space="preserve"> довольно четко ограничен, то сегодня разные государства гораздо более свободны в выборе своего оружейного партнера.</w:t>
      </w:r>
      <w:r w:rsidR="009D4464">
        <w:rPr>
          <w:sz w:val="24"/>
        </w:rPr>
        <w:t xml:space="preserve"> </w:t>
      </w:r>
      <w:r w:rsidR="009D4464" w:rsidRPr="00042300">
        <w:rPr>
          <w:sz w:val="24"/>
        </w:rPr>
        <w:t>Во-вторых, это смещение акцента с наращивания арсеналов в сторону их совершенствования.  В-третьих, это развитие космических военных технологий, о чем в прошлом веке было много разговоров, но не так много практических шагов. В-четвертых -  энергетическое противостояние между стран</w:t>
      </w:r>
      <w:r w:rsidR="009D4464">
        <w:rPr>
          <w:sz w:val="24"/>
        </w:rPr>
        <w:t>ами.</w:t>
      </w:r>
    </w:p>
    <w:p w:rsidR="009D4464" w:rsidRDefault="00960A99" w:rsidP="009D4464">
      <w:pPr>
        <w:tabs>
          <w:tab w:val="right" w:leader="underscore" w:pos="9214"/>
        </w:tabs>
        <w:spacing w:before="0" w:after="0"/>
        <w:jc w:val="both"/>
        <w:rPr>
          <w:sz w:val="24"/>
        </w:rPr>
      </w:pPr>
      <w:r>
        <w:rPr>
          <w:sz w:val="24"/>
        </w:rPr>
        <w:t xml:space="preserve"> </w:t>
      </w:r>
      <w:r w:rsidR="00997D49">
        <w:rPr>
          <w:sz w:val="24"/>
        </w:rPr>
        <w:t xml:space="preserve">      </w:t>
      </w:r>
      <w:r>
        <w:rPr>
          <w:sz w:val="24"/>
        </w:rPr>
        <w:t xml:space="preserve"> </w:t>
      </w:r>
      <w:r w:rsidR="009D4464">
        <w:rPr>
          <w:sz w:val="24"/>
        </w:rPr>
        <w:t>(</w:t>
      </w:r>
      <w:r w:rsidR="009D4464" w:rsidRPr="00EA3BE4">
        <w:rPr>
          <w:i/>
          <w:sz w:val="24"/>
        </w:rPr>
        <w:t>текст</w:t>
      </w:r>
      <w:r w:rsidR="009D4464">
        <w:rPr>
          <w:sz w:val="24"/>
        </w:rPr>
        <w:t xml:space="preserve"> </w:t>
      </w:r>
      <w:r w:rsidR="009D4464" w:rsidRPr="00EA3BE4">
        <w:rPr>
          <w:i/>
          <w:sz w:val="24"/>
        </w:rPr>
        <w:t xml:space="preserve">составлен учителем по материалам учебника </w:t>
      </w:r>
      <w:proofErr w:type="spellStart"/>
      <w:r w:rsidR="009D4464" w:rsidRPr="00EA3BE4">
        <w:rPr>
          <w:i/>
          <w:sz w:val="24"/>
        </w:rPr>
        <w:t>Н.В</w:t>
      </w:r>
      <w:r w:rsidR="009D4464">
        <w:rPr>
          <w:i/>
          <w:sz w:val="24"/>
        </w:rPr>
        <w:t>.Загл</w:t>
      </w:r>
      <w:r w:rsidR="009D4464" w:rsidRPr="00EA3BE4">
        <w:rPr>
          <w:i/>
          <w:sz w:val="24"/>
        </w:rPr>
        <w:t>адина</w:t>
      </w:r>
      <w:proofErr w:type="spellEnd"/>
      <w:r w:rsidR="009D4464" w:rsidRPr="00EA3BE4">
        <w:rPr>
          <w:i/>
          <w:sz w:val="24"/>
        </w:rPr>
        <w:t>, Л.С.Белоусова</w:t>
      </w:r>
      <w:r w:rsidR="00997D49">
        <w:rPr>
          <w:i/>
          <w:sz w:val="24"/>
        </w:rPr>
        <w:br/>
        <w:t xml:space="preserve">        </w:t>
      </w:r>
      <w:r w:rsidR="009D4464" w:rsidRPr="00EA3BE4">
        <w:rPr>
          <w:i/>
          <w:sz w:val="24"/>
        </w:rPr>
        <w:t xml:space="preserve"> «Всеобщая история»</w:t>
      </w:r>
      <w:r w:rsidR="009D4464">
        <w:rPr>
          <w:sz w:val="24"/>
        </w:rPr>
        <w:t>)</w:t>
      </w:r>
    </w:p>
    <w:p w:rsidR="009D4464" w:rsidRDefault="009F7ABD" w:rsidP="009D4464">
      <w:pPr>
        <w:tabs>
          <w:tab w:val="right" w:leader="underscore" w:pos="9214"/>
        </w:tabs>
        <w:spacing w:before="0" w:after="0"/>
        <w:jc w:val="both"/>
        <w:rPr>
          <w:sz w:val="24"/>
        </w:rPr>
      </w:pPr>
      <w:r>
        <w:rPr>
          <w:sz w:val="24"/>
        </w:rPr>
        <w:t xml:space="preserve">      </w:t>
      </w:r>
      <w:r w:rsidR="009D4464">
        <w:rPr>
          <w:sz w:val="24"/>
        </w:rPr>
        <w:t xml:space="preserve">«Война с применением водородных бомб, весьма вероятно, может покончить и с человеческой расой. Если будет применено множество водородных бомб, то наступит всеобщая смерть </w:t>
      </w:r>
      <w:proofErr w:type="gramStart"/>
      <w:r w:rsidR="009D4464">
        <w:rPr>
          <w:sz w:val="24"/>
        </w:rPr>
        <w:t>-м</w:t>
      </w:r>
      <w:proofErr w:type="gramEnd"/>
      <w:r w:rsidR="009D4464">
        <w:rPr>
          <w:sz w:val="24"/>
        </w:rPr>
        <w:t>гновенная лишь для меньшинства и медленная, мучительная по причине заболеваний и разложения- для большинства.</w:t>
      </w:r>
    </w:p>
    <w:p w:rsidR="009D4464" w:rsidRDefault="009F7ABD" w:rsidP="009D4464">
      <w:pPr>
        <w:tabs>
          <w:tab w:val="right" w:leader="underscore" w:pos="9214"/>
        </w:tabs>
        <w:spacing w:before="0" w:after="0"/>
        <w:jc w:val="both"/>
        <w:rPr>
          <w:sz w:val="24"/>
        </w:rPr>
      </w:pPr>
      <w:r>
        <w:rPr>
          <w:sz w:val="24"/>
        </w:rPr>
        <w:t xml:space="preserve">      </w:t>
      </w:r>
      <w:r w:rsidR="009D4464">
        <w:rPr>
          <w:sz w:val="24"/>
        </w:rPr>
        <w:t xml:space="preserve">В связи с тем, что в будущей мировой войне будет непременно использовано ядерное оружие и поскольку это оружие угрожает существованию рода человеческого, мы настаиваем, чтобы </w:t>
      </w:r>
      <w:r w:rsidR="009D4464">
        <w:rPr>
          <w:sz w:val="24"/>
        </w:rPr>
        <w:lastRenderedPageBreak/>
        <w:t>правительства стран поняли и публично заявили, что споры между государствами не могут быть разрешены в результате развязывания мировой войны. Мы требуем, чтобы они находили мирные средства разрешения всех спорных вопросов»</w:t>
      </w:r>
    </w:p>
    <w:p w:rsidR="009D4464" w:rsidRPr="00252933" w:rsidRDefault="00960A99" w:rsidP="009D4464">
      <w:pPr>
        <w:tabs>
          <w:tab w:val="right" w:leader="underscore" w:pos="9214"/>
        </w:tabs>
        <w:spacing w:before="0" w:after="0"/>
        <w:jc w:val="both"/>
        <w:rPr>
          <w:i/>
          <w:sz w:val="24"/>
        </w:rPr>
      </w:pPr>
      <w:r>
        <w:rPr>
          <w:sz w:val="24"/>
        </w:rPr>
        <w:t xml:space="preserve">                                                                   </w:t>
      </w:r>
      <w:r w:rsidR="009D4464" w:rsidRPr="00252933">
        <w:rPr>
          <w:i/>
          <w:sz w:val="24"/>
        </w:rPr>
        <w:t>(Из Манифеста Рассела-Эйнштейн</w:t>
      </w:r>
      <w:proofErr w:type="gramStart"/>
      <w:r w:rsidR="009D4464" w:rsidRPr="00252933">
        <w:rPr>
          <w:i/>
          <w:sz w:val="24"/>
        </w:rPr>
        <w:t>а(</w:t>
      </w:r>
      <w:proofErr w:type="gramEnd"/>
      <w:r w:rsidR="009D4464" w:rsidRPr="00252933">
        <w:rPr>
          <w:i/>
          <w:sz w:val="24"/>
        </w:rPr>
        <w:t>декабрь1954г)</w:t>
      </w:r>
    </w:p>
    <w:p w:rsidR="009D4464" w:rsidRPr="0085474D" w:rsidRDefault="009D4464" w:rsidP="009D4464">
      <w:pPr>
        <w:tabs>
          <w:tab w:val="right" w:leader="underscore" w:pos="9214"/>
        </w:tabs>
        <w:spacing w:before="0" w:after="0"/>
        <w:jc w:val="both"/>
        <w:rPr>
          <w:b/>
          <w:sz w:val="24"/>
        </w:rPr>
      </w:pPr>
      <w:r>
        <w:rPr>
          <w:sz w:val="24"/>
        </w:rPr>
        <w:t xml:space="preserve">                                                  </w:t>
      </w:r>
      <w:r w:rsidRPr="00EA3BE4">
        <w:rPr>
          <w:b/>
          <w:sz w:val="24"/>
        </w:rPr>
        <w:t>Вопросы и задания к тексту:</w:t>
      </w:r>
    </w:p>
    <w:p w:rsidR="009D4464" w:rsidRDefault="009D4464" w:rsidP="009D4464">
      <w:pPr>
        <w:pStyle w:val="a5"/>
        <w:numPr>
          <w:ilvl w:val="0"/>
          <w:numId w:val="22"/>
        </w:numPr>
        <w:tabs>
          <w:tab w:val="right" w:leader="underscore" w:pos="9214"/>
        </w:tabs>
        <w:spacing w:before="0" w:after="0"/>
        <w:jc w:val="both"/>
        <w:rPr>
          <w:sz w:val="24"/>
        </w:rPr>
      </w:pPr>
      <w:r>
        <w:rPr>
          <w:sz w:val="24"/>
        </w:rPr>
        <w:t>Через сколько лет после применения американцами атомной бомбы, такая же бомба была разработана в СССР?</w:t>
      </w:r>
    </w:p>
    <w:p w:rsidR="009D4464" w:rsidRDefault="009D4464" w:rsidP="009D4464">
      <w:pPr>
        <w:pStyle w:val="a5"/>
        <w:numPr>
          <w:ilvl w:val="0"/>
          <w:numId w:val="22"/>
        </w:numPr>
        <w:tabs>
          <w:tab w:val="right" w:leader="underscore" w:pos="9214"/>
        </w:tabs>
        <w:spacing w:before="0" w:after="0"/>
        <w:jc w:val="both"/>
        <w:rPr>
          <w:sz w:val="24"/>
        </w:rPr>
      </w:pPr>
      <w:r>
        <w:rPr>
          <w:sz w:val="24"/>
        </w:rPr>
        <w:t>На какие виды оружия распространяется гонка вооружений?</w:t>
      </w:r>
    </w:p>
    <w:p w:rsidR="009D4464" w:rsidRDefault="009D4464" w:rsidP="009D4464">
      <w:pPr>
        <w:pStyle w:val="a5"/>
        <w:numPr>
          <w:ilvl w:val="0"/>
          <w:numId w:val="22"/>
        </w:numPr>
        <w:tabs>
          <w:tab w:val="right" w:leader="underscore" w:pos="9214"/>
        </w:tabs>
        <w:spacing w:before="0" w:after="0"/>
        <w:jc w:val="both"/>
        <w:rPr>
          <w:sz w:val="24"/>
        </w:rPr>
      </w:pPr>
      <w:r>
        <w:rPr>
          <w:sz w:val="24"/>
        </w:rPr>
        <w:t>Какие страны являются участниками «ядерного клуба»?</w:t>
      </w:r>
    </w:p>
    <w:p w:rsidR="009D4464" w:rsidRDefault="009D4464" w:rsidP="009D4464">
      <w:pPr>
        <w:pStyle w:val="a5"/>
        <w:numPr>
          <w:ilvl w:val="0"/>
          <w:numId w:val="22"/>
        </w:numPr>
        <w:tabs>
          <w:tab w:val="right" w:leader="underscore" w:pos="9214"/>
        </w:tabs>
        <w:spacing w:before="0" w:after="0"/>
        <w:jc w:val="both"/>
        <w:rPr>
          <w:sz w:val="24"/>
        </w:rPr>
      </w:pPr>
      <w:r w:rsidRPr="001D3814">
        <w:rPr>
          <w:sz w:val="24"/>
        </w:rPr>
        <w:t xml:space="preserve">После </w:t>
      </w:r>
      <w:proofErr w:type="gramStart"/>
      <w:r w:rsidRPr="001D3814">
        <w:rPr>
          <w:sz w:val="24"/>
        </w:rPr>
        <w:t>изобретения</w:t>
      </w:r>
      <w:proofErr w:type="gramEnd"/>
      <w:r w:rsidRPr="001D3814">
        <w:rPr>
          <w:sz w:val="24"/>
        </w:rPr>
        <w:t xml:space="preserve"> какого вида оружия и его носителя </w:t>
      </w:r>
      <w:r>
        <w:rPr>
          <w:sz w:val="24"/>
        </w:rPr>
        <w:t xml:space="preserve"> в США и СССР понимают, что безопасного места на земном шаре нет?</w:t>
      </w:r>
    </w:p>
    <w:p w:rsidR="009D4464" w:rsidRDefault="009D4464" w:rsidP="009D4464">
      <w:pPr>
        <w:pStyle w:val="a5"/>
        <w:numPr>
          <w:ilvl w:val="0"/>
          <w:numId w:val="22"/>
        </w:numPr>
        <w:tabs>
          <w:tab w:val="right" w:leader="underscore" w:pos="9214"/>
        </w:tabs>
        <w:spacing w:before="0" w:after="0"/>
        <w:jc w:val="both"/>
        <w:rPr>
          <w:sz w:val="24"/>
        </w:rPr>
      </w:pPr>
      <w:r>
        <w:rPr>
          <w:sz w:val="24"/>
        </w:rPr>
        <w:t>Назовите причину начала политики разрядки.</w:t>
      </w:r>
    </w:p>
    <w:p w:rsidR="009D4464" w:rsidRDefault="009D4464" w:rsidP="009D4464">
      <w:pPr>
        <w:pStyle w:val="a5"/>
        <w:numPr>
          <w:ilvl w:val="0"/>
          <w:numId w:val="22"/>
        </w:numPr>
        <w:tabs>
          <w:tab w:val="right" w:leader="underscore" w:pos="9214"/>
        </w:tabs>
        <w:spacing w:before="0" w:after="0"/>
        <w:jc w:val="both"/>
        <w:rPr>
          <w:sz w:val="24"/>
        </w:rPr>
      </w:pPr>
      <w:r>
        <w:rPr>
          <w:sz w:val="24"/>
        </w:rPr>
        <w:t>Продолжается ли гонка вооружений в 21 веке?</w:t>
      </w:r>
    </w:p>
    <w:p w:rsidR="00CB6559" w:rsidRDefault="009D4464" w:rsidP="009D4464">
      <w:pPr>
        <w:pStyle w:val="a5"/>
        <w:numPr>
          <w:ilvl w:val="0"/>
          <w:numId w:val="22"/>
        </w:numPr>
        <w:tabs>
          <w:tab w:val="right" w:leader="underscore" w:pos="9214"/>
        </w:tabs>
        <w:spacing w:before="0" w:after="0"/>
        <w:jc w:val="both"/>
        <w:rPr>
          <w:sz w:val="24"/>
        </w:rPr>
      </w:pPr>
      <w:r>
        <w:rPr>
          <w:sz w:val="24"/>
        </w:rPr>
        <w:t>Найдите в тексте факты, подтверждающие, что гонка вооружений продолжается в 21 веке.</w:t>
      </w:r>
    </w:p>
    <w:p w:rsidR="00F02B6F" w:rsidRDefault="00CB6559" w:rsidP="009D4464">
      <w:pPr>
        <w:pStyle w:val="a5"/>
        <w:numPr>
          <w:ilvl w:val="0"/>
          <w:numId w:val="22"/>
        </w:numPr>
        <w:tabs>
          <w:tab w:val="right" w:leader="underscore" w:pos="9214"/>
        </w:tabs>
        <w:spacing w:before="0" w:after="0"/>
        <w:jc w:val="both"/>
        <w:rPr>
          <w:sz w:val="24"/>
        </w:rPr>
      </w:pPr>
      <w:r>
        <w:rPr>
          <w:sz w:val="24"/>
        </w:rPr>
        <w:t>Сформулируйте вывод</w:t>
      </w:r>
      <w:r w:rsidR="00A57C85">
        <w:rPr>
          <w:sz w:val="24"/>
        </w:rPr>
        <w:t xml:space="preserve"> в виде умозаключения (Карточка№6</w:t>
      </w:r>
      <w:r w:rsidR="0085474D">
        <w:rPr>
          <w:sz w:val="24"/>
        </w:rPr>
        <w:t>,</w:t>
      </w:r>
      <w:r w:rsidR="000F0C9B">
        <w:rPr>
          <w:sz w:val="24"/>
        </w:rPr>
        <w:t xml:space="preserve"> </w:t>
      </w:r>
      <w:r w:rsidR="0085474D">
        <w:rPr>
          <w:sz w:val="24"/>
        </w:rPr>
        <w:t>Приложение</w:t>
      </w:r>
      <w:proofErr w:type="gramStart"/>
      <w:r w:rsidR="0085474D">
        <w:rPr>
          <w:sz w:val="24"/>
        </w:rPr>
        <w:t>1</w:t>
      </w:r>
      <w:proofErr w:type="gramEnd"/>
      <w:r w:rsidR="00A57C85">
        <w:rPr>
          <w:sz w:val="24"/>
        </w:rPr>
        <w:t>)</w:t>
      </w:r>
      <w:r>
        <w:rPr>
          <w:sz w:val="24"/>
        </w:rPr>
        <w:t xml:space="preserve">, который может стать ответом на содержательный вопрос урока. </w:t>
      </w:r>
    </w:p>
    <w:p w:rsidR="0085474D" w:rsidRDefault="00F02B6F" w:rsidP="00997D49">
      <w:pPr>
        <w:tabs>
          <w:tab w:val="right" w:leader="underscore" w:pos="9214"/>
        </w:tabs>
        <w:spacing w:before="0" w:after="0"/>
        <w:jc w:val="both"/>
        <w:rPr>
          <w:sz w:val="24"/>
        </w:rPr>
      </w:pPr>
      <w:r>
        <w:rPr>
          <w:sz w:val="24"/>
        </w:rPr>
        <w:t xml:space="preserve">          </w:t>
      </w:r>
      <w:r w:rsidRPr="00F02B6F">
        <w:rPr>
          <w:sz w:val="24"/>
        </w:rPr>
        <w:t>Ответы запишите в таблицу Лист</w:t>
      </w:r>
      <w:r>
        <w:rPr>
          <w:sz w:val="24"/>
        </w:rPr>
        <w:t>а</w:t>
      </w:r>
      <w:r w:rsidRPr="00F02B6F">
        <w:rPr>
          <w:sz w:val="24"/>
        </w:rPr>
        <w:t xml:space="preserve"> самооценки</w:t>
      </w:r>
      <w:r w:rsidR="009F7ABD">
        <w:rPr>
          <w:sz w:val="24"/>
        </w:rPr>
        <w:t>.</w:t>
      </w:r>
    </w:p>
    <w:p w:rsidR="00997D49" w:rsidRPr="00997D49" w:rsidRDefault="00997D49" w:rsidP="00997D49">
      <w:pPr>
        <w:tabs>
          <w:tab w:val="right" w:leader="underscore" w:pos="9214"/>
        </w:tabs>
        <w:spacing w:before="0" w:after="0"/>
        <w:jc w:val="both"/>
        <w:rPr>
          <w:sz w:val="24"/>
        </w:rPr>
      </w:pPr>
    </w:p>
    <w:p w:rsidR="00BE3C5E" w:rsidRPr="00322C04" w:rsidRDefault="00A25A74" w:rsidP="001022A1">
      <w:pPr>
        <w:tabs>
          <w:tab w:val="right" w:leader="underscore" w:pos="9214"/>
        </w:tabs>
        <w:spacing w:before="0" w:after="0" w:line="360" w:lineRule="auto"/>
        <w:jc w:val="both"/>
        <w:rPr>
          <w:sz w:val="24"/>
        </w:rPr>
      </w:pPr>
      <w:r w:rsidRPr="00A25A74">
        <w:rPr>
          <w:b/>
          <w:sz w:val="24"/>
          <w:u w:val="single"/>
        </w:rPr>
        <w:t>Рабочий лист 2.</w:t>
      </w:r>
    </w:p>
    <w:p w:rsidR="00322C04" w:rsidRDefault="00F02B6F" w:rsidP="00997D49">
      <w:pPr>
        <w:tabs>
          <w:tab w:val="right" w:leader="underscore" w:pos="9214"/>
        </w:tabs>
        <w:spacing w:before="0" w:after="0"/>
        <w:jc w:val="both"/>
        <w:rPr>
          <w:sz w:val="24"/>
        </w:rPr>
      </w:pPr>
      <w:r>
        <w:rPr>
          <w:sz w:val="24"/>
        </w:rPr>
        <w:t xml:space="preserve">       </w:t>
      </w:r>
      <w:r w:rsidR="0085474D">
        <w:rPr>
          <w:sz w:val="24"/>
        </w:rPr>
        <w:t xml:space="preserve">  </w:t>
      </w:r>
      <w:r w:rsidR="00A25A74">
        <w:rPr>
          <w:sz w:val="24"/>
        </w:rPr>
        <w:t>В 1960-1970-е годы все больше проявлялся кризис политики, основанной на принципах «холодной войны», разделявшей мир на две враждебные друг другу системы. Со временем во многих государствах возросли опасения, что их территория станет полем боя, ведущегося во имя чуждых им интересов. Это вызвало подъем массовых движений сторонников мира в странах НАТО. Антивоенное движение превратило</w:t>
      </w:r>
      <w:r w:rsidR="00573820">
        <w:rPr>
          <w:sz w:val="24"/>
        </w:rPr>
        <w:t>сь в заметную политическую силу в 1980-е годы. Они требовали сбережения средств, тратящихся на военные цели,</w:t>
      </w:r>
      <w:r w:rsidR="00573820" w:rsidRPr="00573820">
        <w:rPr>
          <w:sz w:val="24"/>
        </w:rPr>
        <w:t xml:space="preserve"> </w:t>
      </w:r>
      <w:r w:rsidR="00573820">
        <w:rPr>
          <w:sz w:val="24"/>
        </w:rPr>
        <w:t>решения проблем окружающей среды.</w:t>
      </w:r>
      <w:r w:rsidR="00A25A74">
        <w:rPr>
          <w:sz w:val="24"/>
        </w:rPr>
        <w:t xml:space="preserve"> </w:t>
      </w:r>
      <w:r w:rsidR="00573820">
        <w:rPr>
          <w:sz w:val="24"/>
        </w:rPr>
        <w:br/>
      </w:r>
      <w:r w:rsidR="00A57C85">
        <w:rPr>
          <w:sz w:val="24"/>
        </w:rPr>
        <w:t xml:space="preserve">      </w:t>
      </w:r>
      <w:r w:rsidR="00A25A74">
        <w:rPr>
          <w:sz w:val="24"/>
        </w:rPr>
        <w:t>Лидеры стран Африки и Азии основали Движение неприсоединения</w:t>
      </w:r>
      <w:r w:rsidR="00487C0C">
        <w:rPr>
          <w:sz w:val="24"/>
        </w:rPr>
        <w:t>. В 1955году в Индонезии состоялась конференция, на которой 29 странами был принят принцип неприсоединения. В 1980-е годы таких стран было уже более 100.</w:t>
      </w:r>
    </w:p>
    <w:p w:rsidR="00E9356E" w:rsidRDefault="0085474D" w:rsidP="00A25D62">
      <w:pPr>
        <w:tabs>
          <w:tab w:val="left" w:pos="780"/>
        </w:tabs>
        <w:rPr>
          <w:sz w:val="24"/>
        </w:rPr>
      </w:pPr>
      <w:r w:rsidRPr="005C7DA6">
        <w:rPr>
          <w:b/>
          <w:noProof/>
          <w:sz w:val="24"/>
        </w:rPr>
        <w:pict>
          <v:oval id="_x0000_s1030" style="position:absolute;margin-left:.95pt;margin-top:6.55pt;width:135.4pt;height:54.85pt;z-index:251662336" strokecolor="black [3213]" strokeweight="2.25pt">
            <v:textbox>
              <w:txbxContent>
                <w:p w:rsidR="0085474D" w:rsidRPr="0085474D" w:rsidRDefault="0085474D">
                  <w:pPr>
                    <w:rPr>
                      <w:sz w:val="22"/>
                      <w:szCs w:val="22"/>
                    </w:rPr>
                  </w:pPr>
                  <w:r w:rsidRPr="0085474D">
                    <w:rPr>
                      <w:sz w:val="22"/>
                      <w:szCs w:val="22"/>
                    </w:rPr>
                    <w:t>ЮГОСЛАВИЯ</w:t>
                  </w:r>
                </w:p>
              </w:txbxContent>
            </v:textbox>
          </v:oval>
        </w:pict>
      </w:r>
      <w:r w:rsidR="005C7DA6" w:rsidRPr="005C7DA6">
        <w:rPr>
          <w:b/>
          <w:noProof/>
          <w:sz w:val="24"/>
        </w:rPr>
        <w:pict>
          <v:oval id="_x0000_s1029" style="position:absolute;margin-left:371.2pt;margin-top:2.25pt;width:127.7pt;height:42.85pt;z-index:251661312" strokecolor="black [3213]" strokeweight="2.25pt">
            <v:textbox>
              <w:txbxContent>
                <w:p w:rsidR="0085474D" w:rsidRDefault="0085474D">
                  <w:r>
                    <w:t>ГАНА</w:t>
                  </w:r>
                </w:p>
              </w:txbxContent>
            </v:textbox>
          </v:oval>
        </w:pict>
      </w:r>
      <w:r w:rsidR="005C7DA6" w:rsidRPr="005C7DA6">
        <w:rPr>
          <w:b/>
          <w:noProof/>
          <w:sz w:val="24"/>
        </w:rPr>
        <w:pict>
          <v:oval id="_x0000_s1027" style="position:absolute;margin-left:198.9pt;margin-top:-5.45pt;width:114.9pt;height:50.55pt;z-index:251659264" strokecolor="black [3213]" strokeweight="2.25pt">
            <v:textbox>
              <w:txbxContent>
                <w:p w:rsidR="0085474D" w:rsidRDefault="0085474D">
                  <w:r>
                    <w:t>ЕГИПЕТ</w:t>
                  </w:r>
                </w:p>
              </w:txbxContent>
            </v:textbox>
          </v:oval>
        </w:pict>
      </w:r>
    </w:p>
    <w:p w:rsidR="002B6078" w:rsidRDefault="002B6078" w:rsidP="00FE1F10">
      <w:pPr>
        <w:tabs>
          <w:tab w:val="right" w:leader="underscore" w:pos="9214"/>
        </w:tabs>
        <w:spacing w:before="0" w:after="0"/>
        <w:jc w:val="both"/>
        <w:rPr>
          <w:b/>
          <w:sz w:val="24"/>
        </w:rPr>
      </w:pPr>
    </w:p>
    <w:p w:rsidR="00FE1F10" w:rsidRDefault="005C7DA6" w:rsidP="00FE1F10">
      <w:pPr>
        <w:tabs>
          <w:tab w:val="right" w:leader="underscore" w:pos="9214"/>
        </w:tabs>
        <w:spacing w:before="0" w:after="0"/>
        <w:jc w:val="both"/>
        <w:rPr>
          <w:b/>
          <w:sz w:val="24"/>
        </w:rPr>
      </w:pPr>
      <w:r>
        <w:rPr>
          <w:b/>
          <w:noProof/>
          <w:sz w:val="24"/>
        </w:rPr>
        <w:pict>
          <v:shapetype id="_x0000_t32" coordsize="21600,21600" o:spt="32" o:oned="t" path="m,l21600,21600e" filled="f">
            <v:path arrowok="t" fillok="f" o:connecttype="none"/>
            <o:lock v:ext="edit" shapetype="t"/>
          </v:shapetype>
          <v:shape id="_x0000_s1039" type="#_x0000_t32" style="position:absolute;left:0;text-align:left;margin-left:314.65pt;margin-top:11.5pt;width:78pt;height:54.9pt;flip:y;z-index:251671552" o:connectortype="straight">
            <v:stroke endarrow="block"/>
          </v:shape>
        </w:pict>
      </w:r>
      <w:r>
        <w:rPr>
          <w:b/>
          <w:noProof/>
          <w:sz w:val="24"/>
        </w:rPr>
        <w:pict>
          <v:shape id="_x0000_s1036" type="#_x0000_t32" style="position:absolute;left:0;text-align:left;margin-left:242.65pt;margin-top:11.5pt;width:0;height:24pt;flip:y;z-index:251668480" o:connectortype="straight">
            <v:stroke endarrow="block"/>
          </v:shape>
        </w:pict>
      </w:r>
    </w:p>
    <w:p w:rsidR="00487C0C" w:rsidRDefault="005C7DA6" w:rsidP="00FE1F10">
      <w:pPr>
        <w:tabs>
          <w:tab w:val="right" w:leader="underscore" w:pos="9214"/>
        </w:tabs>
        <w:spacing w:before="0" w:after="0"/>
        <w:jc w:val="both"/>
        <w:rPr>
          <w:b/>
          <w:sz w:val="24"/>
        </w:rPr>
      </w:pPr>
      <w:r>
        <w:rPr>
          <w:b/>
          <w:noProof/>
          <w:sz w:val="24"/>
        </w:rPr>
        <w:pict>
          <v:shape id="_x0000_s1037" type="#_x0000_t32" style="position:absolute;left:0;text-align:left;margin-left:90.95pt;margin-top:9.7pt;width:91.7pt;height:24pt;flip:x y;z-index:251669504" o:connectortype="straight">
            <v:stroke endarrow="block"/>
          </v:shape>
        </w:pict>
      </w:r>
    </w:p>
    <w:p w:rsidR="00487C0C" w:rsidRDefault="005C7DA6" w:rsidP="00FE1F10">
      <w:pPr>
        <w:tabs>
          <w:tab w:val="right" w:leader="underscore" w:pos="9214"/>
        </w:tabs>
        <w:spacing w:before="0" w:after="0"/>
        <w:jc w:val="both"/>
        <w:rPr>
          <w:b/>
          <w:sz w:val="24"/>
        </w:rPr>
      </w:pPr>
      <w:r>
        <w:rPr>
          <w:b/>
          <w:noProof/>
          <w:sz w:val="24"/>
        </w:rPr>
        <w:pict>
          <v:oval id="_x0000_s1026" style="position:absolute;left:0;text-align:left;margin-left:151.8pt;margin-top:7.9pt;width:174.85pt;height:94.2pt;z-index:251658240" strokecolor="black [3213]" strokeweight="2.25pt">
            <v:textbox>
              <w:txbxContent>
                <w:p w:rsidR="0085474D" w:rsidRPr="00487C0C" w:rsidRDefault="0085474D" w:rsidP="00487C0C">
                  <w:pPr>
                    <w:jc w:val="center"/>
                    <w:rPr>
                      <w:b/>
                    </w:rPr>
                  </w:pPr>
                  <w:r w:rsidRPr="00487C0C">
                    <w:rPr>
                      <w:b/>
                    </w:rPr>
                    <w:t>Движение неприсоединения1955г</w:t>
                  </w:r>
                </w:p>
              </w:txbxContent>
            </v:textbox>
          </v:oval>
        </w:pict>
      </w:r>
    </w:p>
    <w:p w:rsidR="00487C0C" w:rsidRDefault="00487C0C" w:rsidP="00FE1F10">
      <w:pPr>
        <w:tabs>
          <w:tab w:val="right" w:leader="underscore" w:pos="9214"/>
        </w:tabs>
        <w:spacing w:before="0" w:after="0"/>
        <w:jc w:val="both"/>
        <w:rPr>
          <w:b/>
          <w:sz w:val="24"/>
        </w:rPr>
      </w:pPr>
    </w:p>
    <w:p w:rsidR="00487C0C" w:rsidRDefault="005C7DA6" w:rsidP="00FE1F10">
      <w:pPr>
        <w:tabs>
          <w:tab w:val="right" w:leader="underscore" w:pos="9214"/>
        </w:tabs>
        <w:spacing w:before="0" w:after="0"/>
        <w:jc w:val="both"/>
        <w:rPr>
          <w:b/>
          <w:sz w:val="24"/>
        </w:rPr>
      </w:pPr>
      <w:r>
        <w:rPr>
          <w:b/>
          <w:noProof/>
          <w:sz w:val="24"/>
        </w:rPr>
        <w:pict>
          <v:oval id="_x0000_s1028" style="position:absolute;left:0;text-align:left;margin-left:357.5pt;margin-top:11.2pt;width:141.4pt;height:48pt;z-index:251660288" strokecolor="black [3213]" strokeweight="2.25pt">
            <v:textbox>
              <w:txbxContent>
                <w:p w:rsidR="0085474D" w:rsidRDefault="0085474D">
                  <w:r>
                    <w:t>ИНДОНЕЗИЯ</w:t>
                  </w:r>
                </w:p>
              </w:txbxContent>
            </v:textbox>
          </v:oval>
        </w:pict>
      </w:r>
      <w:r>
        <w:rPr>
          <w:b/>
          <w:noProof/>
          <w:sz w:val="24"/>
        </w:rPr>
        <w:pict>
          <v:oval id="_x0000_s1031" style="position:absolute;left:0;text-align:left;margin-left:-5.95pt;margin-top:11.2pt;width:114.85pt;height:48pt;z-index:251663360" strokecolor="black [3213]" strokeweight="2.25pt">
            <v:textbox>
              <w:txbxContent>
                <w:p w:rsidR="0085474D" w:rsidRDefault="0085474D">
                  <w:r>
                    <w:t>ИНДИЯ</w:t>
                  </w:r>
                </w:p>
              </w:txbxContent>
            </v:textbox>
          </v:oval>
        </w:pict>
      </w:r>
    </w:p>
    <w:p w:rsidR="00487C0C" w:rsidRDefault="00487C0C" w:rsidP="00FE1F10">
      <w:pPr>
        <w:tabs>
          <w:tab w:val="right" w:leader="underscore" w:pos="9214"/>
        </w:tabs>
        <w:spacing w:before="0" w:after="0"/>
        <w:jc w:val="both"/>
        <w:rPr>
          <w:b/>
          <w:sz w:val="24"/>
        </w:rPr>
      </w:pPr>
    </w:p>
    <w:p w:rsidR="00487C0C" w:rsidRDefault="005C7DA6" w:rsidP="00FE1F10">
      <w:pPr>
        <w:tabs>
          <w:tab w:val="right" w:leader="underscore" w:pos="9214"/>
        </w:tabs>
        <w:spacing w:before="0" w:after="0"/>
        <w:jc w:val="both"/>
        <w:rPr>
          <w:b/>
          <w:sz w:val="24"/>
        </w:rPr>
      </w:pPr>
      <w:r>
        <w:rPr>
          <w:b/>
          <w:noProof/>
          <w:sz w:val="24"/>
        </w:rPr>
        <w:pict>
          <v:shape id="_x0000_s1042" type="#_x0000_t32" style="position:absolute;left:0;text-align:left;margin-left:326.65pt;margin-top:7.6pt;width:30.85pt;height:5.1pt;z-index:251674624" o:connectortype="straight">
            <v:stroke endarrow="block"/>
          </v:shape>
        </w:pict>
      </w:r>
      <w:r>
        <w:rPr>
          <w:b/>
          <w:noProof/>
          <w:sz w:val="24"/>
        </w:rPr>
        <w:pict>
          <v:shape id="_x0000_s1038" type="#_x0000_t32" style="position:absolute;left:0;text-align:left;margin-left:108.9pt;margin-top:12.7pt;width:42.9pt;height:0;flip:x;z-index:251670528" o:connectortype="straight">
            <v:stroke endarrow="block"/>
          </v:shape>
        </w:pict>
      </w:r>
    </w:p>
    <w:p w:rsidR="00487C0C" w:rsidRDefault="0085474D" w:rsidP="00FE1F10">
      <w:pPr>
        <w:tabs>
          <w:tab w:val="right" w:leader="underscore" w:pos="9214"/>
        </w:tabs>
        <w:spacing w:before="0" w:after="0"/>
        <w:jc w:val="both"/>
        <w:rPr>
          <w:b/>
          <w:sz w:val="24"/>
        </w:rPr>
      </w:pPr>
      <w:r>
        <w:rPr>
          <w:b/>
          <w:noProof/>
          <w:sz w:val="24"/>
        </w:rPr>
        <w:pict>
          <v:shape id="_x0000_s1045" type="#_x0000_t32" style="position:absolute;left:0;text-align:left;margin-left:306.05pt;margin-top:9.2pt;width:119.2pt;height:38.6pt;z-index:251677696" o:connectortype="straight">
            <v:stroke endarrow="block"/>
          </v:shape>
        </w:pict>
      </w:r>
    </w:p>
    <w:p w:rsidR="00487C0C" w:rsidRDefault="0085474D" w:rsidP="00FE1F10">
      <w:pPr>
        <w:tabs>
          <w:tab w:val="right" w:leader="underscore" w:pos="9214"/>
        </w:tabs>
        <w:spacing w:before="0" w:after="0"/>
        <w:jc w:val="both"/>
        <w:rPr>
          <w:b/>
          <w:sz w:val="24"/>
        </w:rPr>
      </w:pPr>
      <w:r>
        <w:rPr>
          <w:b/>
          <w:noProof/>
          <w:sz w:val="24"/>
        </w:rPr>
        <w:pict>
          <v:shape id="_x0000_s1041" type="#_x0000_t32" style="position:absolute;left:0;text-align:left;margin-left:270.05pt;margin-top:11.55pt;width:9.45pt;height:33.5pt;z-index:251673600" o:connectortype="straight">
            <v:stroke endarrow="block"/>
          </v:shape>
        </w:pict>
      </w:r>
      <w:r>
        <w:rPr>
          <w:b/>
          <w:noProof/>
          <w:sz w:val="24"/>
        </w:rPr>
        <w:pict>
          <v:shape id="_x0000_s1040" type="#_x0000_t32" style="position:absolute;left:0;text-align:left;margin-left:22.4pt;margin-top:9.9pt;width:155.95pt;height:33.5pt;flip:x;z-index:251672576" o:connectortype="straight">
            <v:stroke endarrow="block"/>
          </v:shape>
        </w:pict>
      </w:r>
    </w:p>
    <w:p w:rsidR="00487C0C" w:rsidRDefault="0085474D" w:rsidP="00FE1F10">
      <w:pPr>
        <w:tabs>
          <w:tab w:val="right" w:leader="underscore" w:pos="9214"/>
        </w:tabs>
        <w:spacing w:before="0" w:after="0"/>
        <w:jc w:val="both"/>
        <w:rPr>
          <w:b/>
          <w:sz w:val="24"/>
        </w:rPr>
      </w:pPr>
      <w:r>
        <w:rPr>
          <w:b/>
          <w:noProof/>
          <w:sz w:val="24"/>
        </w:rPr>
        <w:pict>
          <v:shape id="_x0000_s1044" type="#_x0000_t32" style="position:absolute;left:0;text-align:left;margin-left:178.35pt;margin-top:5.5pt;width:43.7pt;height:25.75pt;flip:x;z-index:251676672" o:connectortype="straight">
            <v:stroke endarrow="block"/>
          </v:shape>
        </w:pict>
      </w:r>
    </w:p>
    <w:p w:rsidR="00487C0C" w:rsidRDefault="00997D49" w:rsidP="00FE1F10">
      <w:pPr>
        <w:tabs>
          <w:tab w:val="right" w:leader="underscore" w:pos="9214"/>
        </w:tabs>
        <w:spacing w:before="0" w:after="0"/>
        <w:jc w:val="both"/>
        <w:rPr>
          <w:b/>
          <w:sz w:val="24"/>
        </w:rPr>
      </w:pPr>
      <w:r>
        <w:rPr>
          <w:b/>
          <w:noProof/>
          <w:sz w:val="24"/>
        </w:rPr>
        <w:pict>
          <v:rect id="_x0000_s1032" style="position:absolute;left:0;text-align:left;margin-left:-5.95pt;margin-top:15.8pt;width:96.9pt;height:1in;z-index:251664384" strokeweight="1.5pt">
            <v:textbox>
              <w:txbxContent>
                <w:p w:rsidR="0085474D" w:rsidRPr="00487C0C" w:rsidRDefault="0085474D">
                  <w:pPr>
                    <w:rPr>
                      <w:sz w:val="24"/>
                    </w:rPr>
                  </w:pPr>
                  <w:proofErr w:type="spellStart"/>
                  <w:r w:rsidRPr="00487C0C">
                    <w:rPr>
                      <w:sz w:val="24"/>
                    </w:rPr>
                    <w:t>Равноудаленность</w:t>
                  </w:r>
                  <w:proofErr w:type="spellEnd"/>
                  <w:r w:rsidRPr="00487C0C">
                    <w:rPr>
                      <w:sz w:val="24"/>
                    </w:rPr>
                    <w:t xml:space="preserve"> от военных блоков</w:t>
                  </w:r>
                </w:p>
              </w:txbxContent>
            </v:textbox>
          </v:rect>
        </w:pict>
      </w:r>
      <w:r w:rsidR="0085474D">
        <w:rPr>
          <w:b/>
          <w:noProof/>
          <w:sz w:val="24"/>
        </w:rPr>
        <w:pict>
          <v:rect id="_x0000_s1035" style="position:absolute;left:0;text-align:left;margin-left:386.65pt;margin-top:6.4pt;width:106.25pt;height:76.25pt;z-index:251667456" strokeweight="1.5pt">
            <v:textbox>
              <w:txbxContent>
                <w:p w:rsidR="0085474D" w:rsidRDefault="0085474D">
                  <w:r w:rsidRPr="00573820">
                    <w:rPr>
                      <w:sz w:val="24"/>
                    </w:rPr>
                    <w:t>Поддержка инициатив</w:t>
                  </w:r>
                  <w:r>
                    <w:t xml:space="preserve"> по разоружению</w:t>
                  </w:r>
                </w:p>
              </w:txbxContent>
            </v:textbox>
          </v:rect>
        </w:pict>
      </w:r>
      <w:r w:rsidR="0085474D">
        <w:rPr>
          <w:b/>
          <w:noProof/>
          <w:sz w:val="24"/>
        </w:rPr>
        <w:pict>
          <v:rect id="_x0000_s1034" style="position:absolute;left:0;text-align:left;margin-left:228.9pt;margin-top:6.4pt;width:142.3pt;height:88.25pt;z-index:251666432" strokeweight="1.5pt">
            <v:textbox>
              <w:txbxContent>
                <w:p w:rsidR="0085474D" w:rsidRDefault="0085474D">
                  <w:r w:rsidRPr="00487C0C">
                    <w:rPr>
                      <w:sz w:val="24"/>
                    </w:rPr>
                    <w:t>Перестройка международных отношений в пользу</w:t>
                  </w:r>
                  <w:r>
                    <w:t xml:space="preserve"> развивающихся стран</w:t>
                  </w:r>
                </w:p>
              </w:txbxContent>
            </v:textbox>
          </v:rect>
        </w:pict>
      </w:r>
    </w:p>
    <w:p w:rsidR="00487C0C" w:rsidRDefault="0085474D" w:rsidP="00FE1F10">
      <w:pPr>
        <w:tabs>
          <w:tab w:val="right" w:leader="underscore" w:pos="9214"/>
        </w:tabs>
        <w:spacing w:before="0" w:after="0"/>
        <w:jc w:val="both"/>
        <w:rPr>
          <w:b/>
          <w:sz w:val="24"/>
        </w:rPr>
      </w:pPr>
      <w:r>
        <w:rPr>
          <w:b/>
          <w:noProof/>
          <w:sz w:val="24"/>
        </w:rPr>
        <w:pict>
          <v:rect id="_x0000_s1033" style="position:absolute;left:0;text-align:left;margin-left:108.9pt;margin-top:3.65pt;width:108.9pt;height:1in;z-index:251665408" strokeweight="1.5pt">
            <v:textbox>
              <w:txbxContent>
                <w:p w:rsidR="0085474D" w:rsidRDefault="0085474D">
                  <w:r>
                    <w:rPr>
                      <w:sz w:val="24"/>
                    </w:rPr>
                    <w:t>Помощь на</w:t>
                  </w:r>
                  <w:r w:rsidRPr="00487C0C">
                    <w:rPr>
                      <w:sz w:val="24"/>
                    </w:rPr>
                    <w:t xml:space="preserve">родам, борющимся за </w:t>
                  </w:r>
                  <w:r>
                    <w:t>независимость</w:t>
                  </w:r>
                </w:p>
              </w:txbxContent>
            </v:textbox>
          </v:rect>
        </w:pict>
      </w:r>
    </w:p>
    <w:p w:rsidR="00487C0C" w:rsidRDefault="00487C0C" w:rsidP="00FE1F10">
      <w:pPr>
        <w:tabs>
          <w:tab w:val="right" w:leader="underscore" w:pos="9214"/>
        </w:tabs>
        <w:spacing w:before="0" w:after="0"/>
        <w:jc w:val="both"/>
        <w:rPr>
          <w:b/>
          <w:sz w:val="24"/>
        </w:rPr>
      </w:pPr>
    </w:p>
    <w:p w:rsidR="00487C0C" w:rsidRDefault="00487C0C" w:rsidP="00FE1F10">
      <w:pPr>
        <w:tabs>
          <w:tab w:val="right" w:leader="underscore" w:pos="9214"/>
        </w:tabs>
        <w:spacing w:before="0" w:after="0"/>
        <w:jc w:val="both"/>
        <w:rPr>
          <w:b/>
          <w:sz w:val="24"/>
        </w:rPr>
      </w:pPr>
    </w:p>
    <w:p w:rsidR="00487C0C" w:rsidRDefault="00487C0C" w:rsidP="00FE1F10">
      <w:pPr>
        <w:tabs>
          <w:tab w:val="right" w:leader="underscore" w:pos="9214"/>
        </w:tabs>
        <w:spacing w:before="0" w:after="0"/>
        <w:jc w:val="both"/>
        <w:rPr>
          <w:b/>
          <w:sz w:val="24"/>
        </w:rPr>
      </w:pPr>
    </w:p>
    <w:p w:rsidR="00487C0C" w:rsidRDefault="00487C0C" w:rsidP="00FE1F10">
      <w:pPr>
        <w:tabs>
          <w:tab w:val="right" w:leader="underscore" w:pos="9214"/>
        </w:tabs>
        <w:spacing w:before="0" w:after="0"/>
        <w:jc w:val="both"/>
        <w:rPr>
          <w:b/>
          <w:sz w:val="24"/>
        </w:rPr>
      </w:pPr>
    </w:p>
    <w:p w:rsidR="00FE1F10" w:rsidRDefault="00FE1F10" w:rsidP="00FE1F10">
      <w:pPr>
        <w:tabs>
          <w:tab w:val="right" w:leader="underscore" w:pos="9214"/>
        </w:tabs>
        <w:spacing w:before="0" w:after="0"/>
        <w:jc w:val="both"/>
        <w:rPr>
          <w:b/>
          <w:sz w:val="24"/>
        </w:rPr>
      </w:pPr>
    </w:p>
    <w:p w:rsidR="00322C04" w:rsidRPr="0085474D" w:rsidRDefault="00573820" w:rsidP="0085474D">
      <w:pPr>
        <w:tabs>
          <w:tab w:val="right" w:leader="underscore" w:pos="9214"/>
        </w:tabs>
        <w:spacing w:before="0" w:after="0"/>
        <w:jc w:val="both"/>
        <w:rPr>
          <w:b/>
          <w:sz w:val="24"/>
        </w:rPr>
      </w:pPr>
      <w:r w:rsidRPr="000F0C9B">
        <w:rPr>
          <w:i/>
          <w:sz w:val="24"/>
        </w:rPr>
        <w:t>Рис.2</w:t>
      </w:r>
      <w:r>
        <w:rPr>
          <w:b/>
          <w:sz w:val="24"/>
        </w:rPr>
        <w:t xml:space="preserve"> «</w:t>
      </w:r>
      <w:r w:rsidRPr="00573820">
        <w:rPr>
          <w:sz w:val="24"/>
        </w:rPr>
        <w:t>Третья сила» в противостоянии военно-политическим блокам</w:t>
      </w:r>
      <w:proofErr w:type="gramStart"/>
      <w:r>
        <w:rPr>
          <w:b/>
          <w:sz w:val="24"/>
        </w:rPr>
        <w:t>.</w:t>
      </w:r>
      <w:proofErr w:type="gramEnd"/>
      <w:r w:rsidR="001022A1">
        <w:rPr>
          <w:b/>
          <w:sz w:val="24"/>
        </w:rPr>
        <w:br/>
      </w:r>
      <w:r w:rsidR="00997D49">
        <w:rPr>
          <w:sz w:val="24"/>
        </w:rPr>
        <w:t xml:space="preserve">               </w:t>
      </w:r>
      <w:r w:rsidR="00322C04">
        <w:rPr>
          <w:sz w:val="24"/>
        </w:rPr>
        <w:t xml:space="preserve"> (</w:t>
      </w:r>
      <w:proofErr w:type="gramStart"/>
      <w:r w:rsidR="00322C04" w:rsidRPr="00EA3BE4">
        <w:rPr>
          <w:i/>
          <w:sz w:val="24"/>
        </w:rPr>
        <w:t>т</w:t>
      </w:r>
      <w:proofErr w:type="gramEnd"/>
      <w:r w:rsidR="00322C04" w:rsidRPr="00EA3BE4">
        <w:rPr>
          <w:i/>
          <w:sz w:val="24"/>
        </w:rPr>
        <w:t>екст</w:t>
      </w:r>
      <w:r w:rsidR="00322C04">
        <w:rPr>
          <w:sz w:val="24"/>
        </w:rPr>
        <w:t xml:space="preserve"> </w:t>
      </w:r>
      <w:r w:rsidR="00322C04" w:rsidRPr="00EA3BE4">
        <w:rPr>
          <w:i/>
          <w:sz w:val="24"/>
        </w:rPr>
        <w:t xml:space="preserve">составлен учителем по материалам учебника </w:t>
      </w:r>
      <w:proofErr w:type="spellStart"/>
      <w:r w:rsidR="00322C04" w:rsidRPr="00EA3BE4">
        <w:rPr>
          <w:i/>
          <w:sz w:val="24"/>
        </w:rPr>
        <w:t>Н.В</w:t>
      </w:r>
      <w:r w:rsidR="00322C04">
        <w:rPr>
          <w:i/>
          <w:sz w:val="24"/>
        </w:rPr>
        <w:t>.Загл</w:t>
      </w:r>
      <w:r w:rsidR="00322C04" w:rsidRPr="00EA3BE4">
        <w:rPr>
          <w:i/>
          <w:sz w:val="24"/>
        </w:rPr>
        <w:t>адина</w:t>
      </w:r>
      <w:proofErr w:type="spellEnd"/>
      <w:r w:rsidR="00322C04" w:rsidRPr="00EA3BE4">
        <w:rPr>
          <w:i/>
          <w:sz w:val="24"/>
        </w:rPr>
        <w:t>, Л.С.Белоусова</w:t>
      </w:r>
      <w:r w:rsidR="00997D49">
        <w:rPr>
          <w:i/>
          <w:sz w:val="24"/>
        </w:rPr>
        <w:br/>
        <w:t xml:space="preserve">                </w:t>
      </w:r>
      <w:r w:rsidR="00322C04" w:rsidRPr="00EA3BE4">
        <w:rPr>
          <w:i/>
          <w:sz w:val="24"/>
        </w:rPr>
        <w:t xml:space="preserve"> «Всеобщая история»</w:t>
      </w:r>
      <w:r w:rsidR="00322C04">
        <w:rPr>
          <w:sz w:val="24"/>
        </w:rPr>
        <w:t>)</w:t>
      </w:r>
    </w:p>
    <w:p w:rsidR="00D93D4B" w:rsidRPr="00322C04" w:rsidRDefault="00322C04" w:rsidP="00D93D4B">
      <w:pPr>
        <w:pStyle w:val="1"/>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4">
        <w:rPr>
          <w:rFonts w:ascii="Times New Roman" w:hAnsi="Times New Roman" w:cs="Times New Roman"/>
          <w:color w:val="000000"/>
          <w:sz w:val="24"/>
          <w:szCs w:val="24"/>
        </w:rPr>
        <w:t xml:space="preserve">  </w:t>
      </w:r>
      <w:r w:rsidR="006E7594" w:rsidRPr="00322C04">
        <w:rPr>
          <w:rFonts w:ascii="Times New Roman" w:hAnsi="Times New Roman" w:cs="Times New Roman"/>
          <w:color w:val="000000"/>
          <w:sz w:val="24"/>
          <w:szCs w:val="24"/>
        </w:rPr>
        <w:t xml:space="preserve"> </w:t>
      </w:r>
      <w:r w:rsidR="00D93D4B" w:rsidRPr="00322C04">
        <w:rPr>
          <w:rFonts w:ascii="Times New Roman" w:hAnsi="Times New Roman" w:cs="Times New Roman"/>
          <w:color w:val="000000"/>
          <w:sz w:val="24"/>
          <w:szCs w:val="24"/>
        </w:rPr>
        <w:t>Новое политическое мышление 1985-1991 годов</w:t>
      </w:r>
      <w:r>
        <w:rPr>
          <w:rFonts w:ascii="Times New Roman" w:hAnsi="Times New Roman" w:cs="Times New Roman"/>
          <w:color w:val="000000"/>
          <w:sz w:val="24"/>
          <w:szCs w:val="24"/>
        </w:rPr>
        <w:t>.</w:t>
      </w:r>
    </w:p>
    <w:p w:rsidR="00D93D4B" w:rsidRPr="00322C04" w:rsidRDefault="00A57C85" w:rsidP="00997D49">
      <w:pPr>
        <w:pStyle w:val="osnov"/>
        <w:spacing w:before="120" w:beforeAutospacing="0" w:after="120" w:afterAutospacing="0"/>
        <w:jc w:val="both"/>
        <w:rPr>
          <w:color w:val="000000"/>
        </w:rPr>
      </w:pPr>
      <w:r>
        <w:rPr>
          <w:color w:val="000000"/>
        </w:rPr>
        <w:t xml:space="preserve">      </w:t>
      </w:r>
      <w:r w:rsidR="00D93D4B" w:rsidRPr="00322C04">
        <w:rPr>
          <w:color w:val="000000"/>
        </w:rPr>
        <w:t xml:space="preserve">Новое политическое мышление было объявлено в СССР в середине 1985 года.  Для правильного понимания сути событий нужно уяснить, что новый подход касался исключительно </w:t>
      </w:r>
      <w:r w:rsidR="00D93D4B" w:rsidRPr="00322C04">
        <w:rPr>
          <w:color w:val="000000"/>
        </w:rPr>
        <w:lastRenderedPageBreak/>
        <w:t>взаимоотношений с другими государствами, и практически никак не затрагивал внутренние дела СССР.</w:t>
      </w:r>
      <w:r>
        <w:rPr>
          <w:color w:val="000000"/>
        </w:rPr>
        <w:br/>
        <w:t xml:space="preserve">     </w:t>
      </w:r>
      <w:r w:rsidR="00D93D4B" w:rsidRPr="00322C04">
        <w:rPr>
          <w:color w:val="000000"/>
        </w:rPr>
        <w:t>Концепция нового политического мышления сводится к следующим пунктам:</w:t>
      </w:r>
    </w:p>
    <w:p w:rsidR="00D93D4B" w:rsidRPr="00322C04" w:rsidRDefault="00322C04" w:rsidP="00997D49">
      <w:pPr>
        <w:spacing w:before="0" w:after="0"/>
        <w:ind w:right="257"/>
        <w:jc w:val="both"/>
        <w:rPr>
          <w:color w:val="000000"/>
          <w:sz w:val="24"/>
        </w:rPr>
      </w:pPr>
      <w:r w:rsidRPr="00322C04">
        <w:rPr>
          <w:color w:val="000000"/>
          <w:sz w:val="24"/>
        </w:rPr>
        <w:t>-</w:t>
      </w:r>
      <w:r>
        <w:rPr>
          <w:color w:val="000000"/>
          <w:sz w:val="24"/>
        </w:rPr>
        <w:t xml:space="preserve"> </w:t>
      </w:r>
      <w:r w:rsidR="00D93D4B" w:rsidRPr="00322C04">
        <w:rPr>
          <w:color w:val="000000"/>
          <w:sz w:val="24"/>
        </w:rPr>
        <w:t>Разделение мира на 2 лагеря (капиталистический и социалистический) признавался неэффективным. Новая концепция – мир един, целостен и неделим.</w:t>
      </w:r>
    </w:p>
    <w:p w:rsidR="00D93D4B" w:rsidRPr="00322C04" w:rsidRDefault="00322C04" w:rsidP="00997D49">
      <w:pPr>
        <w:spacing w:before="0" w:after="0"/>
        <w:ind w:right="257"/>
        <w:jc w:val="both"/>
        <w:rPr>
          <w:color w:val="000000"/>
          <w:sz w:val="24"/>
        </w:rPr>
      </w:pPr>
      <w:r w:rsidRPr="00322C04">
        <w:rPr>
          <w:color w:val="000000"/>
          <w:sz w:val="24"/>
        </w:rPr>
        <w:t>-</w:t>
      </w:r>
      <w:r>
        <w:rPr>
          <w:color w:val="000000"/>
          <w:sz w:val="24"/>
        </w:rPr>
        <w:t xml:space="preserve"> </w:t>
      </w:r>
      <w:r w:rsidR="00D93D4B" w:rsidRPr="00322C04">
        <w:rPr>
          <w:color w:val="000000"/>
          <w:sz w:val="24"/>
        </w:rPr>
        <w:t>Отвергалась любая идея решения международных конфликтов силовым способом. Новая концепция – все проблемы должны решаться миром и дипломатическими методами.</w:t>
      </w:r>
    </w:p>
    <w:p w:rsidR="00573820" w:rsidRDefault="00322C04" w:rsidP="00997D49">
      <w:pPr>
        <w:spacing w:before="0" w:after="0"/>
        <w:ind w:right="257"/>
        <w:jc w:val="both"/>
        <w:rPr>
          <w:color w:val="000000"/>
          <w:sz w:val="24"/>
        </w:rPr>
      </w:pPr>
      <w:r w:rsidRPr="00322C04">
        <w:rPr>
          <w:color w:val="000000"/>
          <w:sz w:val="24"/>
        </w:rPr>
        <w:t>-</w:t>
      </w:r>
      <w:r>
        <w:rPr>
          <w:color w:val="000000"/>
          <w:sz w:val="24"/>
        </w:rPr>
        <w:t xml:space="preserve"> </w:t>
      </w:r>
      <w:r w:rsidR="00D93D4B" w:rsidRPr="00322C04">
        <w:rPr>
          <w:color w:val="000000"/>
          <w:sz w:val="24"/>
        </w:rPr>
        <w:t>Приверженность к государственным интересам и ценностям фактически отметалась.  Новый подход – общечеловеческие ценности должны господствовать над всеми остальными. То есть, прямым текстом говорилось – интересы государства это ерунда, главное, чтобы мировые общечеловеческие ценности  не пострадали. Причем соблюдение этих ценностей СССР возлагало исключительно на себя, а остальные – могут не соблюдать</w:t>
      </w:r>
      <w:r w:rsidR="001022A1">
        <w:rPr>
          <w:color w:val="000000"/>
          <w:sz w:val="24"/>
        </w:rPr>
        <w:t>.</w:t>
      </w:r>
    </w:p>
    <w:p w:rsidR="000F0C9B" w:rsidRPr="00997D49" w:rsidRDefault="000F0C9B" w:rsidP="00997D49">
      <w:pPr>
        <w:spacing w:before="0" w:after="0"/>
        <w:ind w:right="257"/>
        <w:jc w:val="both"/>
        <w:rPr>
          <w:color w:val="000000"/>
          <w:sz w:val="24"/>
        </w:rPr>
      </w:pPr>
    </w:p>
    <w:p w:rsidR="006E7594" w:rsidRPr="0085474D" w:rsidRDefault="00322C04" w:rsidP="00FE1F10">
      <w:pPr>
        <w:tabs>
          <w:tab w:val="right" w:leader="underscore" w:pos="9214"/>
        </w:tabs>
        <w:spacing w:before="0" w:after="0"/>
        <w:jc w:val="both"/>
        <w:rPr>
          <w:b/>
          <w:sz w:val="24"/>
        </w:rPr>
      </w:pPr>
      <w:r>
        <w:rPr>
          <w:b/>
          <w:noProof/>
          <w:sz w:val="24"/>
        </w:rPr>
        <w:drawing>
          <wp:anchor distT="0" distB="0" distL="114300" distR="114300" simplePos="0" relativeHeight="251678720" behindDoc="1" locked="0" layoutInCell="1" allowOverlap="1">
            <wp:simplePos x="0" y="0"/>
            <wp:positionH relativeFrom="column">
              <wp:posOffset>44360</wp:posOffset>
            </wp:positionH>
            <wp:positionV relativeFrom="paragraph">
              <wp:posOffset>17871</wp:posOffset>
            </wp:positionV>
            <wp:extent cx="3418114" cy="2373085"/>
            <wp:effectExtent l="19050" t="0" r="0" b="0"/>
            <wp:wrapNone/>
            <wp:docPr id="12" name="Рисунок 4" descr="C:\Users\Людмила\Desktop\n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дмила\Desktop\npm-1.jpg"/>
                    <pic:cNvPicPr>
                      <a:picLocks noChangeAspect="1" noChangeArrowheads="1"/>
                    </pic:cNvPicPr>
                  </pic:nvPicPr>
                  <pic:blipFill>
                    <a:blip r:embed="rId11" cstate="print"/>
                    <a:srcRect/>
                    <a:stretch>
                      <a:fillRect/>
                    </a:stretch>
                  </pic:blipFill>
                  <pic:spPr bwMode="auto">
                    <a:xfrm>
                      <a:off x="0" y="0"/>
                      <a:ext cx="3418114" cy="2373085"/>
                    </a:xfrm>
                    <a:prstGeom prst="rect">
                      <a:avLst/>
                    </a:prstGeom>
                    <a:noFill/>
                    <a:ln w="9525">
                      <a:noFill/>
                      <a:miter lim="800000"/>
                      <a:headEnd/>
                      <a:tailEnd/>
                    </a:ln>
                  </pic:spPr>
                </pic:pic>
              </a:graphicData>
            </a:graphic>
          </wp:anchor>
        </w:drawing>
      </w:r>
      <w:r w:rsidR="00D93D4B">
        <w:rPr>
          <w:b/>
          <w:sz w:val="24"/>
        </w:rPr>
        <w:t xml:space="preserve">                                                     </w:t>
      </w:r>
      <w:r>
        <w:rPr>
          <w:b/>
          <w:sz w:val="24"/>
        </w:rPr>
        <w:t xml:space="preserve">                               </w:t>
      </w:r>
      <w:r w:rsidR="006E7594" w:rsidRPr="006E7594">
        <w:rPr>
          <w:i/>
          <w:color w:val="000000"/>
          <w:sz w:val="27"/>
          <w:szCs w:val="27"/>
        </w:rPr>
        <w:t>Фото</w:t>
      </w:r>
      <w:proofErr w:type="gramStart"/>
      <w:r w:rsidR="0085474D">
        <w:rPr>
          <w:i/>
          <w:color w:val="000000"/>
          <w:sz w:val="27"/>
          <w:szCs w:val="27"/>
        </w:rPr>
        <w:t>2</w:t>
      </w:r>
      <w:proofErr w:type="gramEnd"/>
      <w:r w:rsidR="006E7594" w:rsidRPr="0085474D">
        <w:rPr>
          <w:i/>
          <w:color w:val="000000"/>
          <w:sz w:val="24"/>
        </w:rPr>
        <w:t xml:space="preserve">.   </w:t>
      </w:r>
      <w:r w:rsidR="006E7594" w:rsidRPr="0085474D">
        <w:rPr>
          <w:color w:val="000000"/>
          <w:sz w:val="24"/>
        </w:rPr>
        <w:t>В 1986 году Горбачев</w:t>
      </w:r>
      <w:r w:rsidRPr="0085474D">
        <w:rPr>
          <w:color w:val="000000"/>
          <w:sz w:val="24"/>
        </w:rPr>
        <w:br/>
        <w:t xml:space="preserve">                                                                                   </w:t>
      </w:r>
      <w:r w:rsidR="006E7594" w:rsidRPr="0085474D">
        <w:rPr>
          <w:color w:val="000000"/>
          <w:sz w:val="24"/>
        </w:rPr>
        <w:t xml:space="preserve"> встречается с Бушем-старшим в </w:t>
      </w:r>
      <w:r w:rsidRPr="0085474D">
        <w:rPr>
          <w:color w:val="000000"/>
          <w:sz w:val="24"/>
        </w:rPr>
        <w:br/>
        <w:t xml:space="preserve">                                                                                    </w:t>
      </w:r>
      <w:r w:rsidR="006E7594" w:rsidRPr="0085474D">
        <w:rPr>
          <w:color w:val="000000"/>
          <w:sz w:val="24"/>
        </w:rPr>
        <w:t xml:space="preserve">Рейкьявике. </w:t>
      </w:r>
    </w:p>
    <w:p w:rsidR="006E7594" w:rsidRPr="0085474D" w:rsidRDefault="006E7594" w:rsidP="00FE1F10">
      <w:pPr>
        <w:tabs>
          <w:tab w:val="right" w:leader="underscore" w:pos="9214"/>
        </w:tabs>
        <w:spacing w:before="0" w:after="0"/>
        <w:jc w:val="both"/>
        <w:rPr>
          <w:i/>
          <w:color w:val="000000"/>
          <w:sz w:val="24"/>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322C04" w:rsidRDefault="00322C04" w:rsidP="00FE1F10">
      <w:pPr>
        <w:tabs>
          <w:tab w:val="right" w:leader="underscore" w:pos="9214"/>
        </w:tabs>
        <w:spacing w:before="0" w:after="0"/>
        <w:jc w:val="both"/>
        <w:rPr>
          <w:color w:val="000000"/>
        </w:rPr>
      </w:pPr>
    </w:p>
    <w:p w:rsidR="000F0C9B" w:rsidRDefault="00A57C85" w:rsidP="00FE1F10">
      <w:pPr>
        <w:tabs>
          <w:tab w:val="right" w:leader="underscore" w:pos="9214"/>
        </w:tabs>
        <w:spacing w:before="0" w:after="0"/>
        <w:jc w:val="both"/>
        <w:rPr>
          <w:color w:val="000000"/>
          <w:sz w:val="24"/>
        </w:rPr>
      </w:pPr>
      <w:r>
        <w:rPr>
          <w:color w:val="000000"/>
          <w:sz w:val="24"/>
        </w:rPr>
        <w:t xml:space="preserve">     </w:t>
      </w:r>
    </w:p>
    <w:p w:rsidR="00D93D4B" w:rsidRPr="0098439D" w:rsidRDefault="000F0C9B" w:rsidP="00FE1F10">
      <w:pPr>
        <w:tabs>
          <w:tab w:val="right" w:leader="underscore" w:pos="9214"/>
        </w:tabs>
        <w:spacing w:before="0" w:after="0"/>
        <w:jc w:val="both"/>
        <w:rPr>
          <w:sz w:val="24"/>
        </w:rPr>
      </w:pPr>
      <w:r>
        <w:rPr>
          <w:color w:val="000000"/>
          <w:sz w:val="24"/>
        </w:rPr>
        <w:t xml:space="preserve">        </w:t>
      </w:r>
      <w:r w:rsidR="00D93D4B" w:rsidRPr="0087110B">
        <w:rPr>
          <w:color w:val="000000"/>
          <w:sz w:val="24"/>
        </w:rPr>
        <w:t>Новое политическое мышление подтолкнуло СССР к подписанию соглашения с США об уничтожении ядерного оружия до 2000 года. Как мы знаем – эти соглашения выполнены не был</w:t>
      </w:r>
      <w:r w:rsidR="00322C04" w:rsidRPr="0087110B">
        <w:rPr>
          <w:color w:val="000000"/>
          <w:sz w:val="24"/>
        </w:rPr>
        <w:t>и.</w:t>
      </w:r>
      <w:r w:rsidR="0098439D">
        <w:rPr>
          <w:b/>
          <w:sz w:val="24"/>
        </w:rPr>
        <w:t xml:space="preserve"> </w:t>
      </w:r>
      <w:r w:rsidR="0098439D" w:rsidRPr="0098439D">
        <w:rPr>
          <w:sz w:val="24"/>
        </w:rPr>
        <w:t>Уступки,</w:t>
      </w:r>
      <w:r w:rsidR="00D93D4B" w:rsidRPr="0087110B">
        <w:rPr>
          <w:b/>
          <w:sz w:val="24"/>
        </w:rPr>
        <w:t xml:space="preserve">  </w:t>
      </w:r>
      <w:r w:rsidR="0098439D" w:rsidRPr="0098439D">
        <w:rPr>
          <w:sz w:val="24"/>
        </w:rPr>
        <w:t>сделанные Советским Союзом, не сопровождались равнозначными мерами по разоружению со стороны стран НАТО</w:t>
      </w:r>
      <w:r w:rsidR="0098439D">
        <w:rPr>
          <w:b/>
          <w:sz w:val="24"/>
        </w:rPr>
        <w:t xml:space="preserve">. </w:t>
      </w:r>
      <w:r w:rsidR="0098439D" w:rsidRPr="0098439D">
        <w:rPr>
          <w:sz w:val="24"/>
        </w:rPr>
        <w:t xml:space="preserve">Их политика продолжала строиться </w:t>
      </w:r>
      <w:proofErr w:type="gramStart"/>
      <w:r w:rsidR="0098439D" w:rsidRPr="0098439D">
        <w:rPr>
          <w:sz w:val="24"/>
        </w:rPr>
        <w:t>исходя из собственных интересов</w:t>
      </w:r>
      <w:r w:rsidR="0098439D">
        <w:rPr>
          <w:sz w:val="24"/>
        </w:rPr>
        <w:t xml:space="preserve"> и стремления использовать</w:t>
      </w:r>
      <w:proofErr w:type="gramEnd"/>
      <w:r w:rsidR="0098439D">
        <w:rPr>
          <w:sz w:val="24"/>
        </w:rPr>
        <w:t xml:space="preserve"> сложившуюся ситуацию для расширения своего влияния.</w:t>
      </w:r>
      <w:r w:rsidR="00D93D4B" w:rsidRPr="0098439D">
        <w:rPr>
          <w:sz w:val="24"/>
        </w:rPr>
        <w:t xml:space="preserve">                          </w:t>
      </w:r>
    </w:p>
    <w:p w:rsidR="00573820" w:rsidRDefault="00733D04" w:rsidP="00FE1F10">
      <w:pPr>
        <w:tabs>
          <w:tab w:val="right" w:leader="underscore" w:pos="9214"/>
        </w:tabs>
        <w:spacing w:before="0" w:after="0"/>
        <w:jc w:val="both"/>
        <w:rPr>
          <w:b/>
          <w:sz w:val="24"/>
        </w:rPr>
      </w:pPr>
      <w:r>
        <w:rPr>
          <w:b/>
          <w:sz w:val="24"/>
        </w:rPr>
        <w:t xml:space="preserve">                                                                                     </w:t>
      </w:r>
      <w:r w:rsidR="00322C04">
        <w:rPr>
          <w:b/>
          <w:sz w:val="24"/>
        </w:rPr>
        <w:t xml:space="preserve">  </w:t>
      </w:r>
      <w:r w:rsidR="00322C04" w:rsidRPr="00322C04">
        <w:rPr>
          <w:i/>
          <w:sz w:val="24"/>
        </w:rPr>
        <w:t>(материалы сайта</w:t>
      </w:r>
      <w:r w:rsidR="00322C04">
        <w:rPr>
          <w:b/>
          <w:sz w:val="24"/>
        </w:rPr>
        <w:t xml:space="preserve"> </w:t>
      </w:r>
      <w:hyperlink r:id="rId12" w:history="1">
        <w:r w:rsidR="00CB6559" w:rsidRPr="00932C73">
          <w:rPr>
            <w:rStyle w:val="aa"/>
            <w:sz w:val="24"/>
          </w:rPr>
          <w:t>https://istoriarusi.ru/</w:t>
        </w:r>
      </w:hyperlink>
      <w:r w:rsidR="00322C04" w:rsidRPr="00322C04">
        <w:rPr>
          <w:sz w:val="24"/>
        </w:rPr>
        <w:t>)</w:t>
      </w:r>
    </w:p>
    <w:p w:rsidR="00573820" w:rsidRDefault="00573820" w:rsidP="00FE1F10">
      <w:pPr>
        <w:tabs>
          <w:tab w:val="right" w:leader="underscore" w:pos="9214"/>
        </w:tabs>
        <w:spacing w:before="0" w:after="0"/>
        <w:jc w:val="both"/>
        <w:rPr>
          <w:b/>
          <w:sz w:val="24"/>
        </w:rPr>
      </w:pPr>
    </w:p>
    <w:p w:rsidR="00573820" w:rsidRDefault="00322C04" w:rsidP="00FE1F10">
      <w:pPr>
        <w:tabs>
          <w:tab w:val="right" w:leader="underscore" w:pos="9214"/>
        </w:tabs>
        <w:spacing w:before="0" w:after="0"/>
        <w:jc w:val="both"/>
        <w:rPr>
          <w:b/>
          <w:sz w:val="24"/>
        </w:rPr>
      </w:pPr>
      <w:r>
        <w:rPr>
          <w:b/>
          <w:sz w:val="24"/>
        </w:rPr>
        <w:t xml:space="preserve">                                                Вопросы и задания к тексту:</w:t>
      </w:r>
    </w:p>
    <w:p w:rsidR="00322C04" w:rsidRDefault="00322C04" w:rsidP="00FE1F10">
      <w:pPr>
        <w:tabs>
          <w:tab w:val="right" w:leader="underscore" w:pos="9214"/>
        </w:tabs>
        <w:spacing w:before="0" w:after="0"/>
        <w:jc w:val="both"/>
        <w:rPr>
          <w:sz w:val="24"/>
        </w:rPr>
      </w:pPr>
      <w:r>
        <w:rPr>
          <w:sz w:val="24"/>
        </w:rPr>
        <w:t>1.</w:t>
      </w:r>
      <w:r w:rsidR="0087110B" w:rsidRPr="0087110B">
        <w:rPr>
          <w:sz w:val="24"/>
        </w:rPr>
        <w:t>Какие новые политические силы появляются на международной арене в 60-70-е годы 20 века?</w:t>
      </w:r>
    </w:p>
    <w:p w:rsidR="0087110B" w:rsidRPr="0087110B" w:rsidRDefault="0087110B" w:rsidP="00FE1F10">
      <w:pPr>
        <w:tabs>
          <w:tab w:val="right" w:leader="underscore" w:pos="9214"/>
        </w:tabs>
        <w:spacing w:before="0" w:after="0"/>
        <w:jc w:val="both"/>
        <w:rPr>
          <w:sz w:val="24"/>
        </w:rPr>
      </w:pPr>
      <w:r>
        <w:rPr>
          <w:sz w:val="24"/>
        </w:rPr>
        <w:t>2.</w:t>
      </w:r>
      <w:r w:rsidR="0075156C">
        <w:rPr>
          <w:sz w:val="24"/>
        </w:rPr>
        <w:t xml:space="preserve"> </w:t>
      </w:r>
      <w:r w:rsidR="001022A1">
        <w:rPr>
          <w:sz w:val="24"/>
        </w:rPr>
        <w:t>Заполните таблицу в Листе самооценки</w:t>
      </w:r>
      <w:r w:rsidR="00997D49">
        <w:rPr>
          <w:sz w:val="24"/>
        </w:rPr>
        <w:t xml:space="preserve"> (Рабочий лист 2, №2)</w:t>
      </w:r>
    </w:p>
    <w:p w:rsidR="0098439D" w:rsidRDefault="0075156C" w:rsidP="00FE1F10">
      <w:pPr>
        <w:tabs>
          <w:tab w:val="right" w:leader="underscore" w:pos="9214"/>
        </w:tabs>
        <w:spacing w:before="0" w:after="0"/>
        <w:jc w:val="both"/>
        <w:rPr>
          <w:sz w:val="24"/>
        </w:rPr>
      </w:pPr>
      <w:r w:rsidRPr="0075156C">
        <w:rPr>
          <w:sz w:val="24"/>
        </w:rPr>
        <w:t>3.</w:t>
      </w:r>
      <w:r w:rsidR="0085474D">
        <w:rPr>
          <w:sz w:val="24"/>
        </w:rPr>
        <w:t xml:space="preserve"> По </w:t>
      </w:r>
      <w:r w:rsidR="0085474D" w:rsidRPr="0085474D">
        <w:rPr>
          <w:i/>
          <w:sz w:val="24"/>
        </w:rPr>
        <w:t>Фото</w:t>
      </w:r>
      <w:proofErr w:type="gramStart"/>
      <w:r w:rsidR="0085474D" w:rsidRPr="0085474D">
        <w:rPr>
          <w:i/>
          <w:sz w:val="24"/>
        </w:rPr>
        <w:t>2</w:t>
      </w:r>
      <w:proofErr w:type="gramEnd"/>
      <w:r w:rsidR="0098439D" w:rsidRPr="0085474D">
        <w:rPr>
          <w:i/>
          <w:sz w:val="24"/>
        </w:rPr>
        <w:t>.</w:t>
      </w:r>
      <w:r w:rsidR="0098439D">
        <w:rPr>
          <w:sz w:val="24"/>
        </w:rPr>
        <w:t xml:space="preserve"> </w:t>
      </w:r>
      <w:r w:rsidR="00A57C85">
        <w:rPr>
          <w:sz w:val="24"/>
        </w:rPr>
        <w:t>о</w:t>
      </w:r>
      <w:r>
        <w:rPr>
          <w:sz w:val="24"/>
        </w:rPr>
        <w:t xml:space="preserve">пределите превосходство позиции какой страны хотел подчеркнуть фотограф, какие </w:t>
      </w:r>
      <w:r w:rsidR="00111443">
        <w:rPr>
          <w:sz w:val="24"/>
        </w:rPr>
        <w:t xml:space="preserve">изобразительные </w:t>
      </w:r>
      <w:r>
        <w:rPr>
          <w:sz w:val="24"/>
        </w:rPr>
        <w:t>средства для этого использует?</w:t>
      </w:r>
    </w:p>
    <w:p w:rsidR="00F02B6F" w:rsidRDefault="0098439D" w:rsidP="0085474D">
      <w:pPr>
        <w:tabs>
          <w:tab w:val="right" w:leader="underscore" w:pos="9214"/>
        </w:tabs>
        <w:spacing w:before="0" w:after="0"/>
        <w:jc w:val="both"/>
        <w:rPr>
          <w:color w:val="000000"/>
          <w:sz w:val="24"/>
        </w:rPr>
      </w:pPr>
      <w:r>
        <w:rPr>
          <w:sz w:val="24"/>
        </w:rPr>
        <w:t>4.Найдите в тексте «</w:t>
      </w:r>
      <w:r w:rsidRPr="00322C04">
        <w:rPr>
          <w:color w:val="000000"/>
          <w:sz w:val="24"/>
        </w:rPr>
        <w:t>Новое политическое мышление 1985-1991 годов</w:t>
      </w:r>
      <w:r>
        <w:rPr>
          <w:color w:val="000000"/>
          <w:sz w:val="24"/>
        </w:rPr>
        <w:t>» противоречие и сформулируйте его</w:t>
      </w:r>
      <w:r w:rsidR="00960198">
        <w:rPr>
          <w:color w:val="000000"/>
          <w:sz w:val="24"/>
        </w:rPr>
        <w:t xml:space="preserve">, используя </w:t>
      </w:r>
      <w:r w:rsidR="00A57C85">
        <w:rPr>
          <w:color w:val="000000"/>
          <w:sz w:val="24"/>
        </w:rPr>
        <w:t>Карточк</w:t>
      </w:r>
      <w:r w:rsidR="00960198">
        <w:rPr>
          <w:color w:val="000000"/>
          <w:sz w:val="24"/>
        </w:rPr>
        <w:t>у №4</w:t>
      </w:r>
      <w:r w:rsidR="0085474D">
        <w:rPr>
          <w:color w:val="000000"/>
          <w:sz w:val="24"/>
        </w:rPr>
        <w:t xml:space="preserve"> Приложение</w:t>
      </w:r>
      <w:proofErr w:type="gramStart"/>
      <w:r w:rsidR="0085474D">
        <w:rPr>
          <w:color w:val="000000"/>
          <w:sz w:val="24"/>
        </w:rPr>
        <w:t>1</w:t>
      </w:r>
      <w:proofErr w:type="gramEnd"/>
      <w:r w:rsidR="0085474D">
        <w:rPr>
          <w:color w:val="000000"/>
          <w:sz w:val="24"/>
        </w:rPr>
        <w:t>.</w:t>
      </w:r>
    </w:p>
    <w:p w:rsidR="001022A1" w:rsidRDefault="00474C19" w:rsidP="001022A1">
      <w:pPr>
        <w:tabs>
          <w:tab w:val="right" w:leader="underscore" w:pos="9214"/>
        </w:tabs>
        <w:spacing w:before="0" w:after="0"/>
        <w:rPr>
          <w:color w:val="000000"/>
          <w:sz w:val="24"/>
        </w:rPr>
      </w:pPr>
      <w:r>
        <w:rPr>
          <w:color w:val="000000"/>
          <w:sz w:val="24"/>
        </w:rPr>
        <w:t>5.Если ваше мнение по содержательному вопросу ур</w:t>
      </w:r>
      <w:r w:rsidR="00073599">
        <w:rPr>
          <w:color w:val="000000"/>
          <w:sz w:val="24"/>
        </w:rPr>
        <w:t>ока изменилось, то запишите его в строку 5.</w:t>
      </w:r>
      <w:r>
        <w:rPr>
          <w:color w:val="000000"/>
          <w:sz w:val="24"/>
        </w:rPr>
        <w:t xml:space="preserve"> </w:t>
      </w:r>
    </w:p>
    <w:p w:rsidR="001022A1" w:rsidRDefault="001022A1" w:rsidP="001022A1">
      <w:pPr>
        <w:tabs>
          <w:tab w:val="right" w:leader="underscore" w:pos="9214"/>
        </w:tabs>
        <w:spacing w:before="0" w:after="0"/>
        <w:rPr>
          <w:color w:val="000000"/>
          <w:sz w:val="24"/>
        </w:rPr>
      </w:pPr>
    </w:p>
    <w:p w:rsidR="00111443" w:rsidRPr="00733D04" w:rsidRDefault="00A7380D" w:rsidP="001022A1">
      <w:pPr>
        <w:tabs>
          <w:tab w:val="right" w:leader="underscore" w:pos="9214"/>
        </w:tabs>
        <w:spacing w:before="0" w:after="0"/>
        <w:rPr>
          <w:color w:val="000000"/>
          <w:sz w:val="24"/>
        </w:rPr>
      </w:pPr>
      <w:r>
        <w:rPr>
          <w:b/>
          <w:color w:val="000000"/>
          <w:sz w:val="24"/>
        </w:rPr>
        <w:t xml:space="preserve">                       </w:t>
      </w:r>
      <w:r w:rsidR="00111443" w:rsidRPr="00111443">
        <w:rPr>
          <w:b/>
          <w:color w:val="000000"/>
          <w:sz w:val="24"/>
        </w:rPr>
        <w:t>Лист самооценки</w:t>
      </w:r>
      <w:r w:rsidR="00111443">
        <w:rPr>
          <w:b/>
          <w:color w:val="000000"/>
          <w:sz w:val="24"/>
        </w:rPr>
        <w:t xml:space="preserve"> </w:t>
      </w:r>
      <w:r w:rsidR="001022A1">
        <w:rPr>
          <w:b/>
          <w:color w:val="000000"/>
          <w:sz w:val="24"/>
        </w:rPr>
        <w:t xml:space="preserve">деятельности уч-ся 10 класса </w:t>
      </w:r>
      <w:r w:rsidR="00111443">
        <w:rPr>
          <w:b/>
          <w:color w:val="000000"/>
          <w:sz w:val="24"/>
        </w:rPr>
        <w:t>Ф.И.____</w:t>
      </w:r>
      <w:r w:rsidR="001022A1">
        <w:rPr>
          <w:b/>
          <w:color w:val="000000"/>
          <w:sz w:val="24"/>
        </w:rPr>
        <w:t>_____________________</w:t>
      </w:r>
    </w:p>
    <w:p w:rsidR="00111443" w:rsidRPr="00111443" w:rsidRDefault="00111443" w:rsidP="00FE1F10">
      <w:pPr>
        <w:tabs>
          <w:tab w:val="right" w:leader="underscore" w:pos="9214"/>
        </w:tabs>
        <w:spacing w:before="0" w:after="0"/>
        <w:jc w:val="both"/>
        <w:rPr>
          <w:b/>
          <w:sz w:val="24"/>
        </w:rPr>
      </w:pPr>
    </w:p>
    <w:tbl>
      <w:tblPr>
        <w:tblStyle w:val="ab"/>
        <w:tblW w:w="0" w:type="auto"/>
        <w:tblLayout w:type="fixed"/>
        <w:tblLook w:val="04A0"/>
      </w:tblPr>
      <w:tblGrid>
        <w:gridCol w:w="959"/>
        <w:gridCol w:w="142"/>
        <w:gridCol w:w="6916"/>
        <w:gridCol w:w="2263"/>
      </w:tblGrid>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 задания</w:t>
            </w:r>
          </w:p>
        </w:tc>
        <w:tc>
          <w:tcPr>
            <w:tcW w:w="6916" w:type="dxa"/>
          </w:tcPr>
          <w:p w:rsidR="00111443" w:rsidRDefault="000F0C9B" w:rsidP="00FE1F10">
            <w:pPr>
              <w:tabs>
                <w:tab w:val="right" w:leader="underscore" w:pos="9214"/>
              </w:tabs>
              <w:spacing w:before="0" w:after="0"/>
              <w:jc w:val="both"/>
              <w:rPr>
                <w:b/>
                <w:sz w:val="24"/>
              </w:rPr>
            </w:pPr>
            <w:r>
              <w:rPr>
                <w:b/>
                <w:sz w:val="24"/>
              </w:rPr>
              <w:t xml:space="preserve">                                           </w:t>
            </w:r>
            <w:r w:rsidR="00111443">
              <w:rPr>
                <w:b/>
                <w:sz w:val="24"/>
              </w:rPr>
              <w:t>Ответы</w:t>
            </w:r>
          </w:p>
        </w:tc>
        <w:tc>
          <w:tcPr>
            <w:tcW w:w="2263" w:type="dxa"/>
          </w:tcPr>
          <w:p w:rsidR="00111443" w:rsidRDefault="00111443" w:rsidP="00FE1F10">
            <w:pPr>
              <w:tabs>
                <w:tab w:val="right" w:leader="underscore" w:pos="9214"/>
              </w:tabs>
              <w:spacing w:before="0" w:after="0"/>
              <w:jc w:val="both"/>
              <w:rPr>
                <w:b/>
                <w:sz w:val="24"/>
              </w:rPr>
            </w:pPr>
            <w:r>
              <w:rPr>
                <w:b/>
                <w:sz w:val="24"/>
              </w:rPr>
              <w:t>Критерии для самооценки</w:t>
            </w:r>
          </w:p>
        </w:tc>
      </w:tr>
      <w:tr w:rsidR="00960198" w:rsidTr="000F0C9B">
        <w:tc>
          <w:tcPr>
            <w:tcW w:w="10280" w:type="dxa"/>
            <w:gridSpan w:val="4"/>
          </w:tcPr>
          <w:p w:rsidR="00960198" w:rsidRDefault="00960198" w:rsidP="0085474D">
            <w:pPr>
              <w:tabs>
                <w:tab w:val="right" w:leader="underscore" w:pos="9214"/>
              </w:tabs>
              <w:spacing w:before="0" w:after="0"/>
              <w:jc w:val="both"/>
              <w:rPr>
                <w:sz w:val="24"/>
              </w:rPr>
            </w:pPr>
            <w:r>
              <w:rPr>
                <w:b/>
                <w:sz w:val="24"/>
              </w:rPr>
              <w:t>Рабочий лист 1.</w:t>
            </w:r>
          </w:p>
        </w:tc>
      </w:tr>
      <w:tr w:rsidR="00960198" w:rsidTr="000F0C9B">
        <w:tc>
          <w:tcPr>
            <w:tcW w:w="8017" w:type="dxa"/>
            <w:gridSpan w:val="3"/>
          </w:tcPr>
          <w:p w:rsidR="00960198" w:rsidRDefault="00960198" w:rsidP="00FE1F10">
            <w:pPr>
              <w:tabs>
                <w:tab w:val="right" w:leader="underscore" w:pos="9214"/>
              </w:tabs>
              <w:spacing w:before="0" w:after="0"/>
              <w:jc w:val="both"/>
              <w:rPr>
                <w:b/>
                <w:sz w:val="24"/>
              </w:rPr>
            </w:pPr>
          </w:p>
        </w:tc>
        <w:tc>
          <w:tcPr>
            <w:tcW w:w="2263" w:type="dxa"/>
          </w:tcPr>
          <w:p w:rsidR="00960198" w:rsidRDefault="000F0C9B" w:rsidP="0085474D">
            <w:pPr>
              <w:tabs>
                <w:tab w:val="right" w:leader="underscore" w:pos="9214"/>
              </w:tabs>
              <w:spacing w:before="0" w:after="0"/>
              <w:jc w:val="both"/>
              <w:rPr>
                <w:sz w:val="24"/>
              </w:rPr>
            </w:pPr>
            <w:r>
              <w:rPr>
                <w:sz w:val="24"/>
              </w:rPr>
              <w:t>-</w:t>
            </w:r>
            <w:r w:rsidR="00960198">
              <w:rPr>
                <w:sz w:val="24"/>
              </w:rPr>
              <w:t>Правильно записан ответ</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1</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1балл</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2</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1балл</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lastRenderedPageBreak/>
              <w:t>3</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1балл</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4</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2балла</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5</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2балла</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6</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1балл</w:t>
            </w:r>
          </w:p>
        </w:tc>
      </w:tr>
      <w:tr w:rsidR="00073599" w:rsidTr="000F0C9B">
        <w:tc>
          <w:tcPr>
            <w:tcW w:w="1101" w:type="dxa"/>
            <w:gridSpan w:val="2"/>
          </w:tcPr>
          <w:p w:rsidR="00111443" w:rsidRDefault="00111443" w:rsidP="00FE1F10">
            <w:pPr>
              <w:tabs>
                <w:tab w:val="right" w:leader="underscore" w:pos="9214"/>
              </w:tabs>
              <w:spacing w:before="0" w:after="0"/>
              <w:jc w:val="both"/>
              <w:rPr>
                <w:b/>
                <w:sz w:val="24"/>
              </w:rPr>
            </w:pPr>
            <w:r>
              <w:rPr>
                <w:b/>
                <w:sz w:val="24"/>
              </w:rPr>
              <w:t>7</w:t>
            </w:r>
          </w:p>
        </w:tc>
        <w:tc>
          <w:tcPr>
            <w:tcW w:w="6916" w:type="dxa"/>
          </w:tcPr>
          <w:p w:rsidR="00111443" w:rsidRDefault="00111443" w:rsidP="00FE1F10">
            <w:pPr>
              <w:tabs>
                <w:tab w:val="right" w:leader="underscore" w:pos="9214"/>
              </w:tabs>
              <w:spacing w:before="0" w:after="0"/>
              <w:jc w:val="both"/>
              <w:rPr>
                <w:b/>
                <w:sz w:val="24"/>
              </w:rPr>
            </w:pPr>
          </w:p>
        </w:tc>
        <w:tc>
          <w:tcPr>
            <w:tcW w:w="2263" w:type="dxa"/>
          </w:tcPr>
          <w:p w:rsidR="00111443" w:rsidRDefault="00111443" w:rsidP="0085474D">
            <w:pPr>
              <w:tabs>
                <w:tab w:val="right" w:leader="underscore" w:pos="9214"/>
              </w:tabs>
              <w:spacing w:before="0" w:after="0"/>
              <w:jc w:val="both"/>
              <w:rPr>
                <w:sz w:val="24"/>
              </w:rPr>
            </w:pPr>
            <w:r>
              <w:rPr>
                <w:sz w:val="24"/>
              </w:rPr>
              <w:t>2балла</w:t>
            </w:r>
          </w:p>
        </w:tc>
      </w:tr>
      <w:tr w:rsidR="00073599" w:rsidTr="000F0C9B">
        <w:tc>
          <w:tcPr>
            <w:tcW w:w="1101" w:type="dxa"/>
            <w:gridSpan w:val="2"/>
          </w:tcPr>
          <w:p w:rsidR="00CB6559" w:rsidRDefault="00CB6559" w:rsidP="00FE1F10">
            <w:pPr>
              <w:tabs>
                <w:tab w:val="right" w:leader="underscore" w:pos="9214"/>
              </w:tabs>
              <w:spacing w:before="0" w:after="0"/>
              <w:jc w:val="both"/>
              <w:rPr>
                <w:b/>
                <w:sz w:val="24"/>
              </w:rPr>
            </w:pPr>
            <w:r>
              <w:rPr>
                <w:b/>
                <w:sz w:val="24"/>
              </w:rPr>
              <w:t>8.</w:t>
            </w:r>
          </w:p>
        </w:tc>
        <w:tc>
          <w:tcPr>
            <w:tcW w:w="6916" w:type="dxa"/>
          </w:tcPr>
          <w:p w:rsidR="00CB6559" w:rsidRDefault="00CB6559" w:rsidP="00FE1F10">
            <w:pPr>
              <w:tabs>
                <w:tab w:val="right" w:leader="underscore" w:pos="9214"/>
              </w:tabs>
              <w:spacing w:before="0" w:after="0"/>
              <w:jc w:val="both"/>
              <w:rPr>
                <w:b/>
                <w:sz w:val="24"/>
              </w:rPr>
            </w:pPr>
          </w:p>
        </w:tc>
        <w:tc>
          <w:tcPr>
            <w:tcW w:w="2263" w:type="dxa"/>
          </w:tcPr>
          <w:p w:rsidR="00CB6559" w:rsidRDefault="000F0C9B" w:rsidP="00A57C85">
            <w:pPr>
              <w:tabs>
                <w:tab w:val="right" w:leader="underscore" w:pos="9214"/>
              </w:tabs>
              <w:spacing w:before="0" w:after="0"/>
              <w:jc w:val="both"/>
              <w:rPr>
                <w:sz w:val="24"/>
              </w:rPr>
            </w:pPr>
            <w:r>
              <w:rPr>
                <w:sz w:val="24"/>
              </w:rPr>
              <w:t>-</w:t>
            </w:r>
            <w:r w:rsidR="00CB6559">
              <w:rPr>
                <w:sz w:val="24"/>
              </w:rPr>
              <w:t>Сформулирован</w:t>
            </w:r>
            <w:r w:rsidR="00A57C85">
              <w:rPr>
                <w:sz w:val="24"/>
              </w:rPr>
              <w:t>о</w:t>
            </w:r>
            <w:r w:rsidR="00CB6559">
              <w:rPr>
                <w:sz w:val="24"/>
              </w:rPr>
              <w:t xml:space="preserve"> </w:t>
            </w:r>
            <w:r w:rsidR="00A57C85">
              <w:rPr>
                <w:sz w:val="24"/>
              </w:rPr>
              <w:t xml:space="preserve">умозаключение-3 </w:t>
            </w:r>
            <w:r w:rsidR="00CB6559">
              <w:rPr>
                <w:sz w:val="24"/>
              </w:rPr>
              <w:t>балла</w:t>
            </w:r>
          </w:p>
        </w:tc>
      </w:tr>
      <w:tr w:rsidR="0000319F" w:rsidTr="000F0C9B">
        <w:tc>
          <w:tcPr>
            <w:tcW w:w="8017" w:type="dxa"/>
            <w:gridSpan w:val="3"/>
          </w:tcPr>
          <w:p w:rsidR="0000319F" w:rsidRDefault="0000319F" w:rsidP="00FE1F10">
            <w:pPr>
              <w:tabs>
                <w:tab w:val="right" w:leader="underscore" w:pos="9214"/>
              </w:tabs>
              <w:spacing w:before="0" w:after="0"/>
              <w:jc w:val="both"/>
              <w:rPr>
                <w:b/>
                <w:sz w:val="24"/>
              </w:rPr>
            </w:pPr>
          </w:p>
        </w:tc>
        <w:tc>
          <w:tcPr>
            <w:tcW w:w="2263" w:type="dxa"/>
          </w:tcPr>
          <w:p w:rsidR="0000319F" w:rsidRPr="00960198" w:rsidRDefault="0000319F" w:rsidP="0085474D">
            <w:pPr>
              <w:tabs>
                <w:tab w:val="right" w:leader="underscore" w:pos="9214"/>
              </w:tabs>
              <w:spacing w:before="0" w:after="0"/>
              <w:jc w:val="both"/>
              <w:rPr>
                <w:b/>
                <w:sz w:val="24"/>
              </w:rPr>
            </w:pPr>
            <w:r w:rsidRPr="00960198">
              <w:rPr>
                <w:b/>
                <w:sz w:val="24"/>
              </w:rPr>
              <w:t xml:space="preserve">Итого: </w:t>
            </w:r>
            <w:r w:rsidR="00A57C85" w:rsidRPr="00960198">
              <w:rPr>
                <w:b/>
                <w:sz w:val="24"/>
              </w:rPr>
              <w:t>13</w:t>
            </w:r>
            <w:r w:rsidRPr="00960198">
              <w:rPr>
                <w:b/>
                <w:sz w:val="24"/>
              </w:rPr>
              <w:t>баллов</w:t>
            </w:r>
          </w:p>
        </w:tc>
      </w:tr>
      <w:tr w:rsidR="00960198" w:rsidTr="000F0C9B">
        <w:tc>
          <w:tcPr>
            <w:tcW w:w="10280" w:type="dxa"/>
            <w:gridSpan w:val="4"/>
          </w:tcPr>
          <w:p w:rsidR="00960198" w:rsidRDefault="00960198" w:rsidP="0085474D">
            <w:pPr>
              <w:tabs>
                <w:tab w:val="right" w:leader="underscore" w:pos="9214"/>
              </w:tabs>
              <w:spacing w:before="0" w:after="0"/>
              <w:jc w:val="both"/>
              <w:rPr>
                <w:sz w:val="24"/>
              </w:rPr>
            </w:pPr>
            <w:r>
              <w:rPr>
                <w:b/>
                <w:sz w:val="24"/>
              </w:rPr>
              <w:t>Рабочий лист 2</w:t>
            </w:r>
          </w:p>
        </w:tc>
      </w:tr>
      <w:tr w:rsidR="00073599" w:rsidTr="000F0C9B">
        <w:tc>
          <w:tcPr>
            <w:tcW w:w="959" w:type="dxa"/>
          </w:tcPr>
          <w:p w:rsidR="00111443" w:rsidRDefault="00111443" w:rsidP="00FE1F10">
            <w:pPr>
              <w:tabs>
                <w:tab w:val="right" w:leader="underscore" w:pos="9214"/>
              </w:tabs>
              <w:spacing w:before="0" w:after="0"/>
              <w:jc w:val="both"/>
              <w:rPr>
                <w:b/>
                <w:sz w:val="24"/>
              </w:rPr>
            </w:pPr>
            <w:r>
              <w:rPr>
                <w:b/>
                <w:sz w:val="24"/>
              </w:rPr>
              <w:t>1</w:t>
            </w:r>
          </w:p>
        </w:tc>
        <w:tc>
          <w:tcPr>
            <w:tcW w:w="7058" w:type="dxa"/>
            <w:gridSpan w:val="2"/>
          </w:tcPr>
          <w:p w:rsidR="00111443" w:rsidRDefault="00111443" w:rsidP="00FE1F10">
            <w:pPr>
              <w:tabs>
                <w:tab w:val="right" w:leader="underscore" w:pos="9214"/>
              </w:tabs>
              <w:spacing w:before="0" w:after="0"/>
              <w:jc w:val="both"/>
              <w:rPr>
                <w:b/>
                <w:sz w:val="24"/>
              </w:rPr>
            </w:pPr>
          </w:p>
        </w:tc>
        <w:tc>
          <w:tcPr>
            <w:tcW w:w="2263" w:type="dxa"/>
          </w:tcPr>
          <w:p w:rsidR="00111443" w:rsidRDefault="001022A1" w:rsidP="0085474D">
            <w:pPr>
              <w:tabs>
                <w:tab w:val="right" w:leader="underscore" w:pos="9214"/>
              </w:tabs>
              <w:spacing w:before="0" w:after="0"/>
              <w:jc w:val="both"/>
              <w:rPr>
                <w:sz w:val="24"/>
              </w:rPr>
            </w:pPr>
            <w:r>
              <w:rPr>
                <w:sz w:val="24"/>
              </w:rPr>
              <w:t>Правильно названы полит</w:t>
            </w:r>
            <w:proofErr w:type="gramStart"/>
            <w:r>
              <w:rPr>
                <w:sz w:val="24"/>
              </w:rPr>
              <w:t>.с</w:t>
            </w:r>
            <w:proofErr w:type="gramEnd"/>
            <w:r>
              <w:rPr>
                <w:sz w:val="24"/>
              </w:rPr>
              <w:t>илы-1балл</w:t>
            </w:r>
          </w:p>
        </w:tc>
      </w:tr>
      <w:tr w:rsidR="00073599" w:rsidTr="000F0C9B">
        <w:tc>
          <w:tcPr>
            <w:tcW w:w="959" w:type="dxa"/>
          </w:tcPr>
          <w:p w:rsidR="00111443" w:rsidRDefault="00111443" w:rsidP="00FE1F10">
            <w:pPr>
              <w:tabs>
                <w:tab w:val="right" w:leader="underscore" w:pos="9214"/>
              </w:tabs>
              <w:spacing w:before="0" w:after="0"/>
              <w:jc w:val="both"/>
              <w:rPr>
                <w:b/>
                <w:sz w:val="24"/>
              </w:rPr>
            </w:pPr>
            <w:r>
              <w:rPr>
                <w:b/>
                <w:sz w:val="24"/>
              </w:rPr>
              <w:t>2</w:t>
            </w:r>
          </w:p>
        </w:tc>
        <w:tc>
          <w:tcPr>
            <w:tcW w:w="7058" w:type="dxa"/>
            <w:gridSpan w:val="2"/>
          </w:tcPr>
          <w:tbl>
            <w:tblPr>
              <w:tblStyle w:val="ab"/>
              <w:tblW w:w="0" w:type="auto"/>
              <w:tblLayout w:type="fixed"/>
              <w:tblLook w:val="04A0"/>
            </w:tblPr>
            <w:tblGrid>
              <w:gridCol w:w="2841"/>
              <w:gridCol w:w="3679"/>
            </w:tblGrid>
            <w:tr w:rsidR="00111443" w:rsidTr="000F0C9B">
              <w:tc>
                <w:tcPr>
                  <w:tcW w:w="2841" w:type="dxa"/>
                </w:tcPr>
                <w:p w:rsidR="00111443" w:rsidRPr="000F0C9B" w:rsidRDefault="00111443" w:rsidP="0085474D">
                  <w:pPr>
                    <w:tabs>
                      <w:tab w:val="right" w:leader="underscore" w:pos="9214"/>
                    </w:tabs>
                    <w:spacing w:before="0" w:after="0"/>
                    <w:jc w:val="both"/>
                    <w:rPr>
                      <w:b/>
                      <w:sz w:val="24"/>
                    </w:rPr>
                  </w:pPr>
                  <w:r w:rsidRPr="000F0C9B">
                    <w:rPr>
                      <w:b/>
                      <w:sz w:val="24"/>
                    </w:rPr>
                    <w:t>Движения сторонников мира.</w:t>
                  </w:r>
                </w:p>
              </w:tc>
              <w:tc>
                <w:tcPr>
                  <w:tcW w:w="3679" w:type="dxa"/>
                </w:tcPr>
                <w:p w:rsidR="00111443" w:rsidRPr="000F0C9B" w:rsidRDefault="00111443" w:rsidP="0085474D">
                  <w:pPr>
                    <w:tabs>
                      <w:tab w:val="right" w:leader="underscore" w:pos="9214"/>
                    </w:tabs>
                    <w:spacing w:before="0" w:after="0"/>
                    <w:jc w:val="both"/>
                    <w:rPr>
                      <w:b/>
                      <w:sz w:val="24"/>
                    </w:rPr>
                  </w:pPr>
                  <w:r w:rsidRPr="000F0C9B">
                    <w:rPr>
                      <w:b/>
                      <w:sz w:val="24"/>
                    </w:rPr>
                    <w:t>Принципы, требования.</w:t>
                  </w:r>
                </w:p>
              </w:tc>
            </w:tr>
            <w:tr w:rsidR="00111443" w:rsidTr="000F0C9B">
              <w:tc>
                <w:tcPr>
                  <w:tcW w:w="2841" w:type="dxa"/>
                </w:tcPr>
                <w:p w:rsidR="00111443" w:rsidRDefault="00111443" w:rsidP="0085474D">
                  <w:pPr>
                    <w:tabs>
                      <w:tab w:val="right" w:leader="underscore" w:pos="9214"/>
                    </w:tabs>
                    <w:spacing w:before="0" w:after="0"/>
                    <w:jc w:val="both"/>
                    <w:rPr>
                      <w:sz w:val="24"/>
                    </w:rPr>
                  </w:pPr>
                  <w:r>
                    <w:rPr>
                      <w:sz w:val="24"/>
                    </w:rPr>
                    <w:t>Антивоенное движение</w:t>
                  </w:r>
                </w:p>
              </w:tc>
              <w:tc>
                <w:tcPr>
                  <w:tcW w:w="3679" w:type="dxa"/>
                </w:tcPr>
                <w:p w:rsidR="00111443" w:rsidRDefault="00111443" w:rsidP="0085474D">
                  <w:pPr>
                    <w:tabs>
                      <w:tab w:val="right" w:leader="underscore" w:pos="9214"/>
                    </w:tabs>
                    <w:spacing w:before="0" w:after="0"/>
                    <w:rPr>
                      <w:sz w:val="24"/>
                    </w:rPr>
                  </w:pPr>
                </w:p>
                <w:p w:rsidR="00111443" w:rsidRDefault="00111443" w:rsidP="0085474D">
                  <w:pPr>
                    <w:tabs>
                      <w:tab w:val="right" w:leader="underscore" w:pos="9214"/>
                    </w:tabs>
                    <w:spacing w:before="0" w:after="0"/>
                    <w:rPr>
                      <w:sz w:val="24"/>
                    </w:rPr>
                  </w:pPr>
                </w:p>
              </w:tc>
            </w:tr>
            <w:tr w:rsidR="00111443" w:rsidTr="000F0C9B">
              <w:trPr>
                <w:trHeight w:val="1265"/>
              </w:trPr>
              <w:tc>
                <w:tcPr>
                  <w:tcW w:w="2841" w:type="dxa"/>
                </w:tcPr>
                <w:p w:rsidR="00111443" w:rsidRDefault="00111443" w:rsidP="0085474D">
                  <w:pPr>
                    <w:tabs>
                      <w:tab w:val="right" w:leader="underscore" w:pos="9214"/>
                    </w:tabs>
                    <w:spacing w:before="0" w:after="0"/>
                    <w:jc w:val="both"/>
                    <w:rPr>
                      <w:sz w:val="24"/>
                    </w:rPr>
                  </w:pPr>
                  <w:r>
                    <w:rPr>
                      <w:sz w:val="24"/>
                    </w:rPr>
                    <w:t>Движение неприсоединения</w:t>
                  </w:r>
                </w:p>
              </w:tc>
              <w:tc>
                <w:tcPr>
                  <w:tcW w:w="3679" w:type="dxa"/>
                </w:tcPr>
                <w:p w:rsidR="00111443" w:rsidRDefault="00111443" w:rsidP="0085474D">
                  <w:pPr>
                    <w:rPr>
                      <w:sz w:val="24"/>
                    </w:rPr>
                  </w:pPr>
                </w:p>
                <w:p w:rsidR="00111443" w:rsidRDefault="00111443" w:rsidP="0085474D">
                  <w:pPr>
                    <w:rPr>
                      <w:sz w:val="24"/>
                    </w:rPr>
                  </w:pPr>
                </w:p>
              </w:tc>
            </w:tr>
          </w:tbl>
          <w:p w:rsidR="00111443" w:rsidRDefault="00111443" w:rsidP="00FE1F10">
            <w:pPr>
              <w:tabs>
                <w:tab w:val="right" w:leader="underscore" w:pos="9214"/>
              </w:tabs>
              <w:spacing w:before="0" w:after="0"/>
              <w:jc w:val="both"/>
              <w:rPr>
                <w:b/>
                <w:sz w:val="24"/>
              </w:rPr>
            </w:pPr>
          </w:p>
        </w:tc>
        <w:tc>
          <w:tcPr>
            <w:tcW w:w="2263" w:type="dxa"/>
          </w:tcPr>
          <w:p w:rsidR="00111443" w:rsidRDefault="000F0C9B" w:rsidP="00111443">
            <w:pPr>
              <w:tabs>
                <w:tab w:val="right" w:leader="underscore" w:pos="9214"/>
              </w:tabs>
              <w:spacing w:before="0" w:after="0"/>
              <w:jc w:val="both"/>
              <w:rPr>
                <w:sz w:val="24"/>
              </w:rPr>
            </w:pPr>
            <w:r>
              <w:rPr>
                <w:sz w:val="24"/>
              </w:rPr>
              <w:t>-</w:t>
            </w:r>
            <w:r w:rsidR="00111443">
              <w:rPr>
                <w:sz w:val="24"/>
              </w:rPr>
              <w:t>Определены требовани</w:t>
            </w:r>
            <w:r w:rsidR="0000319F">
              <w:rPr>
                <w:sz w:val="24"/>
              </w:rPr>
              <w:t>я антивоенного движения-1балл,</w:t>
            </w:r>
            <w:proofErr w:type="gramStart"/>
            <w:r w:rsidR="0000319F">
              <w:rPr>
                <w:sz w:val="24"/>
              </w:rPr>
              <w:br/>
            </w:r>
            <w:r>
              <w:rPr>
                <w:sz w:val="24"/>
              </w:rPr>
              <w:t>-</w:t>
            </w:r>
            <w:proofErr w:type="gramEnd"/>
            <w:r w:rsidR="0000319F">
              <w:rPr>
                <w:sz w:val="24"/>
              </w:rPr>
              <w:t>О</w:t>
            </w:r>
            <w:r w:rsidR="00111443">
              <w:rPr>
                <w:sz w:val="24"/>
              </w:rPr>
              <w:t>пределены принципы Движения неприсоединения-1балл</w:t>
            </w:r>
          </w:p>
        </w:tc>
      </w:tr>
      <w:tr w:rsidR="00073599" w:rsidTr="000F0C9B">
        <w:tc>
          <w:tcPr>
            <w:tcW w:w="959" w:type="dxa"/>
          </w:tcPr>
          <w:p w:rsidR="00111443" w:rsidRDefault="00111443" w:rsidP="00FE1F10">
            <w:pPr>
              <w:tabs>
                <w:tab w:val="right" w:leader="underscore" w:pos="9214"/>
              </w:tabs>
              <w:spacing w:before="0" w:after="0"/>
              <w:jc w:val="both"/>
              <w:rPr>
                <w:b/>
                <w:sz w:val="24"/>
              </w:rPr>
            </w:pPr>
            <w:r>
              <w:rPr>
                <w:b/>
                <w:sz w:val="24"/>
              </w:rPr>
              <w:t>3</w:t>
            </w:r>
          </w:p>
        </w:tc>
        <w:tc>
          <w:tcPr>
            <w:tcW w:w="7058" w:type="dxa"/>
            <w:gridSpan w:val="2"/>
          </w:tcPr>
          <w:p w:rsidR="00111443" w:rsidRDefault="00111443" w:rsidP="00FE1F10">
            <w:pPr>
              <w:tabs>
                <w:tab w:val="right" w:leader="underscore" w:pos="9214"/>
              </w:tabs>
              <w:spacing w:before="0" w:after="0"/>
              <w:jc w:val="both"/>
              <w:rPr>
                <w:b/>
                <w:sz w:val="24"/>
              </w:rPr>
            </w:pPr>
          </w:p>
        </w:tc>
        <w:tc>
          <w:tcPr>
            <w:tcW w:w="2263" w:type="dxa"/>
          </w:tcPr>
          <w:p w:rsidR="00111443" w:rsidRDefault="000F0C9B" w:rsidP="0085474D">
            <w:pPr>
              <w:tabs>
                <w:tab w:val="right" w:leader="underscore" w:pos="9214"/>
              </w:tabs>
              <w:spacing w:before="0" w:after="0"/>
              <w:jc w:val="both"/>
              <w:rPr>
                <w:sz w:val="24"/>
              </w:rPr>
            </w:pPr>
            <w:r>
              <w:rPr>
                <w:sz w:val="24"/>
              </w:rPr>
              <w:t>-</w:t>
            </w:r>
            <w:r w:rsidR="00111443">
              <w:rPr>
                <w:sz w:val="24"/>
              </w:rPr>
              <w:t>Определено превосходство позиции-1балл,</w:t>
            </w:r>
          </w:p>
          <w:p w:rsidR="00111443" w:rsidRDefault="000F0C9B" w:rsidP="0085474D">
            <w:pPr>
              <w:tabs>
                <w:tab w:val="right" w:leader="underscore" w:pos="9214"/>
              </w:tabs>
              <w:spacing w:before="0" w:after="0"/>
              <w:jc w:val="both"/>
              <w:rPr>
                <w:sz w:val="24"/>
              </w:rPr>
            </w:pPr>
            <w:r>
              <w:rPr>
                <w:sz w:val="24"/>
              </w:rPr>
              <w:t>-</w:t>
            </w:r>
            <w:proofErr w:type="gramStart"/>
            <w:r w:rsidR="0000319F">
              <w:rPr>
                <w:sz w:val="24"/>
              </w:rPr>
              <w:t>Определены</w:t>
            </w:r>
            <w:proofErr w:type="gramEnd"/>
            <w:r w:rsidR="0000319F">
              <w:rPr>
                <w:sz w:val="24"/>
              </w:rPr>
              <w:t xml:space="preserve"> изобразительные </w:t>
            </w:r>
            <w:r w:rsidR="00111443">
              <w:rPr>
                <w:sz w:val="24"/>
              </w:rPr>
              <w:t>средства-1 балл</w:t>
            </w:r>
          </w:p>
        </w:tc>
      </w:tr>
      <w:tr w:rsidR="00073599" w:rsidTr="000F0C9B">
        <w:tc>
          <w:tcPr>
            <w:tcW w:w="959" w:type="dxa"/>
          </w:tcPr>
          <w:p w:rsidR="00111443" w:rsidRDefault="00111443" w:rsidP="00FE1F10">
            <w:pPr>
              <w:tabs>
                <w:tab w:val="right" w:leader="underscore" w:pos="9214"/>
              </w:tabs>
              <w:spacing w:before="0" w:after="0"/>
              <w:jc w:val="both"/>
              <w:rPr>
                <w:b/>
                <w:sz w:val="24"/>
              </w:rPr>
            </w:pPr>
            <w:r>
              <w:rPr>
                <w:b/>
                <w:sz w:val="24"/>
              </w:rPr>
              <w:t>4</w:t>
            </w:r>
          </w:p>
        </w:tc>
        <w:tc>
          <w:tcPr>
            <w:tcW w:w="7058" w:type="dxa"/>
            <w:gridSpan w:val="2"/>
          </w:tcPr>
          <w:p w:rsidR="00111443" w:rsidRDefault="00111443" w:rsidP="00FE1F10">
            <w:pPr>
              <w:tabs>
                <w:tab w:val="right" w:leader="underscore" w:pos="9214"/>
              </w:tabs>
              <w:spacing w:before="0" w:after="0"/>
              <w:jc w:val="both"/>
              <w:rPr>
                <w:b/>
                <w:sz w:val="24"/>
              </w:rPr>
            </w:pPr>
          </w:p>
        </w:tc>
        <w:tc>
          <w:tcPr>
            <w:tcW w:w="2263" w:type="dxa"/>
          </w:tcPr>
          <w:p w:rsidR="00111443" w:rsidRDefault="000F0C9B" w:rsidP="0085474D">
            <w:pPr>
              <w:tabs>
                <w:tab w:val="right" w:leader="underscore" w:pos="9214"/>
              </w:tabs>
              <w:spacing w:before="0" w:after="0"/>
              <w:jc w:val="both"/>
              <w:rPr>
                <w:sz w:val="24"/>
              </w:rPr>
            </w:pPr>
            <w:r>
              <w:rPr>
                <w:sz w:val="24"/>
              </w:rPr>
              <w:t>-</w:t>
            </w:r>
            <w:r w:rsidR="00111443">
              <w:rPr>
                <w:sz w:val="24"/>
              </w:rPr>
              <w:t>Сформулировано противоречие-3балла</w:t>
            </w:r>
          </w:p>
        </w:tc>
      </w:tr>
      <w:tr w:rsidR="00073599" w:rsidTr="000F0C9B">
        <w:tc>
          <w:tcPr>
            <w:tcW w:w="959" w:type="dxa"/>
          </w:tcPr>
          <w:p w:rsidR="00474C19" w:rsidRDefault="00474C19" w:rsidP="00FE1F10">
            <w:pPr>
              <w:tabs>
                <w:tab w:val="right" w:leader="underscore" w:pos="9214"/>
              </w:tabs>
              <w:spacing w:before="0" w:after="0"/>
              <w:jc w:val="both"/>
              <w:rPr>
                <w:b/>
                <w:sz w:val="24"/>
              </w:rPr>
            </w:pPr>
            <w:r>
              <w:rPr>
                <w:b/>
                <w:sz w:val="24"/>
              </w:rPr>
              <w:t>5</w:t>
            </w:r>
          </w:p>
        </w:tc>
        <w:tc>
          <w:tcPr>
            <w:tcW w:w="7058" w:type="dxa"/>
            <w:gridSpan w:val="2"/>
          </w:tcPr>
          <w:p w:rsidR="00474C19" w:rsidRDefault="00474C19" w:rsidP="00FE1F10">
            <w:pPr>
              <w:tabs>
                <w:tab w:val="right" w:leader="underscore" w:pos="9214"/>
              </w:tabs>
              <w:spacing w:before="0" w:after="0"/>
              <w:jc w:val="both"/>
              <w:rPr>
                <w:b/>
                <w:sz w:val="24"/>
              </w:rPr>
            </w:pPr>
          </w:p>
        </w:tc>
        <w:tc>
          <w:tcPr>
            <w:tcW w:w="2263" w:type="dxa"/>
          </w:tcPr>
          <w:p w:rsidR="00474C19" w:rsidRDefault="000F0C9B" w:rsidP="00073599">
            <w:pPr>
              <w:tabs>
                <w:tab w:val="right" w:leader="underscore" w:pos="9214"/>
              </w:tabs>
              <w:spacing w:before="0" w:after="0"/>
              <w:jc w:val="both"/>
              <w:rPr>
                <w:sz w:val="24"/>
              </w:rPr>
            </w:pPr>
            <w:r>
              <w:rPr>
                <w:sz w:val="24"/>
              </w:rPr>
              <w:t>-</w:t>
            </w:r>
            <w:r w:rsidR="00073599">
              <w:rPr>
                <w:sz w:val="24"/>
              </w:rPr>
              <w:t>Сформулировано умозаключение        (изменено мнение)-3балла</w:t>
            </w:r>
            <w:r w:rsidR="00960198">
              <w:rPr>
                <w:sz w:val="24"/>
              </w:rPr>
              <w:t>*</w:t>
            </w:r>
          </w:p>
        </w:tc>
      </w:tr>
      <w:tr w:rsidR="0000319F" w:rsidTr="000F0C9B">
        <w:tc>
          <w:tcPr>
            <w:tcW w:w="8017" w:type="dxa"/>
            <w:gridSpan w:val="3"/>
          </w:tcPr>
          <w:p w:rsidR="0000319F" w:rsidRDefault="0000319F" w:rsidP="00FE1F10">
            <w:pPr>
              <w:tabs>
                <w:tab w:val="right" w:leader="underscore" w:pos="9214"/>
              </w:tabs>
              <w:spacing w:before="0" w:after="0"/>
              <w:jc w:val="both"/>
              <w:rPr>
                <w:b/>
                <w:sz w:val="24"/>
              </w:rPr>
            </w:pPr>
          </w:p>
        </w:tc>
        <w:tc>
          <w:tcPr>
            <w:tcW w:w="2263" w:type="dxa"/>
          </w:tcPr>
          <w:p w:rsidR="0000319F" w:rsidRDefault="0000319F" w:rsidP="0085474D">
            <w:pPr>
              <w:tabs>
                <w:tab w:val="right" w:leader="underscore" w:pos="9214"/>
              </w:tabs>
              <w:spacing w:before="0" w:after="0"/>
              <w:jc w:val="both"/>
              <w:rPr>
                <w:sz w:val="24"/>
              </w:rPr>
            </w:pPr>
            <w:r>
              <w:rPr>
                <w:sz w:val="24"/>
              </w:rPr>
              <w:t xml:space="preserve">Итого: </w:t>
            </w:r>
            <w:r w:rsidR="00960198">
              <w:rPr>
                <w:sz w:val="24"/>
              </w:rPr>
              <w:t>11</w:t>
            </w:r>
            <w:r>
              <w:rPr>
                <w:sz w:val="24"/>
              </w:rPr>
              <w:t xml:space="preserve"> баллов</w:t>
            </w:r>
          </w:p>
        </w:tc>
      </w:tr>
      <w:tr w:rsidR="000F0C9B" w:rsidTr="008A1A64">
        <w:tc>
          <w:tcPr>
            <w:tcW w:w="10280" w:type="dxa"/>
            <w:gridSpan w:val="4"/>
          </w:tcPr>
          <w:p w:rsidR="000F0C9B" w:rsidRDefault="000F0C9B" w:rsidP="00FE1F10">
            <w:pPr>
              <w:tabs>
                <w:tab w:val="right" w:leader="underscore" w:pos="9214"/>
              </w:tabs>
              <w:spacing w:before="0" w:after="0"/>
              <w:jc w:val="both"/>
              <w:rPr>
                <w:b/>
                <w:sz w:val="24"/>
              </w:rPr>
            </w:pPr>
            <w:r>
              <w:rPr>
                <w:b/>
                <w:sz w:val="24"/>
              </w:rPr>
              <w:t xml:space="preserve">                                              Итого по рабочим листам:</w:t>
            </w:r>
          </w:p>
          <w:p w:rsidR="000F0C9B" w:rsidRDefault="000F0C9B" w:rsidP="0085474D">
            <w:pPr>
              <w:tabs>
                <w:tab w:val="right" w:leader="underscore" w:pos="9214"/>
              </w:tabs>
              <w:spacing w:before="0" w:after="0"/>
              <w:jc w:val="both"/>
              <w:rPr>
                <w:sz w:val="24"/>
              </w:rPr>
            </w:pPr>
            <w:r>
              <w:rPr>
                <w:sz w:val="24"/>
              </w:rPr>
              <w:t>21 балл.</w:t>
            </w:r>
          </w:p>
          <w:p w:rsidR="000F0C9B" w:rsidRDefault="000F0C9B" w:rsidP="0085474D">
            <w:pPr>
              <w:tabs>
                <w:tab w:val="right" w:leader="underscore" w:pos="9214"/>
              </w:tabs>
              <w:spacing w:before="0" w:after="0"/>
              <w:jc w:val="both"/>
              <w:rPr>
                <w:sz w:val="24"/>
              </w:rPr>
            </w:pPr>
            <w:r>
              <w:rPr>
                <w:sz w:val="24"/>
              </w:rPr>
              <w:t>Перевод баллов в отметку:</w:t>
            </w:r>
          </w:p>
          <w:p w:rsidR="000F0C9B" w:rsidRDefault="000F0C9B" w:rsidP="0085474D">
            <w:pPr>
              <w:tabs>
                <w:tab w:val="right" w:leader="underscore" w:pos="9214"/>
              </w:tabs>
              <w:spacing w:before="0" w:after="0"/>
              <w:jc w:val="both"/>
              <w:rPr>
                <w:sz w:val="24"/>
              </w:rPr>
            </w:pPr>
            <w:r>
              <w:rPr>
                <w:sz w:val="24"/>
              </w:rPr>
              <w:t>19-21=5</w:t>
            </w:r>
          </w:p>
          <w:p w:rsidR="000F0C9B" w:rsidRDefault="000F0C9B" w:rsidP="0085474D">
            <w:pPr>
              <w:tabs>
                <w:tab w:val="right" w:leader="underscore" w:pos="9214"/>
              </w:tabs>
              <w:spacing w:before="0" w:after="0"/>
              <w:jc w:val="both"/>
              <w:rPr>
                <w:sz w:val="24"/>
              </w:rPr>
            </w:pPr>
            <w:r>
              <w:rPr>
                <w:sz w:val="24"/>
              </w:rPr>
              <w:t>16-18=4</w:t>
            </w:r>
          </w:p>
          <w:p w:rsidR="000F0C9B" w:rsidRDefault="000F0C9B" w:rsidP="0085474D">
            <w:pPr>
              <w:tabs>
                <w:tab w:val="right" w:leader="underscore" w:pos="9214"/>
              </w:tabs>
              <w:spacing w:before="0" w:after="0"/>
              <w:jc w:val="both"/>
              <w:rPr>
                <w:sz w:val="24"/>
              </w:rPr>
            </w:pPr>
            <w:r>
              <w:rPr>
                <w:sz w:val="24"/>
              </w:rPr>
              <w:t>12-15=3</w:t>
            </w:r>
          </w:p>
        </w:tc>
      </w:tr>
    </w:tbl>
    <w:p w:rsidR="00487C0C" w:rsidRDefault="00073599" w:rsidP="00FE1F10">
      <w:pPr>
        <w:tabs>
          <w:tab w:val="right" w:leader="underscore" w:pos="9214"/>
        </w:tabs>
        <w:spacing w:before="0" w:after="0"/>
        <w:jc w:val="both"/>
        <w:rPr>
          <w:sz w:val="24"/>
        </w:rPr>
      </w:pPr>
      <w:r>
        <w:rPr>
          <w:b/>
          <w:sz w:val="24"/>
        </w:rPr>
        <w:t>*</w:t>
      </w:r>
      <w:r w:rsidRPr="00073599">
        <w:rPr>
          <w:sz w:val="24"/>
        </w:rPr>
        <w:t>Примечание: Умозаключение</w:t>
      </w:r>
      <w:r>
        <w:rPr>
          <w:b/>
          <w:sz w:val="24"/>
        </w:rPr>
        <w:t xml:space="preserve"> </w:t>
      </w:r>
      <w:r w:rsidRPr="00960198">
        <w:rPr>
          <w:sz w:val="24"/>
        </w:rPr>
        <w:t>оценивается только один</w:t>
      </w:r>
      <w:r w:rsidR="00997D49">
        <w:rPr>
          <w:sz w:val="24"/>
        </w:rPr>
        <w:t xml:space="preserve"> раз 3балла.</w:t>
      </w:r>
    </w:p>
    <w:p w:rsidR="00997D49" w:rsidRPr="00960198" w:rsidRDefault="00997D49" w:rsidP="00FE1F10">
      <w:pPr>
        <w:tabs>
          <w:tab w:val="right" w:leader="underscore" w:pos="9214"/>
        </w:tabs>
        <w:spacing w:before="0" w:after="0"/>
        <w:jc w:val="both"/>
        <w:rPr>
          <w:sz w:val="24"/>
        </w:rPr>
      </w:pPr>
    </w:p>
    <w:p w:rsidR="0012329A" w:rsidRPr="00A7380D" w:rsidRDefault="00A7380D" w:rsidP="00FE1F10">
      <w:pPr>
        <w:pStyle w:val="a5"/>
        <w:tabs>
          <w:tab w:val="right" w:leader="underscore" w:pos="9214"/>
        </w:tabs>
        <w:spacing w:before="0" w:after="0"/>
        <w:ind w:left="-142"/>
        <w:jc w:val="both"/>
        <w:rPr>
          <w:sz w:val="24"/>
        </w:rPr>
      </w:pPr>
      <w:r w:rsidRPr="00A7380D">
        <w:rPr>
          <w:b/>
          <w:sz w:val="24"/>
        </w:rPr>
        <w:t>11</w:t>
      </w:r>
      <w:r w:rsidR="00C07573" w:rsidRPr="00A7380D">
        <w:rPr>
          <w:b/>
          <w:sz w:val="24"/>
        </w:rPr>
        <w:t>.</w:t>
      </w:r>
      <w:r w:rsidR="004A01C1" w:rsidRPr="00A7380D">
        <w:rPr>
          <w:b/>
          <w:sz w:val="24"/>
        </w:rPr>
        <w:t>Необходимое оснащение</w:t>
      </w:r>
      <w:r w:rsidR="00AC0192" w:rsidRPr="00A7380D">
        <w:rPr>
          <w:b/>
          <w:sz w:val="24"/>
        </w:rPr>
        <w:t xml:space="preserve"> для урока</w:t>
      </w:r>
      <w:r w:rsidR="0012329A" w:rsidRPr="00960198">
        <w:rPr>
          <w:sz w:val="24"/>
        </w:rPr>
        <w:t xml:space="preserve">:   </w:t>
      </w:r>
      <w:r w:rsidR="00960198" w:rsidRPr="00960198">
        <w:rPr>
          <w:sz w:val="24"/>
        </w:rPr>
        <w:t>листы А</w:t>
      </w:r>
      <w:proofErr w:type="gramStart"/>
      <w:r w:rsidR="00960198" w:rsidRPr="00960198">
        <w:rPr>
          <w:sz w:val="24"/>
        </w:rPr>
        <w:t>4</w:t>
      </w:r>
      <w:proofErr w:type="gramEnd"/>
      <w:r w:rsidR="00997D49">
        <w:rPr>
          <w:sz w:val="24"/>
        </w:rPr>
        <w:t xml:space="preserve"> </w:t>
      </w:r>
      <w:r w:rsidR="00960198">
        <w:rPr>
          <w:b/>
          <w:sz w:val="24"/>
        </w:rPr>
        <w:t>(</w:t>
      </w:r>
      <w:r w:rsidR="00533F92" w:rsidRPr="00A7380D">
        <w:rPr>
          <w:sz w:val="24"/>
        </w:rPr>
        <w:t>тексты</w:t>
      </w:r>
      <w:r w:rsidR="00960198">
        <w:rPr>
          <w:sz w:val="24"/>
        </w:rPr>
        <w:t>)</w:t>
      </w:r>
      <w:r w:rsidR="00733D04" w:rsidRPr="00A7380D">
        <w:rPr>
          <w:sz w:val="24"/>
        </w:rPr>
        <w:t>, ватман.</w:t>
      </w:r>
    </w:p>
    <w:p w:rsidR="00F733F4" w:rsidRPr="00A7380D" w:rsidRDefault="00F733F4" w:rsidP="00FE1F10">
      <w:pPr>
        <w:tabs>
          <w:tab w:val="right" w:leader="underscore" w:pos="9214"/>
        </w:tabs>
        <w:spacing w:before="0" w:after="0"/>
        <w:ind w:left="-284" w:firstLine="142"/>
        <w:jc w:val="both"/>
        <w:rPr>
          <w:b/>
          <w:sz w:val="24"/>
        </w:rPr>
      </w:pPr>
    </w:p>
    <w:p w:rsidR="00CA224D" w:rsidRPr="00F51D09" w:rsidRDefault="00A7380D" w:rsidP="00A7380D">
      <w:pPr>
        <w:pStyle w:val="a5"/>
        <w:tabs>
          <w:tab w:val="right" w:leader="underscore" w:pos="9214"/>
        </w:tabs>
        <w:spacing w:before="0" w:after="0"/>
        <w:ind w:left="-142"/>
        <w:rPr>
          <w:sz w:val="24"/>
        </w:rPr>
      </w:pPr>
      <w:r w:rsidRPr="00A7380D">
        <w:rPr>
          <w:b/>
          <w:sz w:val="24"/>
        </w:rPr>
        <w:t>12</w:t>
      </w:r>
      <w:r w:rsidR="00C07573" w:rsidRPr="00A7380D">
        <w:rPr>
          <w:b/>
          <w:sz w:val="24"/>
        </w:rPr>
        <w:t>.</w:t>
      </w:r>
      <w:r w:rsidR="004A01C1" w:rsidRPr="00A7380D">
        <w:rPr>
          <w:b/>
          <w:sz w:val="24"/>
        </w:rPr>
        <w:t>Текст домашнего задания:</w:t>
      </w:r>
      <w:r w:rsidR="00CA224D" w:rsidRPr="00C07573">
        <w:rPr>
          <w:sz w:val="24"/>
        </w:rPr>
        <w:t xml:space="preserve"> </w:t>
      </w:r>
      <w:r>
        <w:rPr>
          <w:sz w:val="24"/>
        </w:rPr>
        <w:br/>
      </w:r>
      <w:r w:rsidR="00733D04">
        <w:rPr>
          <w:sz w:val="24"/>
        </w:rPr>
        <w:t>напишите письмо-напутствие  потомкам о катастрофических последствиях для человечества продолжения гонки вооружений.</w:t>
      </w:r>
    </w:p>
    <w:p w:rsidR="00CA224D" w:rsidRPr="00F85897" w:rsidRDefault="00CA224D" w:rsidP="00FE1F10">
      <w:pPr>
        <w:pStyle w:val="a5"/>
        <w:ind w:left="-284" w:firstLine="142"/>
        <w:jc w:val="both"/>
        <w:rPr>
          <w:szCs w:val="28"/>
        </w:rPr>
      </w:pPr>
    </w:p>
    <w:p w:rsidR="00F733F4" w:rsidRPr="007C2AE8" w:rsidRDefault="0085474D" w:rsidP="0085474D">
      <w:pPr>
        <w:jc w:val="both"/>
        <w:rPr>
          <w:b/>
          <w:sz w:val="24"/>
        </w:rPr>
      </w:pPr>
      <w:r>
        <w:rPr>
          <w:b/>
          <w:sz w:val="24"/>
        </w:rPr>
        <w:t xml:space="preserve">                                                 </w:t>
      </w:r>
      <w:r w:rsidR="00A7380D">
        <w:rPr>
          <w:b/>
          <w:sz w:val="24"/>
        </w:rPr>
        <w:t xml:space="preserve">  </w:t>
      </w:r>
      <w:r w:rsidR="007C2AE8" w:rsidRPr="007C2AE8">
        <w:rPr>
          <w:b/>
          <w:sz w:val="24"/>
        </w:rPr>
        <w:t>Список литературы:</w:t>
      </w:r>
    </w:p>
    <w:p w:rsidR="007C2AE8" w:rsidRDefault="007C2AE8" w:rsidP="007C2AE8">
      <w:pPr>
        <w:tabs>
          <w:tab w:val="right" w:leader="underscore" w:pos="9214"/>
        </w:tabs>
        <w:spacing w:before="0" w:after="0"/>
        <w:jc w:val="both"/>
        <w:rPr>
          <w:sz w:val="24"/>
        </w:rPr>
      </w:pPr>
      <w:r w:rsidRPr="00857B4C">
        <w:rPr>
          <w:sz w:val="24"/>
        </w:rPr>
        <w:t>1.</w:t>
      </w:r>
      <w:r>
        <w:rPr>
          <w:sz w:val="24"/>
        </w:rPr>
        <w:t>М</w:t>
      </w:r>
      <w:r w:rsidRPr="001022A1">
        <w:rPr>
          <w:sz w:val="24"/>
        </w:rPr>
        <w:t>атери</w:t>
      </w:r>
      <w:r>
        <w:rPr>
          <w:sz w:val="24"/>
        </w:rPr>
        <w:t>алы</w:t>
      </w:r>
      <w:r w:rsidRPr="001022A1">
        <w:rPr>
          <w:sz w:val="24"/>
        </w:rPr>
        <w:t xml:space="preserve"> учебника </w:t>
      </w:r>
      <w:proofErr w:type="spellStart"/>
      <w:r w:rsidRPr="001022A1">
        <w:rPr>
          <w:sz w:val="24"/>
        </w:rPr>
        <w:t>Н.В.Загладина</w:t>
      </w:r>
      <w:proofErr w:type="spellEnd"/>
      <w:r w:rsidRPr="001022A1">
        <w:rPr>
          <w:sz w:val="24"/>
        </w:rPr>
        <w:t>, Л.С.Белоусова «Всеобщая история»</w:t>
      </w:r>
      <w:r>
        <w:rPr>
          <w:sz w:val="24"/>
        </w:rPr>
        <w:t>, стр.130-134.</w:t>
      </w:r>
    </w:p>
    <w:p w:rsidR="007C2AE8" w:rsidRDefault="007C2AE8" w:rsidP="007C2AE8">
      <w:pPr>
        <w:tabs>
          <w:tab w:val="right" w:leader="underscore" w:pos="9214"/>
        </w:tabs>
        <w:spacing w:before="0" w:after="0"/>
        <w:rPr>
          <w:sz w:val="24"/>
        </w:rPr>
      </w:pPr>
      <w:r>
        <w:rPr>
          <w:sz w:val="24"/>
        </w:rPr>
        <w:t>2.Манифест</w:t>
      </w:r>
      <w:r w:rsidRPr="00CB6559">
        <w:rPr>
          <w:sz w:val="24"/>
        </w:rPr>
        <w:t xml:space="preserve"> Рассела-Эйнштейна</w:t>
      </w:r>
      <w:r>
        <w:rPr>
          <w:sz w:val="24"/>
        </w:rPr>
        <w:t xml:space="preserve"> </w:t>
      </w:r>
      <w:r w:rsidRPr="00CB6559">
        <w:rPr>
          <w:sz w:val="24"/>
        </w:rPr>
        <w:t>(декабрь1954г)</w:t>
      </w:r>
      <w:r>
        <w:rPr>
          <w:sz w:val="24"/>
        </w:rPr>
        <w:t>.</w:t>
      </w:r>
    </w:p>
    <w:p w:rsidR="007C2AE8" w:rsidRDefault="007C2AE8" w:rsidP="007C2AE8">
      <w:pPr>
        <w:tabs>
          <w:tab w:val="right" w:leader="underscore" w:pos="9214"/>
        </w:tabs>
        <w:spacing w:before="0" w:after="0"/>
        <w:jc w:val="both"/>
        <w:rPr>
          <w:sz w:val="24"/>
        </w:rPr>
      </w:pPr>
      <w:r>
        <w:rPr>
          <w:sz w:val="24"/>
        </w:rPr>
        <w:t>3.</w:t>
      </w:r>
      <w:r w:rsidRPr="00CB6559">
        <w:rPr>
          <w:sz w:val="24"/>
        </w:rPr>
        <w:t>Материалы сайта</w:t>
      </w:r>
      <w:r w:rsidRPr="00CB6559">
        <w:rPr>
          <w:b/>
          <w:sz w:val="24"/>
        </w:rPr>
        <w:t xml:space="preserve"> </w:t>
      </w:r>
      <w:hyperlink r:id="rId13" w:history="1">
        <w:r w:rsidRPr="006B4A73">
          <w:rPr>
            <w:rStyle w:val="aa"/>
            <w:sz w:val="24"/>
          </w:rPr>
          <w:t>https://istoriarusi.ru/</w:t>
        </w:r>
      </w:hyperlink>
    </w:p>
    <w:p w:rsidR="007C2AE8" w:rsidRDefault="007C2AE8" w:rsidP="007C2AE8">
      <w:pPr>
        <w:tabs>
          <w:tab w:val="right" w:leader="underscore" w:pos="9214"/>
        </w:tabs>
        <w:spacing w:before="0" w:after="0"/>
        <w:jc w:val="both"/>
        <w:rPr>
          <w:sz w:val="24"/>
        </w:rPr>
      </w:pPr>
      <w:r>
        <w:rPr>
          <w:sz w:val="24"/>
        </w:rPr>
        <w:t xml:space="preserve">4. </w:t>
      </w:r>
      <w:r>
        <w:rPr>
          <w:color w:val="000000"/>
          <w:spacing w:val="3"/>
          <w:sz w:val="24"/>
        </w:rPr>
        <w:t xml:space="preserve">Российская газета от </w:t>
      </w:r>
      <w:r w:rsidRPr="00DA399F">
        <w:rPr>
          <w:color w:val="000000"/>
          <w:spacing w:val="3"/>
          <w:sz w:val="24"/>
        </w:rPr>
        <w:t xml:space="preserve"> </w:t>
      </w:r>
      <w:r>
        <w:rPr>
          <w:color w:val="000000"/>
          <w:spacing w:val="3"/>
          <w:sz w:val="24"/>
        </w:rPr>
        <w:t>0</w:t>
      </w:r>
      <w:r w:rsidRPr="00DA399F">
        <w:rPr>
          <w:color w:val="000000"/>
          <w:spacing w:val="3"/>
          <w:sz w:val="24"/>
        </w:rPr>
        <w:t>7.01.2020г</w:t>
      </w:r>
    </w:p>
    <w:p w:rsidR="0085474D" w:rsidRDefault="0085474D" w:rsidP="00997D49">
      <w:pPr>
        <w:rPr>
          <w:sz w:val="24"/>
        </w:rPr>
      </w:pPr>
    </w:p>
    <w:p w:rsidR="007C2AE8" w:rsidRPr="0085474D" w:rsidRDefault="00F02B6F" w:rsidP="00F02B6F">
      <w:pPr>
        <w:ind w:left="-284" w:firstLine="142"/>
        <w:jc w:val="right"/>
        <w:rPr>
          <w:b/>
          <w:sz w:val="24"/>
        </w:rPr>
      </w:pPr>
      <w:r w:rsidRPr="0085474D">
        <w:rPr>
          <w:b/>
          <w:sz w:val="24"/>
        </w:rPr>
        <w:t>Приложение 1.</w:t>
      </w:r>
    </w:p>
    <w:tbl>
      <w:tblPr>
        <w:tblStyle w:val="ab"/>
        <w:tblpPr w:leftFromText="180" w:rightFromText="180" w:vertAnchor="text" w:horzAnchor="margin" w:tblpX="108" w:tblpY="133"/>
        <w:tblW w:w="0" w:type="auto"/>
        <w:tblLook w:val="04A0"/>
      </w:tblPr>
      <w:tblGrid>
        <w:gridCol w:w="5669"/>
      </w:tblGrid>
      <w:tr w:rsidR="00F02B6F" w:rsidRPr="0085474D" w:rsidTr="0085474D">
        <w:trPr>
          <w:trHeight w:val="367"/>
        </w:trPr>
        <w:tc>
          <w:tcPr>
            <w:tcW w:w="5669" w:type="dxa"/>
          </w:tcPr>
          <w:p w:rsidR="00F02B6F" w:rsidRPr="0085474D" w:rsidRDefault="00F02B6F" w:rsidP="0085474D">
            <w:pPr>
              <w:tabs>
                <w:tab w:val="right" w:leader="underscore" w:pos="9214"/>
              </w:tabs>
              <w:spacing w:before="0" w:after="0"/>
              <w:jc w:val="both"/>
              <w:rPr>
                <w:b/>
                <w:color w:val="000000"/>
                <w:sz w:val="24"/>
                <w:szCs w:val="24"/>
              </w:rPr>
            </w:pPr>
            <w:r w:rsidRPr="0085474D">
              <w:rPr>
                <w:b/>
                <w:sz w:val="24"/>
                <w:szCs w:val="24"/>
              </w:rPr>
              <w:t>Карточка №</w:t>
            </w:r>
            <w:r w:rsidRPr="0085474D">
              <w:rPr>
                <w:b/>
                <w:sz w:val="24"/>
                <w:szCs w:val="24"/>
                <w:lang w:val="en-US"/>
              </w:rPr>
              <w:t> </w:t>
            </w:r>
            <w:r w:rsidRPr="0085474D">
              <w:rPr>
                <w:b/>
                <w:sz w:val="24"/>
                <w:szCs w:val="24"/>
              </w:rPr>
              <w:t>4.</w:t>
            </w:r>
            <w:r w:rsidRPr="0085474D">
              <w:rPr>
                <w:b/>
                <w:sz w:val="24"/>
                <w:szCs w:val="24"/>
                <w:lang w:val="en-US"/>
              </w:rPr>
              <w:t> </w:t>
            </w:r>
            <w:r w:rsidRPr="0085474D">
              <w:rPr>
                <w:b/>
                <w:sz w:val="24"/>
                <w:szCs w:val="24"/>
              </w:rPr>
              <w:t>Противоречие</w:t>
            </w:r>
          </w:p>
        </w:tc>
      </w:tr>
      <w:tr w:rsidR="00F02B6F" w:rsidRPr="0085474D" w:rsidTr="0085474D">
        <w:trPr>
          <w:trHeight w:val="3409"/>
        </w:trPr>
        <w:tc>
          <w:tcPr>
            <w:tcW w:w="5669" w:type="dxa"/>
          </w:tcPr>
          <w:p w:rsidR="0085474D" w:rsidRDefault="0085474D" w:rsidP="0085474D">
            <w:pPr>
              <w:pStyle w:val="ae"/>
              <w:rPr>
                <w:rFonts w:ascii="Times New Roman" w:hAnsi="Times New Roman" w:cs="Times New Roman"/>
                <w:sz w:val="24"/>
                <w:szCs w:val="24"/>
              </w:rPr>
            </w:pP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1.</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 что, а…</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2. … тем, что…</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3. … хотя…</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4. … не…, но…</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5. … если…, то…</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6. … тем, чем…</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7. … несмотря на…</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8. … однако…</w:t>
            </w:r>
          </w:p>
          <w:p w:rsidR="00F02B6F" w:rsidRPr="0085474D" w:rsidRDefault="00F02B6F" w:rsidP="0085474D">
            <w:pPr>
              <w:tabs>
                <w:tab w:val="right" w:leader="underscore" w:pos="9214"/>
              </w:tabs>
              <w:spacing w:before="0" w:after="0"/>
              <w:jc w:val="both"/>
              <w:rPr>
                <w:color w:val="000000"/>
                <w:sz w:val="24"/>
                <w:szCs w:val="24"/>
              </w:rPr>
            </w:pPr>
            <w:r w:rsidRPr="0085474D">
              <w:rPr>
                <w:sz w:val="24"/>
                <w:szCs w:val="24"/>
              </w:rPr>
              <w:t>9. … не только…</w:t>
            </w:r>
          </w:p>
        </w:tc>
      </w:tr>
    </w:tbl>
    <w:p w:rsidR="00F02B6F" w:rsidRDefault="00F02B6F" w:rsidP="00F02B6F">
      <w:pPr>
        <w:tabs>
          <w:tab w:val="left" w:pos="1491"/>
        </w:tabs>
        <w:ind w:left="-284" w:firstLine="142"/>
        <w:rPr>
          <w:sz w:val="24"/>
        </w:rPr>
      </w:pPr>
      <w:r>
        <w:rPr>
          <w:sz w:val="24"/>
        </w:rPr>
        <w:tab/>
      </w:r>
    </w:p>
    <w:p w:rsidR="00F02B6F" w:rsidRPr="00F02B6F" w:rsidRDefault="00F02B6F" w:rsidP="00F02B6F">
      <w:pPr>
        <w:rPr>
          <w:sz w:val="24"/>
        </w:rPr>
      </w:pPr>
    </w:p>
    <w:p w:rsidR="00F02B6F" w:rsidRPr="00F02B6F" w:rsidRDefault="00F02B6F" w:rsidP="00F02B6F">
      <w:pPr>
        <w:rPr>
          <w:sz w:val="24"/>
        </w:rPr>
      </w:pPr>
    </w:p>
    <w:p w:rsidR="00F02B6F" w:rsidRDefault="00F02B6F" w:rsidP="00F02B6F">
      <w:pPr>
        <w:rPr>
          <w:sz w:val="24"/>
        </w:rPr>
      </w:pPr>
    </w:p>
    <w:p w:rsidR="00F02B6F" w:rsidRDefault="00F02B6F" w:rsidP="00F02B6F">
      <w:pPr>
        <w:ind w:firstLine="708"/>
        <w:rPr>
          <w:sz w:val="24"/>
        </w:rPr>
      </w:pPr>
    </w:p>
    <w:p w:rsidR="00F02B6F" w:rsidRPr="00F02B6F" w:rsidRDefault="00F02B6F" w:rsidP="00F02B6F">
      <w:pPr>
        <w:rPr>
          <w:sz w:val="24"/>
        </w:rPr>
      </w:pPr>
    </w:p>
    <w:p w:rsidR="00F02B6F" w:rsidRPr="00F02B6F" w:rsidRDefault="00F02B6F" w:rsidP="00F02B6F">
      <w:pPr>
        <w:rPr>
          <w:sz w:val="24"/>
        </w:rPr>
      </w:pPr>
    </w:p>
    <w:p w:rsidR="00F02B6F" w:rsidRDefault="00F02B6F" w:rsidP="00F02B6F">
      <w:pPr>
        <w:rPr>
          <w:sz w:val="24"/>
        </w:rPr>
      </w:pPr>
    </w:p>
    <w:tbl>
      <w:tblPr>
        <w:tblStyle w:val="ab"/>
        <w:tblpPr w:leftFromText="180" w:rightFromText="180" w:vertAnchor="text" w:horzAnchor="margin" w:tblpY="2173"/>
        <w:tblW w:w="0" w:type="auto"/>
        <w:tblLook w:val="04A0"/>
      </w:tblPr>
      <w:tblGrid>
        <w:gridCol w:w="5894"/>
      </w:tblGrid>
      <w:tr w:rsidR="00F02B6F" w:rsidTr="0085474D">
        <w:trPr>
          <w:trHeight w:val="277"/>
        </w:trPr>
        <w:tc>
          <w:tcPr>
            <w:tcW w:w="5894" w:type="dxa"/>
          </w:tcPr>
          <w:p w:rsidR="00F02B6F" w:rsidRPr="0085474D" w:rsidRDefault="00F02B6F" w:rsidP="0085474D">
            <w:pPr>
              <w:tabs>
                <w:tab w:val="right" w:leader="underscore" w:pos="9214"/>
              </w:tabs>
              <w:spacing w:before="0" w:after="0"/>
              <w:jc w:val="both"/>
              <w:rPr>
                <w:b/>
                <w:color w:val="000000"/>
                <w:sz w:val="24"/>
                <w:szCs w:val="24"/>
              </w:rPr>
            </w:pPr>
            <w:r w:rsidRPr="0085474D">
              <w:rPr>
                <w:b/>
                <w:sz w:val="24"/>
                <w:szCs w:val="24"/>
              </w:rPr>
              <w:t>Карточка №</w:t>
            </w:r>
            <w:r w:rsidRPr="0085474D">
              <w:rPr>
                <w:b/>
                <w:sz w:val="24"/>
                <w:szCs w:val="24"/>
                <w:lang w:val="en-US"/>
              </w:rPr>
              <w:t> </w:t>
            </w:r>
            <w:r w:rsidRPr="0085474D">
              <w:rPr>
                <w:b/>
                <w:sz w:val="24"/>
                <w:szCs w:val="24"/>
              </w:rPr>
              <w:t>6.</w:t>
            </w:r>
            <w:r w:rsidRPr="0085474D">
              <w:rPr>
                <w:b/>
                <w:sz w:val="24"/>
                <w:szCs w:val="24"/>
                <w:lang w:val="en-US"/>
              </w:rPr>
              <w:t> </w:t>
            </w:r>
            <w:r w:rsidRPr="0085474D">
              <w:rPr>
                <w:b/>
                <w:sz w:val="24"/>
                <w:szCs w:val="24"/>
              </w:rPr>
              <w:t>Умозаключение</w:t>
            </w:r>
          </w:p>
        </w:tc>
      </w:tr>
      <w:tr w:rsidR="00F02B6F" w:rsidTr="0085474D">
        <w:trPr>
          <w:trHeight w:val="3490"/>
        </w:trPr>
        <w:tc>
          <w:tcPr>
            <w:tcW w:w="5894" w:type="dxa"/>
          </w:tcPr>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u w:val="single"/>
              </w:rPr>
              <w:t>Дедукция</w:t>
            </w:r>
            <w:r w:rsidRPr="0085474D">
              <w:rPr>
                <w:rFonts w:ascii="Times New Roman" w:hAnsi="Times New Roman" w:cs="Times New Roman"/>
                <w:sz w:val="24"/>
                <w:szCs w:val="24"/>
              </w:rPr>
              <w:t xml:space="preserve"> (от общего к частному)</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1.</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Поскольку…</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 xml:space="preserve">    2.</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а…</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Следовательно…</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u w:val="single"/>
              </w:rPr>
              <w:t>Индукция</w:t>
            </w:r>
            <w:r w:rsidRPr="0085474D">
              <w:rPr>
                <w:rFonts w:ascii="Times New Roman" w:hAnsi="Times New Roman" w:cs="Times New Roman"/>
                <w:sz w:val="24"/>
                <w:szCs w:val="24"/>
              </w:rPr>
              <w:t xml:space="preserve"> (от частного к общему)</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1.</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Если …</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2.</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если …</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 xml:space="preserve">    3.</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а…</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Следовательно…</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u w:val="single"/>
              </w:rPr>
              <w:t>Аналогия</w:t>
            </w:r>
          </w:p>
          <w:p w:rsidR="00F02B6F" w:rsidRPr="0085474D" w:rsidRDefault="00F02B6F" w:rsidP="0085474D">
            <w:pPr>
              <w:pStyle w:val="ae"/>
              <w:rPr>
                <w:rFonts w:ascii="Times New Roman" w:hAnsi="Times New Roman" w:cs="Times New Roman"/>
                <w:sz w:val="24"/>
                <w:szCs w:val="24"/>
              </w:rPr>
            </w:pPr>
            <w:r w:rsidRPr="0085474D">
              <w:rPr>
                <w:rFonts w:ascii="Times New Roman" w:hAnsi="Times New Roman" w:cs="Times New Roman"/>
                <w:sz w:val="24"/>
                <w:szCs w:val="24"/>
              </w:rPr>
              <w:t>1.</w:t>
            </w:r>
            <w:r w:rsidRPr="0085474D">
              <w:rPr>
                <w:rFonts w:ascii="Times New Roman" w:hAnsi="Times New Roman" w:cs="Times New Roman"/>
                <w:sz w:val="24"/>
                <w:szCs w:val="24"/>
                <w:lang w:val="en-US"/>
              </w:rPr>
              <w:t> </w:t>
            </w:r>
            <w:r w:rsidRPr="0085474D">
              <w:rPr>
                <w:rFonts w:ascii="Times New Roman" w:hAnsi="Times New Roman" w:cs="Times New Roman"/>
                <w:sz w:val="24"/>
                <w:szCs w:val="24"/>
              </w:rPr>
              <w:t>Если…</w:t>
            </w:r>
          </w:p>
          <w:p w:rsidR="00F02B6F" w:rsidRPr="0085474D" w:rsidRDefault="00F02B6F" w:rsidP="0085474D">
            <w:pPr>
              <w:pStyle w:val="ae"/>
              <w:rPr>
                <w:rFonts w:ascii="Times New Roman" w:hAnsi="Times New Roman" w:cs="Times New Roman"/>
                <w:sz w:val="24"/>
                <w:szCs w:val="24"/>
                <w:lang w:val="en-US"/>
              </w:rPr>
            </w:pPr>
            <w:r w:rsidRPr="0085474D">
              <w:rPr>
                <w:rFonts w:ascii="Times New Roman" w:hAnsi="Times New Roman" w:cs="Times New Roman"/>
                <w:sz w:val="24"/>
                <w:szCs w:val="24"/>
                <w:lang w:val="en-US"/>
              </w:rPr>
              <w:t>2. </w:t>
            </w:r>
            <w:proofErr w:type="gramStart"/>
            <w:r w:rsidRPr="0085474D">
              <w:rPr>
                <w:rFonts w:ascii="Times New Roman" w:hAnsi="Times New Roman" w:cs="Times New Roman"/>
                <w:sz w:val="24"/>
                <w:szCs w:val="24"/>
              </w:rPr>
              <w:t>то</w:t>
            </w:r>
            <w:proofErr w:type="gramEnd"/>
            <w:r w:rsidRPr="0085474D">
              <w:rPr>
                <w:rFonts w:ascii="Times New Roman" w:hAnsi="Times New Roman" w:cs="Times New Roman"/>
                <w:sz w:val="24"/>
                <w:szCs w:val="24"/>
                <w:lang w:val="en-US"/>
              </w:rPr>
              <w:t>…</w:t>
            </w:r>
          </w:p>
        </w:tc>
      </w:tr>
    </w:tbl>
    <w:p w:rsidR="00F02B6F" w:rsidRPr="00F02B6F" w:rsidRDefault="00F02B6F" w:rsidP="00F02B6F">
      <w:pPr>
        <w:rPr>
          <w:sz w:val="24"/>
        </w:rPr>
      </w:pPr>
    </w:p>
    <w:sectPr w:rsidR="00F02B6F" w:rsidRPr="00F02B6F" w:rsidSect="00322C04">
      <w:pgSz w:w="11906" w:h="16838"/>
      <w:pgMar w:top="709" w:right="849" w:bottom="709" w:left="993"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8B" w:rsidRDefault="008F778B" w:rsidP="00ED6D80">
      <w:pPr>
        <w:spacing w:before="0" w:after="0"/>
      </w:pPr>
      <w:r>
        <w:separator/>
      </w:r>
    </w:p>
  </w:endnote>
  <w:endnote w:type="continuationSeparator" w:id="0">
    <w:p w:rsidR="008F778B" w:rsidRDefault="008F778B" w:rsidP="00ED6D8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8B" w:rsidRDefault="008F778B" w:rsidP="00ED6D80">
      <w:pPr>
        <w:spacing w:before="0" w:after="0"/>
      </w:pPr>
      <w:r>
        <w:separator/>
      </w:r>
    </w:p>
  </w:footnote>
  <w:footnote w:type="continuationSeparator" w:id="0">
    <w:p w:rsidR="008F778B" w:rsidRDefault="008F778B" w:rsidP="00ED6D8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7FA"/>
    <w:multiLevelType w:val="hybridMultilevel"/>
    <w:tmpl w:val="43EACE3A"/>
    <w:lvl w:ilvl="0" w:tplc="748826DA">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016979"/>
    <w:multiLevelType w:val="hybridMultilevel"/>
    <w:tmpl w:val="8924B5E6"/>
    <w:lvl w:ilvl="0" w:tplc="91F877E2">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7E76144"/>
    <w:multiLevelType w:val="hybridMultilevel"/>
    <w:tmpl w:val="863C1D22"/>
    <w:lvl w:ilvl="0" w:tplc="FCCA9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A035F"/>
    <w:multiLevelType w:val="hybridMultilevel"/>
    <w:tmpl w:val="1B806F6E"/>
    <w:lvl w:ilvl="0" w:tplc="554218BE">
      <w:start w:val="1"/>
      <w:numFmt w:val="decimal"/>
      <w:lvlText w:val="%1."/>
      <w:lvlJc w:val="left"/>
      <w:pPr>
        <w:tabs>
          <w:tab w:val="num" w:pos="720"/>
        </w:tabs>
        <w:ind w:left="720" w:hanging="360"/>
      </w:pPr>
    </w:lvl>
    <w:lvl w:ilvl="1" w:tplc="8BD62194" w:tentative="1">
      <w:start w:val="1"/>
      <w:numFmt w:val="decimal"/>
      <w:lvlText w:val="%2."/>
      <w:lvlJc w:val="left"/>
      <w:pPr>
        <w:tabs>
          <w:tab w:val="num" w:pos="1440"/>
        </w:tabs>
        <w:ind w:left="1440" w:hanging="360"/>
      </w:pPr>
    </w:lvl>
    <w:lvl w:ilvl="2" w:tplc="99FE4454" w:tentative="1">
      <w:start w:val="1"/>
      <w:numFmt w:val="decimal"/>
      <w:lvlText w:val="%3."/>
      <w:lvlJc w:val="left"/>
      <w:pPr>
        <w:tabs>
          <w:tab w:val="num" w:pos="2160"/>
        </w:tabs>
        <w:ind w:left="2160" w:hanging="360"/>
      </w:pPr>
    </w:lvl>
    <w:lvl w:ilvl="3" w:tplc="D8C4625E" w:tentative="1">
      <w:start w:val="1"/>
      <w:numFmt w:val="decimal"/>
      <w:lvlText w:val="%4."/>
      <w:lvlJc w:val="left"/>
      <w:pPr>
        <w:tabs>
          <w:tab w:val="num" w:pos="2880"/>
        </w:tabs>
        <w:ind w:left="2880" w:hanging="360"/>
      </w:pPr>
    </w:lvl>
    <w:lvl w:ilvl="4" w:tplc="06682074" w:tentative="1">
      <w:start w:val="1"/>
      <w:numFmt w:val="decimal"/>
      <w:lvlText w:val="%5."/>
      <w:lvlJc w:val="left"/>
      <w:pPr>
        <w:tabs>
          <w:tab w:val="num" w:pos="3600"/>
        </w:tabs>
        <w:ind w:left="3600" w:hanging="360"/>
      </w:pPr>
    </w:lvl>
    <w:lvl w:ilvl="5" w:tplc="4F22601E" w:tentative="1">
      <w:start w:val="1"/>
      <w:numFmt w:val="decimal"/>
      <w:lvlText w:val="%6."/>
      <w:lvlJc w:val="left"/>
      <w:pPr>
        <w:tabs>
          <w:tab w:val="num" w:pos="4320"/>
        </w:tabs>
        <w:ind w:left="4320" w:hanging="360"/>
      </w:pPr>
    </w:lvl>
    <w:lvl w:ilvl="6" w:tplc="DA928F24" w:tentative="1">
      <w:start w:val="1"/>
      <w:numFmt w:val="decimal"/>
      <w:lvlText w:val="%7."/>
      <w:lvlJc w:val="left"/>
      <w:pPr>
        <w:tabs>
          <w:tab w:val="num" w:pos="5040"/>
        </w:tabs>
        <w:ind w:left="5040" w:hanging="360"/>
      </w:pPr>
    </w:lvl>
    <w:lvl w:ilvl="7" w:tplc="FB7A32A0" w:tentative="1">
      <w:start w:val="1"/>
      <w:numFmt w:val="decimal"/>
      <w:lvlText w:val="%8."/>
      <w:lvlJc w:val="left"/>
      <w:pPr>
        <w:tabs>
          <w:tab w:val="num" w:pos="5760"/>
        </w:tabs>
        <w:ind w:left="5760" w:hanging="360"/>
      </w:pPr>
    </w:lvl>
    <w:lvl w:ilvl="8" w:tplc="A27AC346" w:tentative="1">
      <w:start w:val="1"/>
      <w:numFmt w:val="decimal"/>
      <w:lvlText w:val="%9."/>
      <w:lvlJc w:val="left"/>
      <w:pPr>
        <w:tabs>
          <w:tab w:val="num" w:pos="6480"/>
        </w:tabs>
        <w:ind w:left="6480" w:hanging="360"/>
      </w:pPr>
    </w:lvl>
  </w:abstractNum>
  <w:abstractNum w:abstractNumId="4">
    <w:nsid w:val="0F556587"/>
    <w:multiLevelType w:val="hybridMultilevel"/>
    <w:tmpl w:val="6818F00C"/>
    <w:lvl w:ilvl="0" w:tplc="FCCA9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B0EA5"/>
    <w:multiLevelType w:val="hybridMultilevel"/>
    <w:tmpl w:val="58144938"/>
    <w:lvl w:ilvl="0" w:tplc="DE9C97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E4434"/>
    <w:multiLevelType w:val="hybridMultilevel"/>
    <w:tmpl w:val="2780A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239F8"/>
    <w:multiLevelType w:val="hybridMultilevel"/>
    <w:tmpl w:val="FBAA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2375F"/>
    <w:multiLevelType w:val="hybridMultilevel"/>
    <w:tmpl w:val="FDDA1CAE"/>
    <w:lvl w:ilvl="0" w:tplc="FCCA9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36305"/>
    <w:multiLevelType w:val="multilevel"/>
    <w:tmpl w:val="03C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51BDD"/>
    <w:multiLevelType w:val="hybridMultilevel"/>
    <w:tmpl w:val="2780A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21E00"/>
    <w:multiLevelType w:val="hybridMultilevel"/>
    <w:tmpl w:val="DE96CB06"/>
    <w:lvl w:ilvl="0" w:tplc="392E1F5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3C6D6C70"/>
    <w:multiLevelType w:val="hybridMultilevel"/>
    <w:tmpl w:val="811CA0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BA6D1F"/>
    <w:multiLevelType w:val="hybridMultilevel"/>
    <w:tmpl w:val="26700D3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1E2DC0"/>
    <w:multiLevelType w:val="hybridMultilevel"/>
    <w:tmpl w:val="743CAA22"/>
    <w:lvl w:ilvl="0" w:tplc="3FE83A5E">
      <w:start w:val="1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469215D6"/>
    <w:multiLevelType w:val="hybridMultilevel"/>
    <w:tmpl w:val="B6F683F8"/>
    <w:lvl w:ilvl="0" w:tplc="FCCA9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1219A"/>
    <w:multiLevelType w:val="hybridMultilevel"/>
    <w:tmpl w:val="013C9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87921"/>
    <w:multiLevelType w:val="hybridMultilevel"/>
    <w:tmpl w:val="811CA0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9BE295E"/>
    <w:multiLevelType w:val="hybridMultilevel"/>
    <w:tmpl w:val="296676C4"/>
    <w:lvl w:ilvl="0" w:tplc="CC5A2814">
      <w:start w:val="1"/>
      <w:numFmt w:val="decimal"/>
      <w:lvlText w:val="%1."/>
      <w:lvlJc w:val="left"/>
      <w:pPr>
        <w:ind w:left="218" w:hanging="360"/>
      </w:pPr>
      <w:rPr>
        <w:rFonts w:ascii="Times New Roman" w:eastAsia="Times New Roman" w:hAnsi="Times New Roman"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5A9A7E12"/>
    <w:multiLevelType w:val="hybridMultilevel"/>
    <w:tmpl w:val="2780A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F4A49"/>
    <w:multiLevelType w:val="hybridMultilevel"/>
    <w:tmpl w:val="1A48A5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83276E"/>
    <w:multiLevelType w:val="multilevel"/>
    <w:tmpl w:val="A6E4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12FA9"/>
    <w:multiLevelType w:val="hybridMultilevel"/>
    <w:tmpl w:val="FBAA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1E1DB8"/>
    <w:multiLevelType w:val="hybridMultilevel"/>
    <w:tmpl w:val="E41A7D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12"/>
  </w:num>
  <w:num w:numId="7">
    <w:abstractNumId w:val="6"/>
  </w:num>
  <w:num w:numId="8">
    <w:abstractNumId w:val="0"/>
  </w:num>
  <w:num w:numId="9">
    <w:abstractNumId w:val="10"/>
  </w:num>
  <w:num w:numId="10">
    <w:abstractNumId w:val="21"/>
  </w:num>
  <w:num w:numId="11">
    <w:abstractNumId w:val="14"/>
  </w:num>
  <w:num w:numId="12">
    <w:abstractNumId w:val="11"/>
  </w:num>
  <w:num w:numId="13">
    <w:abstractNumId w:val="20"/>
  </w:num>
  <w:num w:numId="14">
    <w:abstractNumId w:val="1"/>
  </w:num>
  <w:num w:numId="15">
    <w:abstractNumId w:val="18"/>
  </w:num>
  <w:num w:numId="16">
    <w:abstractNumId w:val="8"/>
  </w:num>
  <w:num w:numId="17">
    <w:abstractNumId w:val="2"/>
  </w:num>
  <w:num w:numId="18">
    <w:abstractNumId w:val="15"/>
  </w:num>
  <w:num w:numId="19">
    <w:abstractNumId w:val="4"/>
  </w:num>
  <w:num w:numId="20">
    <w:abstractNumId w:val="7"/>
  </w:num>
  <w:num w:numId="21">
    <w:abstractNumId w:val="3"/>
  </w:num>
  <w:num w:numId="22">
    <w:abstractNumId w:val="22"/>
  </w:num>
  <w:num w:numId="23">
    <w:abstractNumId w:val="9"/>
  </w:num>
  <w:num w:numId="24">
    <w:abstractNumId w:val="5"/>
  </w:num>
  <w:num w:numId="25">
    <w:abstractNumId w:val="1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ED6D80"/>
    <w:rsid w:val="0000319F"/>
    <w:rsid w:val="000110B4"/>
    <w:rsid w:val="00021299"/>
    <w:rsid w:val="00042300"/>
    <w:rsid w:val="00060117"/>
    <w:rsid w:val="00066528"/>
    <w:rsid w:val="000713E4"/>
    <w:rsid w:val="00073599"/>
    <w:rsid w:val="000763D7"/>
    <w:rsid w:val="000864D6"/>
    <w:rsid w:val="000864FD"/>
    <w:rsid w:val="00090C35"/>
    <w:rsid w:val="000A1341"/>
    <w:rsid w:val="000A2817"/>
    <w:rsid w:val="000B5C7D"/>
    <w:rsid w:val="000B6EB2"/>
    <w:rsid w:val="000D5AA0"/>
    <w:rsid w:val="000D7888"/>
    <w:rsid w:val="000E08B7"/>
    <w:rsid w:val="000F0C9B"/>
    <w:rsid w:val="001022A1"/>
    <w:rsid w:val="00102923"/>
    <w:rsid w:val="00111443"/>
    <w:rsid w:val="0012329A"/>
    <w:rsid w:val="00136D19"/>
    <w:rsid w:val="00137B2A"/>
    <w:rsid w:val="00142708"/>
    <w:rsid w:val="00152587"/>
    <w:rsid w:val="00153C3A"/>
    <w:rsid w:val="00160634"/>
    <w:rsid w:val="00180637"/>
    <w:rsid w:val="001878AC"/>
    <w:rsid w:val="001A5D0B"/>
    <w:rsid w:val="001B126E"/>
    <w:rsid w:val="001D0600"/>
    <w:rsid w:val="001D3814"/>
    <w:rsid w:val="001E0446"/>
    <w:rsid w:val="00210C13"/>
    <w:rsid w:val="002270BB"/>
    <w:rsid w:val="00236C36"/>
    <w:rsid w:val="00252933"/>
    <w:rsid w:val="002532EE"/>
    <w:rsid w:val="00274556"/>
    <w:rsid w:val="00283E35"/>
    <w:rsid w:val="0028435D"/>
    <w:rsid w:val="002B2CA9"/>
    <w:rsid w:val="002B4C96"/>
    <w:rsid w:val="002B6078"/>
    <w:rsid w:val="002B7BCB"/>
    <w:rsid w:val="002D0612"/>
    <w:rsid w:val="002D5851"/>
    <w:rsid w:val="002F5940"/>
    <w:rsid w:val="00306E2F"/>
    <w:rsid w:val="003167CF"/>
    <w:rsid w:val="00322C04"/>
    <w:rsid w:val="00327C48"/>
    <w:rsid w:val="00336C63"/>
    <w:rsid w:val="00340CB8"/>
    <w:rsid w:val="0034608A"/>
    <w:rsid w:val="003548DA"/>
    <w:rsid w:val="003618F6"/>
    <w:rsid w:val="00370C06"/>
    <w:rsid w:val="003A2B9D"/>
    <w:rsid w:val="003B5277"/>
    <w:rsid w:val="003D461A"/>
    <w:rsid w:val="003E52E5"/>
    <w:rsid w:val="00400555"/>
    <w:rsid w:val="004017AE"/>
    <w:rsid w:val="00410A59"/>
    <w:rsid w:val="00412A36"/>
    <w:rsid w:val="0041429B"/>
    <w:rsid w:val="00414345"/>
    <w:rsid w:val="0042320E"/>
    <w:rsid w:val="00450EDC"/>
    <w:rsid w:val="00454FF8"/>
    <w:rsid w:val="00460874"/>
    <w:rsid w:val="00467015"/>
    <w:rsid w:val="00471AC0"/>
    <w:rsid w:val="00474C19"/>
    <w:rsid w:val="00480D14"/>
    <w:rsid w:val="00487C0C"/>
    <w:rsid w:val="00494227"/>
    <w:rsid w:val="004A01C1"/>
    <w:rsid w:val="004B32E8"/>
    <w:rsid w:val="005023DD"/>
    <w:rsid w:val="00510859"/>
    <w:rsid w:val="00513566"/>
    <w:rsid w:val="00520963"/>
    <w:rsid w:val="00527B5A"/>
    <w:rsid w:val="00533F92"/>
    <w:rsid w:val="005357DA"/>
    <w:rsid w:val="00536F17"/>
    <w:rsid w:val="00546656"/>
    <w:rsid w:val="005655EB"/>
    <w:rsid w:val="00572588"/>
    <w:rsid w:val="00573076"/>
    <w:rsid w:val="00573820"/>
    <w:rsid w:val="00575EFA"/>
    <w:rsid w:val="00584926"/>
    <w:rsid w:val="005B2149"/>
    <w:rsid w:val="005C7DA6"/>
    <w:rsid w:val="005D4CBD"/>
    <w:rsid w:val="005F232C"/>
    <w:rsid w:val="0060208D"/>
    <w:rsid w:val="00606424"/>
    <w:rsid w:val="00613208"/>
    <w:rsid w:val="006202EB"/>
    <w:rsid w:val="0062628D"/>
    <w:rsid w:val="00633893"/>
    <w:rsid w:val="00634C60"/>
    <w:rsid w:val="006461FD"/>
    <w:rsid w:val="00652162"/>
    <w:rsid w:val="00660179"/>
    <w:rsid w:val="0067113D"/>
    <w:rsid w:val="00671F75"/>
    <w:rsid w:val="0067484A"/>
    <w:rsid w:val="00675F7D"/>
    <w:rsid w:val="006803BD"/>
    <w:rsid w:val="00682F3B"/>
    <w:rsid w:val="00690989"/>
    <w:rsid w:val="00693E43"/>
    <w:rsid w:val="00697270"/>
    <w:rsid w:val="006B0798"/>
    <w:rsid w:val="006C24A6"/>
    <w:rsid w:val="006C70C3"/>
    <w:rsid w:val="006E37E7"/>
    <w:rsid w:val="006E4D69"/>
    <w:rsid w:val="006E688A"/>
    <w:rsid w:val="006E7594"/>
    <w:rsid w:val="006F493F"/>
    <w:rsid w:val="006F4FDE"/>
    <w:rsid w:val="00733D04"/>
    <w:rsid w:val="0075156C"/>
    <w:rsid w:val="00753E0F"/>
    <w:rsid w:val="00794CC9"/>
    <w:rsid w:val="007B5CB9"/>
    <w:rsid w:val="007C2AE8"/>
    <w:rsid w:val="007C520F"/>
    <w:rsid w:val="007D0656"/>
    <w:rsid w:val="007E7B20"/>
    <w:rsid w:val="007F4010"/>
    <w:rsid w:val="007F7F7A"/>
    <w:rsid w:val="00810DAB"/>
    <w:rsid w:val="00820E53"/>
    <w:rsid w:val="008308CC"/>
    <w:rsid w:val="00840BEF"/>
    <w:rsid w:val="00843FC1"/>
    <w:rsid w:val="00852180"/>
    <w:rsid w:val="0085474D"/>
    <w:rsid w:val="00856CAF"/>
    <w:rsid w:val="00857B4C"/>
    <w:rsid w:val="00866782"/>
    <w:rsid w:val="0087110B"/>
    <w:rsid w:val="00883095"/>
    <w:rsid w:val="00890709"/>
    <w:rsid w:val="00890EEE"/>
    <w:rsid w:val="00893A19"/>
    <w:rsid w:val="008A0BF8"/>
    <w:rsid w:val="008B4916"/>
    <w:rsid w:val="008D696D"/>
    <w:rsid w:val="008F01DA"/>
    <w:rsid w:val="008F40F3"/>
    <w:rsid w:val="008F46F5"/>
    <w:rsid w:val="008F6F96"/>
    <w:rsid w:val="008F778B"/>
    <w:rsid w:val="0090468B"/>
    <w:rsid w:val="00913CEC"/>
    <w:rsid w:val="009256DD"/>
    <w:rsid w:val="00940BA3"/>
    <w:rsid w:val="0095280E"/>
    <w:rsid w:val="00957B18"/>
    <w:rsid w:val="00960198"/>
    <w:rsid w:val="00960A99"/>
    <w:rsid w:val="00960D22"/>
    <w:rsid w:val="0097151E"/>
    <w:rsid w:val="00972FDF"/>
    <w:rsid w:val="0098439D"/>
    <w:rsid w:val="00997D49"/>
    <w:rsid w:val="009A0C8F"/>
    <w:rsid w:val="009D4464"/>
    <w:rsid w:val="009F7ABD"/>
    <w:rsid w:val="00A03BBD"/>
    <w:rsid w:val="00A05F83"/>
    <w:rsid w:val="00A2037B"/>
    <w:rsid w:val="00A25989"/>
    <w:rsid w:val="00A25A74"/>
    <w:rsid w:val="00A25D62"/>
    <w:rsid w:val="00A36DF0"/>
    <w:rsid w:val="00A37C05"/>
    <w:rsid w:val="00A463CA"/>
    <w:rsid w:val="00A50382"/>
    <w:rsid w:val="00A57C85"/>
    <w:rsid w:val="00A6777B"/>
    <w:rsid w:val="00A7380D"/>
    <w:rsid w:val="00A83E3B"/>
    <w:rsid w:val="00AA6154"/>
    <w:rsid w:val="00AA6CD3"/>
    <w:rsid w:val="00AB7BA6"/>
    <w:rsid w:val="00AC0192"/>
    <w:rsid w:val="00AC63D5"/>
    <w:rsid w:val="00AC6C97"/>
    <w:rsid w:val="00B02400"/>
    <w:rsid w:val="00B05E94"/>
    <w:rsid w:val="00B16AA7"/>
    <w:rsid w:val="00B17161"/>
    <w:rsid w:val="00B22207"/>
    <w:rsid w:val="00B45B55"/>
    <w:rsid w:val="00BB2652"/>
    <w:rsid w:val="00BC348F"/>
    <w:rsid w:val="00BD763C"/>
    <w:rsid w:val="00BE12BF"/>
    <w:rsid w:val="00BE3C5E"/>
    <w:rsid w:val="00C07573"/>
    <w:rsid w:val="00C206E5"/>
    <w:rsid w:val="00C3166A"/>
    <w:rsid w:val="00C34D62"/>
    <w:rsid w:val="00C66F5A"/>
    <w:rsid w:val="00C80907"/>
    <w:rsid w:val="00C82BB5"/>
    <w:rsid w:val="00CA224D"/>
    <w:rsid w:val="00CB6559"/>
    <w:rsid w:val="00CC4A07"/>
    <w:rsid w:val="00CD1B06"/>
    <w:rsid w:val="00CF3AFF"/>
    <w:rsid w:val="00D01DC4"/>
    <w:rsid w:val="00D12B02"/>
    <w:rsid w:val="00D12C0E"/>
    <w:rsid w:val="00D25001"/>
    <w:rsid w:val="00D31909"/>
    <w:rsid w:val="00D34BA5"/>
    <w:rsid w:val="00D50C90"/>
    <w:rsid w:val="00D61431"/>
    <w:rsid w:val="00D7383E"/>
    <w:rsid w:val="00D844B0"/>
    <w:rsid w:val="00D93D4B"/>
    <w:rsid w:val="00DA399F"/>
    <w:rsid w:val="00DA4ABC"/>
    <w:rsid w:val="00DA65EA"/>
    <w:rsid w:val="00DA7511"/>
    <w:rsid w:val="00DF5E5B"/>
    <w:rsid w:val="00E1261F"/>
    <w:rsid w:val="00E2491C"/>
    <w:rsid w:val="00E61199"/>
    <w:rsid w:val="00E63446"/>
    <w:rsid w:val="00E66E7B"/>
    <w:rsid w:val="00E7115A"/>
    <w:rsid w:val="00E76FDC"/>
    <w:rsid w:val="00E7737C"/>
    <w:rsid w:val="00E80B2F"/>
    <w:rsid w:val="00E9356E"/>
    <w:rsid w:val="00EA0BD0"/>
    <w:rsid w:val="00EA3BE4"/>
    <w:rsid w:val="00EB7F81"/>
    <w:rsid w:val="00EC5294"/>
    <w:rsid w:val="00ED6D80"/>
    <w:rsid w:val="00EF7D83"/>
    <w:rsid w:val="00F02B6F"/>
    <w:rsid w:val="00F0430B"/>
    <w:rsid w:val="00F0596E"/>
    <w:rsid w:val="00F1746C"/>
    <w:rsid w:val="00F51D09"/>
    <w:rsid w:val="00F733F4"/>
    <w:rsid w:val="00F767F3"/>
    <w:rsid w:val="00F85897"/>
    <w:rsid w:val="00F941FB"/>
    <w:rsid w:val="00FB2264"/>
    <w:rsid w:val="00FD3593"/>
    <w:rsid w:val="00FE1F10"/>
    <w:rsid w:val="00FE670F"/>
    <w:rsid w:val="00FE7742"/>
    <w:rsid w:val="00FF1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rules v:ext="edit">
        <o:r id="V:Rule10" type="connector" idref="#_x0000_s1037"/>
        <o:r id="V:Rule11" type="connector" idref="#_x0000_s1036"/>
        <o:r id="V:Rule12" type="connector" idref="#_x0000_s1041"/>
        <o:r id="V:Rule13" type="connector" idref="#_x0000_s1040"/>
        <o:r id="V:Rule14" type="connector" idref="#_x0000_s1038"/>
        <o:r id="V:Rule15" type="connector" idref="#_x0000_s1039"/>
        <o:r id="V:Rule16" type="connector" idref="#_x0000_s1044"/>
        <o:r id="V:Rule17" type="connector" idref="#_x0000_s1045"/>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80"/>
    <w:pPr>
      <w:spacing w:before="120" w:after="120" w:line="240" w:lineRule="auto"/>
    </w:pPr>
    <w:rPr>
      <w:rFonts w:eastAsia="Times New Roman"/>
      <w:szCs w:val="24"/>
      <w:lang w:eastAsia="ru-RU"/>
    </w:rPr>
  </w:style>
  <w:style w:type="paragraph" w:styleId="1">
    <w:name w:val="heading 1"/>
    <w:basedOn w:val="a"/>
    <w:next w:val="a"/>
    <w:link w:val="10"/>
    <w:uiPriority w:val="9"/>
    <w:qFormat/>
    <w:rsid w:val="00D93D4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ED6D80"/>
    <w:pPr>
      <w:keepNext/>
      <w:outlineLvl w:val="1"/>
    </w:pPr>
    <w:rPr>
      <w:rFonts w:cs="Arial"/>
      <w:bCs/>
      <w:iCs/>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6D80"/>
    <w:rPr>
      <w:rFonts w:eastAsia="Times New Roman" w:cs="Arial"/>
      <w:bCs/>
      <w:iCs/>
      <w:spacing w:val="-2"/>
      <w:lang w:eastAsia="ru-RU"/>
    </w:rPr>
  </w:style>
  <w:style w:type="character" w:customStyle="1" w:styleId="a3">
    <w:name w:val="Текст сноски Знак"/>
    <w:aliases w:val="F1 Знак"/>
    <w:basedOn w:val="a0"/>
    <w:link w:val="a4"/>
    <w:uiPriority w:val="99"/>
    <w:semiHidden/>
    <w:locked/>
    <w:rsid w:val="00ED6D80"/>
    <w:rPr>
      <w:rFonts w:eastAsia="Times New Roman"/>
      <w:sz w:val="20"/>
      <w:szCs w:val="20"/>
      <w:lang w:eastAsia="ru-RU"/>
    </w:rPr>
  </w:style>
  <w:style w:type="paragraph" w:styleId="a4">
    <w:name w:val="footnote text"/>
    <w:aliases w:val="F1"/>
    <w:basedOn w:val="a"/>
    <w:link w:val="a3"/>
    <w:uiPriority w:val="99"/>
    <w:semiHidden/>
    <w:unhideWhenUsed/>
    <w:rsid w:val="00ED6D80"/>
    <w:pPr>
      <w:spacing w:before="0" w:after="0"/>
    </w:pPr>
    <w:rPr>
      <w:sz w:val="20"/>
      <w:szCs w:val="20"/>
    </w:rPr>
  </w:style>
  <w:style w:type="character" w:customStyle="1" w:styleId="11">
    <w:name w:val="Текст сноски Знак1"/>
    <w:basedOn w:val="a0"/>
    <w:uiPriority w:val="99"/>
    <w:semiHidden/>
    <w:rsid w:val="00ED6D80"/>
    <w:rPr>
      <w:rFonts w:eastAsia="Times New Roman"/>
      <w:sz w:val="20"/>
      <w:szCs w:val="20"/>
      <w:lang w:eastAsia="ru-RU"/>
    </w:rPr>
  </w:style>
  <w:style w:type="paragraph" w:styleId="a5">
    <w:name w:val="List Paragraph"/>
    <w:basedOn w:val="a"/>
    <w:uiPriority w:val="34"/>
    <w:qFormat/>
    <w:rsid w:val="00ED6D80"/>
    <w:pPr>
      <w:ind w:left="720"/>
      <w:contextualSpacing/>
    </w:pPr>
  </w:style>
  <w:style w:type="character" w:styleId="a6">
    <w:name w:val="footnote reference"/>
    <w:basedOn w:val="a0"/>
    <w:uiPriority w:val="99"/>
    <w:semiHidden/>
    <w:unhideWhenUsed/>
    <w:rsid w:val="00ED6D80"/>
    <w:rPr>
      <w:vertAlign w:val="superscript"/>
    </w:rPr>
  </w:style>
  <w:style w:type="paragraph" w:styleId="a7">
    <w:name w:val="Normal (Web)"/>
    <w:basedOn w:val="a"/>
    <w:uiPriority w:val="99"/>
    <w:unhideWhenUsed/>
    <w:rsid w:val="000B6EB2"/>
    <w:pPr>
      <w:spacing w:before="100" w:beforeAutospacing="1" w:after="100" w:afterAutospacing="1"/>
    </w:pPr>
    <w:rPr>
      <w:sz w:val="24"/>
    </w:rPr>
  </w:style>
  <w:style w:type="paragraph" w:customStyle="1" w:styleId="12">
    <w:name w:val="Без интервала1"/>
    <w:aliases w:val="No Spacing"/>
    <w:qFormat/>
    <w:rsid w:val="00C206E5"/>
    <w:pPr>
      <w:spacing w:after="0" w:line="240" w:lineRule="auto"/>
      <w:ind w:left="-567" w:right="-291"/>
    </w:pPr>
    <w:rPr>
      <w:rFonts w:eastAsia="Times New Roman"/>
      <w:color w:val="231F1F"/>
      <w:sz w:val="24"/>
      <w:szCs w:val="24"/>
      <w:lang w:eastAsia="ru-RU"/>
    </w:rPr>
  </w:style>
  <w:style w:type="character" w:customStyle="1" w:styleId="apple-converted-space">
    <w:name w:val="apple-converted-space"/>
    <w:basedOn w:val="a0"/>
    <w:rsid w:val="00C206E5"/>
  </w:style>
  <w:style w:type="paragraph" w:styleId="a8">
    <w:name w:val="Balloon Text"/>
    <w:basedOn w:val="a"/>
    <w:link w:val="a9"/>
    <w:uiPriority w:val="99"/>
    <w:semiHidden/>
    <w:unhideWhenUsed/>
    <w:rsid w:val="0012329A"/>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12329A"/>
    <w:rPr>
      <w:rFonts w:ascii="Tahoma" w:eastAsia="Times New Roman" w:hAnsi="Tahoma" w:cs="Tahoma"/>
      <w:sz w:val="16"/>
      <w:szCs w:val="16"/>
      <w:lang w:eastAsia="ru-RU"/>
    </w:rPr>
  </w:style>
  <w:style w:type="character" w:styleId="aa">
    <w:name w:val="Hyperlink"/>
    <w:basedOn w:val="a0"/>
    <w:uiPriority w:val="99"/>
    <w:unhideWhenUsed/>
    <w:rsid w:val="007E7B20"/>
    <w:rPr>
      <w:color w:val="0000FF"/>
      <w:u w:val="single"/>
    </w:rPr>
  </w:style>
  <w:style w:type="table" w:styleId="ab">
    <w:name w:val="Table Grid"/>
    <w:basedOn w:val="a1"/>
    <w:uiPriority w:val="59"/>
    <w:rsid w:val="000E0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37B2A"/>
    <w:rPr>
      <w:b/>
      <w:bCs/>
    </w:rPr>
  </w:style>
  <w:style w:type="paragraph" w:customStyle="1" w:styleId="commenttext">
    <w:name w:val="comment__text"/>
    <w:basedOn w:val="a"/>
    <w:rsid w:val="00A6777B"/>
    <w:pPr>
      <w:spacing w:before="100" w:beforeAutospacing="1" w:after="100" w:afterAutospacing="1"/>
    </w:pPr>
    <w:rPr>
      <w:sz w:val="24"/>
    </w:rPr>
  </w:style>
  <w:style w:type="character" w:customStyle="1" w:styleId="commentdate">
    <w:name w:val="comment__date"/>
    <w:basedOn w:val="a0"/>
    <w:rsid w:val="00A6777B"/>
  </w:style>
  <w:style w:type="character" w:customStyle="1" w:styleId="commentaction">
    <w:name w:val="comment__action"/>
    <w:basedOn w:val="a0"/>
    <w:rsid w:val="00A6777B"/>
  </w:style>
  <w:style w:type="character" w:styleId="ad">
    <w:name w:val="FollowedHyperlink"/>
    <w:basedOn w:val="a0"/>
    <w:uiPriority w:val="99"/>
    <w:semiHidden/>
    <w:unhideWhenUsed/>
    <w:rsid w:val="00252933"/>
    <w:rPr>
      <w:color w:val="800080" w:themeColor="followedHyperlink"/>
      <w:u w:val="single"/>
    </w:rPr>
  </w:style>
  <w:style w:type="character" w:customStyle="1" w:styleId="10">
    <w:name w:val="Заголовок 1 Знак"/>
    <w:basedOn w:val="a0"/>
    <w:link w:val="1"/>
    <w:uiPriority w:val="9"/>
    <w:rsid w:val="00D93D4B"/>
    <w:rPr>
      <w:rFonts w:asciiTheme="majorHAnsi" w:eastAsiaTheme="majorEastAsia" w:hAnsiTheme="majorHAnsi" w:cstheme="majorBidi"/>
      <w:b/>
      <w:bCs/>
      <w:color w:val="365F91" w:themeColor="accent1" w:themeShade="BF"/>
      <w:lang w:eastAsia="ru-RU"/>
    </w:rPr>
  </w:style>
  <w:style w:type="paragraph" w:customStyle="1" w:styleId="osnov">
    <w:name w:val="osnov"/>
    <w:basedOn w:val="a"/>
    <w:rsid w:val="00D93D4B"/>
    <w:pPr>
      <w:spacing w:before="100" w:beforeAutospacing="1" w:after="100" w:afterAutospacing="1"/>
    </w:pPr>
    <w:rPr>
      <w:sz w:val="24"/>
    </w:rPr>
  </w:style>
  <w:style w:type="paragraph" w:styleId="ae">
    <w:name w:val="No Spacing"/>
    <w:uiPriority w:val="1"/>
    <w:qFormat/>
    <w:rsid w:val="00F02B6F"/>
    <w:pPr>
      <w:spacing w:after="0" w:line="240" w:lineRule="auto"/>
    </w:pPr>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30152509">
      <w:bodyDiv w:val="1"/>
      <w:marLeft w:val="0"/>
      <w:marRight w:val="0"/>
      <w:marTop w:val="0"/>
      <w:marBottom w:val="0"/>
      <w:divBdr>
        <w:top w:val="none" w:sz="0" w:space="0" w:color="auto"/>
        <w:left w:val="none" w:sz="0" w:space="0" w:color="auto"/>
        <w:bottom w:val="none" w:sz="0" w:space="0" w:color="auto"/>
        <w:right w:val="none" w:sz="0" w:space="0" w:color="auto"/>
      </w:divBdr>
    </w:div>
    <w:div w:id="74714343">
      <w:bodyDiv w:val="1"/>
      <w:marLeft w:val="0"/>
      <w:marRight w:val="0"/>
      <w:marTop w:val="0"/>
      <w:marBottom w:val="0"/>
      <w:divBdr>
        <w:top w:val="none" w:sz="0" w:space="0" w:color="auto"/>
        <w:left w:val="none" w:sz="0" w:space="0" w:color="auto"/>
        <w:bottom w:val="none" w:sz="0" w:space="0" w:color="auto"/>
        <w:right w:val="none" w:sz="0" w:space="0" w:color="auto"/>
      </w:divBdr>
      <w:divsChild>
        <w:div w:id="464011362">
          <w:marLeft w:val="0"/>
          <w:marRight w:val="0"/>
          <w:marTop w:val="0"/>
          <w:marBottom w:val="0"/>
          <w:divBdr>
            <w:top w:val="none" w:sz="0" w:space="0" w:color="auto"/>
            <w:left w:val="none" w:sz="0" w:space="0" w:color="auto"/>
            <w:bottom w:val="none" w:sz="0" w:space="0" w:color="auto"/>
            <w:right w:val="none" w:sz="0" w:space="0" w:color="auto"/>
          </w:divBdr>
        </w:div>
        <w:div w:id="659041193">
          <w:marLeft w:val="0"/>
          <w:marRight w:val="0"/>
          <w:marTop w:val="0"/>
          <w:marBottom w:val="0"/>
          <w:divBdr>
            <w:top w:val="none" w:sz="0" w:space="0" w:color="auto"/>
            <w:left w:val="none" w:sz="0" w:space="0" w:color="auto"/>
            <w:bottom w:val="none" w:sz="0" w:space="0" w:color="auto"/>
            <w:right w:val="none" w:sz="0" w:space="0" w:color="auto"/>
          </w:divBdr>
          <w:divsChild>
            <w:div w:id="1472164212">
              <w:marLeft w:val="0"/>
              <w:marRight w:val="0"/>
              <w:marTop w:val="0"/>
              <w:marBottom w:val="0"/>
              <w:divBdr>
                <w:top w:val="none" w:sz="0" w:space="0" w:color="auto"/>
                <w:left w:val="none" w:sz="0" w:space="0" w:color="auto"/>
                <w:bottom w:val="none" w:sz="0" w:space="0" w:color="auto"/>
                <w:right w:val="none" w:sz="0" w:space="0" w:color="auto"/>
              </w:divBdr>
              <w:divsChild>
                <w:div w:id="114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468">
      <w:bodyDiv w:val="1"/>
      <w:marLeft w:val="0"/>
      <w:marRight w:val="0"/>
      <w:marTop w:val="0"/>
      <w:marBottom w:val="0"/>
      <w:divBdr>
        <w:top w:val="none" w:sz="0" w:space="0" w:color="auto"/>
        <w:left w:val="none" w:sz="0" w:space="0" w:color="auto"/>
        <w:bottom w:val="none" w:sz="0" w:space="0" w:color="auto"/>
        <w:right w:val="none" w:sz="0" w:space="0" w:color="auto"/>
      </w:divBdr>
      <w:divsChild>
        <w:div w:id="569072230">
          <w:marLeft w:val="0"/>
          <w:marRight w:val="0"/>
          <w:marTop w:val="0"/>
          <w:marBottom w:val="0"/>
          <w:divBdr>
            <w:top w:val="none" w:sz="0" w:space="0" w:color="auto"/>
            <w:left w:val="none" w:sz="0" w:space="0" w:color="auto"/>
            <w:bottom w:val="none" w:sz="0" w:space="0" w:color="auto"/>
            <w:right w:val="none" w:sz="0" w:space="0" w:color="auto"/>
          </w:divBdr>
        </w:div>
        <w:div w:id="57900101">
          <w:marLeft w:val="0"/>
          <w:marRight w:val="0"/>
          <w:marTop w:val="0"/>
          <w:marBottom w:val="0"/>
          <w:divBdr>
            <w:top w:val="none" w:sz="0" w:space="0" w:color="auto"/>
            <w:left w:val="none" w:sz="0" w:space="0" w:color="auto"/>
            <w:bottom w:val="none" w:sz="0" w:space="0" w:color="auto"/>
            <w:right w:val="none" w:sz="0" w:space="0" w:color="auto"/>
          </w:divBdr>
          <w:divsChild>
            <w:div w:id="150677647">
              <w:marLeft w:val="0"/>
              <w:marRight w:val="0"/>
              <w:marTop w:val="0"/>
              <w:marBottom w:val="0"/>
              <w:divBdr>
                <w:top w:val="none" w:sz="0" w:space="0" w:color="auto"/>
                <w:left w:val="none" w:sz="0" w:space="0" w:color="auto"/>
                <w:bottom w:val="none" w:sz="0" w:space="0" w:color="auto"/>
                <w:right w:val="none" w:sz="0" w:space="0" w:color="auto"/>
              </w:divBdr>
              <w:divsChild>
                <w:div w:id="3659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6500">
      <w:bodyDiv w:val="1"/>
      <w:marLeft w:val="0"/>
      <w:marRight w:val="0"/>
      <w:marTop w:val="0"/>
      <w:marBottom w:val="0"/>
      <w:divBdr>
        <w:top w:val="none" w:sz="0" w:space="0" w:color="auto"/>
        <w:left w:val="none" w:sz="0" w:space="0" w:color="auto"/>
        <w:bottom w:val="none" w:sz="0" w:space="0" w:color="auto"/>
        <w:right w:val="none" w:sz="0" w:space="0" w:color="auto"/>
      </w:divBdr>
    </w:div>
    <w:div w:id="309015911">
      <w:bodyDiv w:val="1"/>
      <w:marLeft w:val="0"/>
      <w:marRight w:val="0"/>
      <w:marTop w:val="0"/>
      <w:marBottom w:val="0"/>
      <w:divBdr>
        <w:top w:val="none" w:sz="0" w:space="0" w:color="auto"/>
        <w:left w:val="none" w:sz="0" w:space="0" w:color="auto"/>
        <w:bottom w:val="none" w:sz="0" w:space="0" w:color="auto"/>
        <w:right w:val="none" w:sz="0" w:space="0" w:color="auto"/>
      </w:divBdr>
    </w:div>
    <w:div w:id="535510452">
      <w:bodyDiv w:val="1"/>
      <w:marLeft w:val="0"/>
      <w:marRight w:val="0"/>
      <w:marTop w:val="0"/>
      <w:marBottom w:val="0"/>
      <w:divBdr>
        <w:top w:val="none" w:sz="0" w:space="0" w:color="auto"/>
        <w:left w:val="none" w:sz="0" w:space="0" w:color="auto"/>
        <w:bottom w:val="none" w:sz="0" w:space="0" w:color="auto"/>
        <w:right w:val="none" w:sz="0" w:space="0" w:color="auto"/>
      </w:divBdr>
    </w:div>
    <w:div w:id="624502307">
      <w:bodyDiv w:val="1"/>
      <w:marLeft w:val="0"/>
      <w:marRight w:val="0"/>
      <w:marTop w:val="0"/>
      <w:marBottom w:val="0"/>
      <w:divBdr>
        <w:top w:val="none" w:sz="0" w:space="0" w:color="auto"/>
        <w:left w:val="none" w:sz="0" w:space="0" w:color="auto"/>
        <w:bottom w:val="none" w:sz="0" w:space="0" w:color="auto"/>
        <w:right w:val="none" w:sz="0" w:space="0" w:color="auto"/>
      </w:divBdr>
    </w:div>
    <w:div w:id="630785642">
      <w:bodyDiv w:val="1"/>
      <w:marLeft w:val="0"/>
      <w:marRight w:val="0"/>
      <w:marTop w:val="0"/>
      <w:marBottom w:val="0"/>
      <w:divBdr>
        <w:top w:val="none" w:sz="0" w:space="0" w:color="auto"/>
        <w:left w:val="none" w:sz="0" w:space="0" w:color="auto"/>
        <w:bottom w:val="none" w:sz="0" w:space="0" w:color="auto"/>
        <w:right w:val="none" w:sz="0" w:space="0" w:color="auto"/>
      </w:divBdr>
      <w:divsChild>
        <w:div w:id="248924860">
          <w:marLeft w:val="547"/>
          <w:marRight w:val="0"/>
          <w:marTop w:val="0"/>
          <w:marBottom w:val="120"/>
          <w:divBdr>
            <w:top w:val="none" w:sz="0" w:space="0" w:color="auto"/>
            <w:left w:val="none" w:sz="0" w:space="0" w:color="auto"/>
            <w:bottom w:val="none" w:sz="0" w:space="0" w:color="auto"/>
            <w:right w:val="none" w:sz="0" w:space="0" w:color="auto"/>
          </w:divBdr>
        </w:div>
      </w:divsChild>
    </w:div>
    <w:div w:id="834298779">
      <w:bodyDiv w:val="1"/>
      <w:marLeft w:val="0"/>
      <w:marRight w:val="0"/>
      <w:marTop w:val="0"/>
      <w:marBottom w:val="0"/>
      <w:divBdr>
        <w:top w:val="none" w:sz="0" w:space="0" w:color="auto"/>
        <w:left w:val="none" w:sz="0" w:space="0" w:color="auto"/>
        <w:bottom w:val="none" w:sz="0" w:space="0" w:color="auto"/>
        <w:right w:val="none" w:sz="0" w:space="0" w:color="auto"/>
      </w:divBdr>
    </w:div>
    <w:div w:id="856382699">
      <w:bodyDiv w:val="1"/>
      <w:marLeft w:val="0"/>
      <w:marRight w:val="0"/>
      <w:marTop w:val="0"/>
      <w:marBottom w:val="0"/>
      <w:divBdr>
        <w:top w:val="none" w:sz="0" w:space="0" w:color="auto"/>
        <w:left w:val="none" w:sz="0" w:space="0" w:color="auto"/>
        <w:bottom w:val="none" w:sz="0" w:space="0" w:color="auto"/>
        <w:right w:val="none" w:sz="0" w:space="0" w:color="auto"/>
      </w:divBdr>
      <w:divsChild>
        <w:div w:id="1597131117">
          <w:marLeft w:val="0"/>
          <w:marRight w:val="0"/>
          <w:marTop w:val="0"/>
          <w:marBottom w:val="274"/>
          <w:divBdr>
            <w:top w:val="none" w:sz="0" w:space="0" w:color="auto"/>
            <w:left w:val="none" w:sz="0" w:space="0" w:color="auto"/>
            <w:bottom w:val="none" w:sz="0" w:space="0" w:color="auto"/>
            <w:right w:val="none" w:sz="0" w:space="0" w:color="auto"/>
          </w:divBdr>
        </w:div>
        <w:div w:id="1871650269">
          <w:marLeft w:val="0"/>
          <w:marRight w:val="0"/>
          <w:marTop w:val="0"/>
          <w:marBottom w:val="343"/>
          <w:divBdr>
            <w:top w:val="none" w:sz="0" w:space="0" w:color="auto"/>
            <w:left w:val="none" w:sz="0" w:space="0" w:color="auto"/>
            <w:bottom w:val="none" w:sz="0" w:space="0" w:color="auto"/>
            <w:right w:val="none" w:sz="0" w:space="0" w:color="auto"/>
          </w:divBdr>
        </w:div>
      </w:divsChild>
    </w:div>
    <w:div w:id="975523183">
      <w:bodyDiv w:val="1"/>
      <w:marLeft w:val="0"/>
      <w:marRight w:val="0"/>
      <w:marTop w:val="0"/>
      <w:marBottom w:val="0"/>
      <w:divBdr>
        <w:top w:val="none" w:sz="0" w:space="0" w:color="auto"/>
        <w:left w:val="none" w:sz="0" w:space="0" w:color="auto"/>
        <w:bottom w:val="none" w:sz="0" w:space="0" w:color="auto"/>
        <w:right w:val="none" w:sz="0" w:space="0" w:color="auto"/>
      </w:divBdr>
    </w:div>
    <w:div w:id="1003627027">
      <w:bodyDiv w:val="1"/>
      <w:marLeft w:val="0"/>
      <w:marRight w:val="0"/>
      <w:marTop w:val="0"/>
      <w:marBottom w:val="0"/>
      <w:divBdr>
        <w:top w:val="none" w:sz="0" w:space="0" w:color="auto"/>
        <w:left w:val="none" w:sz="0" w:space="0" w:color="auto"/>
        <w:bottom w:val="none" w:sz="0" w:space="0" w:color="auto"/>
        <w:right w:val="none" w:sz="0" w:space="0" w:color="auto"/>
      </w:divBdr>
    </w:div>
    <w:div w:id="1211117142">
      <w:bodyDiv w:val="1"/>
      <w:marLeft w:val="0"/>
      <w:marRight w:val="0"/>
      <w:marTop w:val="0"/>
      <w:marBottom w:val="0"/>
      <w:divBdr>
        <w:top w:val="none" w:sz="0" w:space="0" w:color="auto"/>
        <w:left w:val="none" w:sz="0" w:space="0" w:color="auto"/>
        <w:bottom w:val="none" w:sz="0" w:space="0" w:color="auto"/>
        <w:right w:val="none" w:sz="0" w:space="0" w:color="auto"/>
      </w:divBdr>
    </w:div>
    <w:div w:id="1293095668">
      <w:bodyDiv w:val="1"/>
      <w:marLeft w:val="0"/>
      <w:marRight w:val="0"/>
      <w:marTop w:val="0"/>
      <w:marBottom w:val="0"/>
      <w:divBdr>
        <w:top w:val="none" w:sz="0" w:space="0" w:color="auto"/>
        <w:left w:val="none" w:sz="0" w:space="0" w:color="auto"/>
        <w:bottom w:val="none" w:sz="0" w:space="0" w:color="auto"/>
        <w:right w:val="none" w:sz="0" w:space="0" w:color="auto"/>
      </w:divBdr>
      <w:divsChild>
        <w:div w:id="111481023">
          <w:marLeft w:val="806"/>
          <w:marRight w:val="0"/>
          <w:marTop w:val="106"/>
          <w:marBottom w:val="0"/>
          <w:divBdr>
            <w:top w:val="none" w:sz="0" w:space="0" w:color="auto"/>
            <w:left w:val="none" w:sz="0" w:space="0" w:color="auto"/>
            <w:bottom w:val="none" w:sz="0" w:space="0" w:color="auto"/>
            <w:right w:val="none" w:sz="0" w:space="0" w:color="auto"/>
          </w:divBdr>
        </w:div>
        <w:div w:id="1846630425">
          <w:marLeft w:val="806"/>
          <w:marRight w:val="0"/>
          <w:marTop w:val="106"/>
          <w:marBottom w:val="0"/>
          <w:divBdr>
            <w:top w:val="none" w:sz="0" w:space="0" w:color="auto"/>
            <w:left w:val="none" w:sz="0" w:space="0" w:color="auto"/>
            <w:bottom w:val="none" w:sz="0" w:space="0" w:color="auto"/>
            <w:right w:val="none" w:sz="0" w:space="0" w:color="auto"/>
          </w:divBdr>
        </w:div>
      </w:divsChild>
    </w:div>
    <w:div w:id="1424110149">
      <w:bodyDiv w:val="1"/>
      <w:marLeft w:val="0"/>
      <w:marRight w:val="0"/>
      <w:marTop w:val="0"/>
      <w:marBottom w:val="0"/>
      <w:divBdr>
        <w:top w:val="none" w:sz="0" w:space="0" w:color="auto"/>
        <w:left w:val="none" w:sz="0" w:space="0" w:color="auto"/>
        <w:bottom w:val="none" w:sz="0" w:space="0" w:color="auto"/>
        <w:right w:val="none" w:sz="0" w:space="0" w:color="auto"/>
      </w:divBdr>
    </w:div>
    <w:div w:id="1468817307">
      <w:bodyDiv w:val="1"/>
      <w:marLeft w:val="0"/>
      <w:marRight w:val="0"/>
      <w:marTop w:val="0"/>
      <w:marBottom w:val="0"/>
      <w:divBdr>
        <w:top w:val="none" w:sz="0" w:space="0" w:color="auto"/>
        <w:left w:val="none" w:sz="0" w:space="0" w:color="auto"/>
        <w:bottom w:val="none" w:sz="0" w:space="0" w:color="auto"/>
        <w:right w:val="none" w:sz="0" w:space="0" w:color="auto"/>
      </w:divBdr>
    </w:div>
    <w:div w:id="1602487870">
      <w:bodyDiv w:val="1"/>
      <w:marLeft w:val="0"/>
      <w:marRight w:val="0"/>
      <w:marTop w:val="0"/>
      <w:marBottom w:val="0"/>
      <w:divBdr>
        <w:top w:val="none" w:sz="0" w:space="0" w:color="auto"/>
        <w:left w:val="none" w:sz="0" w:space="0" w:color="auto"/>
        <w:bottom w:val="none" w:sz="0" w:space="0" w:color="auto"/>
        <w:right w:val="none" w:sz="0" w:space="0" w:color="auto"/>
      </w:divBdr>
    </w:div>
    <w:div w:id="1937052146">
      <w:bodyDiv w:val="1"/>
      <w:marLeft w:val="0"/>
      <w:marRight w:val="0"/>
      <w:marTop w:val="0"/>
      <w:marBottom w:val="0"/>
      <w:divBdr>
        <w:top w:val="none" w:sz="0" w:space="0" w:color="auto"/>
        <w:left w:val="none" w:sz="0" w:space="0" w:color="auto"/>
        <w:bottom w:val="none" w:sz="0" w:space="0" w:color="auto"/>
        <w:right w:val="none" w:sz="0" w:space="0" w:color="auto"/>
      </w:divBdr>
    </w:div>
    <w:div w:id="1964998560">
      <w:bodyDiv w:val="1"/>
      <w:marLeft w:val="0"/>
      <w:marRight w:val="0"/>
      <w:marTop w:val="0"/>
      <w:marBottom w:val="0"/>
      <w:divBdr>
        <w:top w:val="none" w:sz="0" w:space="0" w:color="auto"/>
        <w:left w:val="none" w:sz="0" w:space="0" w:color="auto"/>
        <w:bottom w:val="none" w:sz="0" w:space="0" w:color="auto"/>
        <w:right w:val="none" w:sz="0" w:space="0" w:color="auto"/>
      </w:divBdr>
      <w:divsChild>
        <w:div w:id="497035884">
          <w:marLeft w:val="0"/>
          <w:marRight w:val="0"/>
          <w:marTop w:val="0"/>
          <w:marBottom w:val="0"/>
          <w:divBdr>
            <w:top w:val="none" w:sz="0" w:space="0" w:color="auto"/>
            <w:left w:val="none" w:sz="0" w:space="0" w:color="auto"/>
            <w:bottom w:val="none" w:sz="0" w:space="0" w:color="auto"/>
            <w:right w:val="none" w:sz="0" w:space="0" w:color="auto"/>
          </w:divBdr>
        </w:div>
      </w:divsChild>
    </w:div>
    <w:div w:id="1982804571">
      <w:bodyDiv w:val="1"/>
      <w:marLeft w:val="0"/>
      <w:marRight w:val="0"/>
      <w:marTop w:val="0"/>
      <w:marBottom w:val="0"/>
      <w:divBdr>
        <w:top w:val="none" w:sz="0" w:space="0" w:color="auto"/>
        <w:left w:val="none" w:sz="0" w:space="0" w:color="auto"/>
        <w:bottom w:val="none" w:sz="0" w:space="0" w:color="auto"/>
        <w:right w:val="none" w:sz="0" w:space="0" w:color="auto"/>
      </w:divBdr>
    </w:div>
    <w:div w:id="2098626274">
      <w:bodyDiv w:val="1"/>
      <w:marLeft w:val="0"/>
      <w:marRight w:val="0"/>
      <w:marTop w:val="0"/>
      <w:marBottom w:val="0"/>
      <w:divBdr>
        <w:top w:val="none" w:sz="0" w:space="0" w:color="auto"/>
        <w:left w:val="none" w:sz="0" w:space="0" w:color="auto"/>
        <w:bottom w:val="none" w:sz="0" w:space="0" w:color="auto"/>
        <w:right w:val="none" w:sz="0" w:space="0" w:color="auto"/>
      </w:divBdr>
    </w:div>
    <w:div w:id="21269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toriarus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toriarus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storiarus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9EBB7-E907-4001-B03B-13EF17F1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9</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Титова ЛИ</cp:lastModifiedBy>
  <cp:revision>21</cp:revision>
  <dcterms:created xsi:type="dcterms:W3CDTF">2020-12-14T05:16:00Z</dcterms:created>
  <dcterms:modified xsi:type="dcterms:W3CDTF">2021-01-16T03:50:00Z</dcterms:modified>
</cp:coreProperties>
</file>