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774" w:rsidRPr="00504FBE" w:rsidRDefault="00265350" w:rsidP="00E344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FBE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 w:rsidR="00973FF2" w:rsidRPr="00504FBE">
        <w:rPr>
          <w:rFonts w:ascii="Times New Roman" w:hAnsi="Times New Roman" w:cs="Times New Roman"/>
          <w:b/>
          <w:sz w:val="24"/>
          <w:szCs w:val="24"/>
        </w:rPr>
        <w:t>инновационно-</w:t>
      </w:r>
      <w:r w:rsidRPr="00504FBE">
        <w:rPr>
          <w:rFonts w:ascii="Times New Roman" w:hAnsi="Times New Roman" w:cs="Times New Roman"/>
          <w:b/>
          <w:sz w:val="24"/>
          <w:szCs w:val="24"/>
        </w:rPr>
        <w:t>методич</w:t>
      </w:r>
      <w:r w:rsidR="00973FF2" w:rsidRPr="00504FBE">
        <w:rPr>
          <w:rFonts w:ascii="Times New Roman" w:hAnsi="Times New Roman" w:cs="Times New Roman"/>
          <w:b/>
          <w:sz w:val="24"/>
          <w:szCs w:val="24"/>
        </w:rPr>
        <w:t xml:space="preserve">еской </w:t>
      </w:r>
      <w:r w:rsidR="00CE5F1C" w:rsidRPr="00504FBE">
        <w:rPr>
          <w:rFonts w:ascii="Times New Roman" w:hAnsi="Times New Roman" w:cs="Times New Roman"/>
          <w:b/>
          <w:sz w:val="24"/>
          <w:szCs w:val="24"/>
        </w:rPr>
        <w:t>деятельности МБОУ ДСШ№1 за 201</w:t>
      </w:r>
      <w:r w:rsidR="00967449">
        <w:rPr>
          <w:rFonts w:ascii="Times New Roman" w:hAnsi="Times New Roman" w:cs="Times New Roman"/>
          <w:b/>
          <w:sz w:val="24"/>
          <w:szCs w:val="24"/>
        </w:rPr>
        <w:t>8</w:t>
      </w:r>
      <w:r w:rsidRPr="00504FBE">
        <w:rPr>
          <w:rFonts w:ascii="Times New Roman" w:hAnsi="Times New Roman" w:cs="Times New Roman"/>
          <w:b/>
          <w:sz w:val="24"/>
          <w:szCs w:val="24"/>
        </w:rPr>
        <w:t>-201</w:t>
      </w:r>
      <w:r w:rsidR="00967449">
        <w:rPr>
          <w:rFonts w:ascii="Times New Roman" w:hAnsi="Times New Roman" w:cs="Times New Roman"/>
          <w:b/>
          <w:sz w:val="24"/>
          <w:szCs w:val="24"/>
        </w:rPr>
        <w:t>9</w:t>
      </w:r>
      <w:r w:rsidR="004E748F" w:rsidRPr="00504F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4FBE">
        <w:rPr>
          <w:rFonts w:ascii="Times New Roman" w:hAnsi="Times New Roman" w:cs="Times New Roman"/>
          <w:b/>
          <w:sz w:val="24"/>
          <w:szCs w:val="24"/>
        </w:rPr>
        <w:t>уч.год.</w:t>
      </w:r>
    </w:p>
    <w:p w:rsidR="00967449" w:rsidRPr="00967449" w:rsidRDefault="00107DEA" w:rsidP="00967449">
      <w:pPr>
        <w:pStyle w:val="Default"/>
      </w:pPr>
      <w:r w:rsidRPr="00504FBE">
        <w:t xml:space="preserve">  </w:t>
      </w:r>
      <w:r w:rsidR="00E34496" w:rsidRPr="00504FBE">
        <w:t xml:space="preserve">    </w:t>
      </w:r>
      <w:r w:rsidR="00967449">
        <w:t>В 2018</w:t>
      </w:r>
      <w:r w:rsidR="00E95774" w:rsidRPr="00504FBE">
        <w:t xml:space="preserve">-2018 учебном году педагогический коллектив </w:t>
      </w:r>
      <w:r w:rsidR="00967449">
        <w:t xml:space="preserve">начал </w:t>
      </w:r>
      <w:r w:rsidR="00E95774" w:rsidRPr="00504FBE">
        <w:t>работу по реализации новой Программы развития, в основу которой лег</w:t>
      </w:r>
      <w:r w:rsidR="00E34496" w:rsidRPr="00504FBE">
        <w:t>ли проекты по изменению образовательной среды школы.</w:t>
      </w:r>
      <w:r w:rsidR="00E95774" w:rsidRPr="00504FBE">
        <w:rPr>
          <w:bCs/>
        </w:rPr>
        <w:t xml:space="preserve"> </w:t>
      </w:r>
      <w:r w:rsidR="00E34496" w:rsidRPr="00504FBE">
        <w:rPr>
          <w:bCs/>
        </w:rPr>
        <w:br/>
      </w:r>
      <w:r w:rsidR="00967449" w:rsidRPr="00967449">
        <w:t xml:space="preserve">                 </w:t>
      </w:r>
      <w:r w:rsidR="00967449" w:rsidRPr="00967449">
        <w:rPr>
          <w:bCs/>
        </w:rPr>
        <w:t xml:space="preserve">Методическая работа </w:t>
      </w:r>
      <w:r w:rsidR="00967449">
        <w:rPr>
          <w:bCs/>
        </w:rPr>
        <w:t>в школе является</w:t>
      </w:r>
      <w:r w:rsidR="00967449" w:rsidRPr="00967449">
        <w:rPr>
          <w:bCs/>
        </w:rPr>
        <w:t xml:space="preserve"> условие</w:t>
      </w:r>
      <w:r w:rsidR="00967449">
        <w:rPr>
          <w:bCs/>
        </w:rPr>
        <w:t>м</w:t>
      </w:r>
      <w:r w:rsidR="00967449" w:rsidRPr="00967449">
        <w:rPr>
          <w:bCs/>
        </w:rPr>
        <w:t xml:space="preserve"> повышения профессионализма педагогов в условиях перехода на новые образовательные стандарты и реализации  новых концепций образования.</w:t>
      </w:r>
    </w:p>
    <w:p w:rsidR="00967449" w:rsidRPr="00B44BFE" w:rsidRDefault="00967449" w:rsidP="00967449">
      <w:pPr>
        <w:pStyle w:val="Default"/>
        <w:rPr>
          <w:rFonts w:eastAsia="Times New Roman"/>
          <w:b/>
          <w:bCs/>
          <w:i/>
          <w:iCs/>
          <w:spacing w:val="-2"/>
        </w:rPr>
      </w:pPr>
    </w:p>
    <w:p w:rsidR="00967449" w:rsidRPr="00B44BFE" w:rsidRDefault="00967449" w:rsidP="00967449">
      <w:pPr>
        <w:pStyle w:val="Default"/>
      </w:pPr>
      <w:r w:rsidRPr="00B44BFE">
        <w:rPr>
          <w:rFonts w:eastAsia="Times New Roman"/>
          <w:b/>
          <w:bCs/>
          <w:i/>
          <w:iCs/>
          <w:spacing w:val="-2"/>
        </w:rPr>
        <w:t>Миссия  методической службы школы</w:t>
      </w:r>
      <w:r w:rsidRPr="00B44BFE">
        <w:rPr>
          <w:rFonts w:eastAsia="Times New Roman"/>
          <w:spacing w:val="-2"/>
        </w:rPr>
        <w:t xml:space="preserve">: </w:t>
      </w:r>
      <w:r w:rsidRPr="00B44BFE">
        <w:t>создание условий для успешной работы педагогического коллектива в режиме развития .</w:t>
      </w:r>
    </w:p>
    <w:p w:rsidR="00967449" w:rsidRPr="00B44BFE" w:rsidRDefault="00967449" w:rsidP="00967449">
      <w:pPr>
        <w:shd w:val="clear" w:color="auto" w:fill="FFFFFF"/>
        <w:spacing w:before="230"/>
        <w:ind w:left="10"/>
        <w:rPr>
          <w:rFonts w:ascii="Times New Roman" w:hAnsi="Times New Roman" w:cs="Times New Roman"/>
          <w:sz w:val="24"/>
          <w:szCs w:val="24"/>
        </w:rPr>
      </w:pPr>
      <w:r w:rsidRPr="00B44B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Методическая тема:</w:t>
      </w:r>
      <w:r w:rsidRPr="00B44BFE">
        <w:rPr>
          <w:rFonts w:ascii="Times New Roman" w:hAnsi="Times New Roman" w:cs="Times New Roman"/>
          <w:sz w:val="24"/>
          <w:szCs w:val="24"/>
        </w:rPr>
        <w:t xml:space="preserve">  системно-деятельностный  подход  как основа преемственности в урочной и внеурочной деятельности.</w:t>
      </w:r>
    </w:p>
    <w:p w:rsidR="00967449" w:rsidRPr="00B44BFE" w:rsidRDefault="00967449" w:rsidP="00967449">
      <w:pPr>
        <w:pStyle w:val="a3"/>
        <w:rPr>
          <w:rFonts w:ascii="Times New Roman" w:hAnsi="Times New Roman"/>
          <w:sz w:val="24"/>
          <w:szCs w:val="24"/>
        </w:rPr>
      </w:pPr>
      <w:r w:rsidRPr="00B44BFE">
        <w:rPr>
          <w:rFonts w:ascii="Times New Roman" w:hAnsi="Times New Roman"/>
          <w:b/>
          <w:i/>
          <w:iCs/>
          <w:sz w:val="24"/>
          <w:szCs w:val="24"/>
        </w:rPr>
        <w:t>Задачи методической деятельности:</w:t>
      </w:r>
      <w:r w:rsidRPr="00B44BFE">
        <w:rPr>
          <w:rFonts w:ascii="Times New Roman" w:hAnsi="Times New Roman"/>
          <w:i/>
          <w:iCs/>
          <w:sz w:val="24"/>
          <w:szCs w:val="24"/>
        </w:rPr>
        <w:br/>
      </w:r>
      <w:r w:rsidRPr="00B44BFE">
        <w:rPr>
          <w:rFonts w:ascii="Times New Roman" w:hAnsi="Times New Roman"/>
          <w:sz w:val="24"/>
          <w:szCs w:val="24"/>
        </w:rPr>
        <w:t>1. Обеспечение роста профессиональной компетентности педагоговшколы в ходе работы учителей по темам самообразования с целью ориентации на развитие способностей и возможностей каждого ученика, на раскрытие их личностного, интеллектуального, творческого потенциала</w:t>
      </w:r>
      <w:r w:rsidRPr="00B44BFE">
        <w:rPr>
          <w:rFonts w:ascii="Times New Roman" w:hAnsi="Times New Roman"/>
          <w:sz w:val="24"/>
          <w:szCs w:val="24"/>
        </w:rPr>
        <w:br/>
      </w:r>
      <w:r w:rsidRPr="00B44BFE">
        <w:rPr>
          <w:rFonts w:ascii="Times New Roman" w:hAnsi="Times New Roman"/>
          <w:iCs/>
          <w:sz w:val="24"/>
          <w:szCs w:val="24"/>
        </w:rPr>
        <w:t xml:space="preserve">        </w:t>
      </w:r>
      <w:r w:rsidRPr="00B44BFE">
        <w:rPr>
          <w:rFonts w:ascii="Times New Roman" w:hAnsi="Times New Roman"/>
          <w:i/>
          <w:iCs/>
          <w:sz w:val="24"/>
          <w:szCs w:val="24"/>
        </w:rPr>
        <w:t xml:space="preserve">- продолжить работу по </w:t>
      </w:r>
      <w:r w:rsidRPr="00B44BFE">
        <w:rPr>
          <w:rFonts w:ascii="Times New Roman" w:hAnsi="Times New Roman"/>
          <w:i/>
          <w:sz w:val="24"/>
          <w:szCs w:val="24"/>
        </w:rPr>
        <w:t xml:space="preserve">  освоению и применению в педагогической практике технологий:</w:t>
      </w:r>
    </w:p>
    <w:p w:rsidR="00967449" w:rsidRPr="00B44BFE" w:rsidRDefault="00967449" w:rsidP="00270BF1">
      <w:pPr>
        <w:pStyle w:val="a3"/>
        <w:numPr>
          <w:ilvl w:val="0"/>
          <w:numId w:val="3"/>
        </w:numPr>
        <w:rPr>
          <w:rFonts w:ascii="Times New Roman" w:hAnsi="Times New Roman"/>
          <w:i/>
          <w:sz w:val="24"/>
          <w:szCs w:val="24"/>
        </w:rPr>
      </w:pPr>
      <w:r w:rsidRPr="00B44BFE">
        <w:rPr>
          <w:rFonts w:ascii="Times New Roman" w:hAnsi="Times New Roman"/>
          <w:i/>
          <w:sz w:val="24"/>
          <w:szCs w:val="24"/>
        </w:rPr>
        <w:t>технология способа диалектического обучения</w:t>
      </w:r>
    </w:p>
    <w:p w:rsidR="00967449" w:rsidRPr="00B44BFE" w:rsidRDefault="00967449" w:rsidP="00270BF1">
      <w:pPr>
        <w:pStyle w:val="a3"/>
        <w:numPr>
          <w:ilvl w:val="0"/>
          <w:numId w:val="3"/>
        </w:numPr>
        <w:rPr>
          <w:rFonts w:ascii="Times New Roman" w:hAnsi="Times New Roman"/>
          <w:i/>
          <w:sz w:val="24"/>
          <w:szCs w:val="24"/>
        </w:rPr>
      </w:pPr>
      <w:r w:rsidRPr="00B44BFE">
        <w:rPr>
          <w:rFonts w:ascii="Times New Roman" w:hAnsi="Times New Roman"/>
          <w:i/>
          <w:sz w:val="24"/>
          <w:szCs w:val="24"/>
        </w:rPr>
        <w:t>технология формирующего оценивания</w:t>
      </w:r>
    </w:p>
    <w:p w:rsidR="00967449" w:rsidRPr="00B44BFE" w:rsidRDefault="00967449" w:rsidP="00270BF1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44BFE">
        <w:rPr>
          <w:rFonts w:ascii="Times New Roman" w:hAnsi="Times New Roman"/>
          <w:i/>
          <w:sz w:val="24"/>
          <w:szCs w:val="24"/>
        </w:rPr>
        <w:t>технология медиации</w:t>
      </w:r>
      <w:r w:rsidRPr="00B44BFE">
        <w:rPr>
          <w:rFonts w:ascii="Times New Roman" w:hAnsi="Times New Roman"/>
          <w:i/>
          <w:sz w:val="24"/>
          <w:szCs w:val="24"/>
        </w:rPr>
        <w:br/>
      </w:r>
    </w:p>
    <w:p w:rsidR="00967449" w:rsidRPr="00B44BFE" w:rsidRDefault="00967449" w:rsidP="00967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44BFE">
        <w:rPr>
          <w:rFonts w:ascii="Times New Roman" w:hAnsi="Times New Roman" w:cs="Times New Roman"/>
          <w:i/>
          <w:iCs/>
          <w:sz w:val="24"/>
          <w:szCs w:val="24"/>
        </w:rPr>
        <w:t xml:space="preserve">       - повышать мотивацию учителей на овладение приемами анализа собственных результатов образовательного процесса, участие в освоении</w:t>
      </w:r>
    </w:p>
    <w:p w:rsidR="00967449" w:rsidRPr="00B44BFE" w:rsidRDefault="00967449" w:rsidP="00967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44BFE">
        <w:rPr>
          <w:rFonts w:ascii="Times New Roman" w:hAnsi="Times New Roman" w:cs="Times New Roman"/>
          <w:i/>
          <w:iCs/>
          <w:sz w:val="24"/>
          <w:szCs w:val="24"/>
        </w:rPr>
        <w:t>передового опыта.</w:t>
      </w:r>
    </w:p>
    <w:p w:rsidR="00967449" w:rsidRPr="00B44BFE" w:rsidRDefault="00967449" w:rsidP="00967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BFE">
        <w:rPr>
          <w:rFonts w:ascii="Times New Roman" w:hAnsi="Times New Roman" w:cs="Times New Roman"/>
          <w:sz w:val="24"/>
          <w:szCs w:val="24"/>
        </w:rPr>
        <w:t>2. Разработка системы профессионального развития педагогов в соответствии с требованиями Профстандарта</w:t>
      </w:r>
    </w:p>
    <w:p w:rsidR="00967449" w:rsidRPr="00B44BFE" w:rsidRDefault="00967449" w:rsidP="00967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BFE">
        <w:rPr>
          <w:rFonts w:ascii="Times New Roman" w:hAnsi="Times New Roman" w:cs="Times New Roman"/>
          <w:sz w:val="24"/>
          <w:szCs w:val="24"/>
        </w:rPr>
        <w:t>3. Повышение качества образовательной деятельности школы за счет совершенствования организационной и управленческой деятельности</w:t>
      </w:r>
    </w:p>
    <w:p w:rsidR="00967449" w:rsidRPr="00B44BFE" w:rsidRDefault="00967449" w:rsidP="00967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44BFE">
        <w:rPr>
          <w:rFonts w:ascii="Times New Roman" w:hAnsi="Times New Roman" w:cs="Times New Roman"/>
          <w:i/>
          <w:iCs/>
          <w:sz w:val="24"/>
          <w:szCs w:val="24"/>
        </w:rPr>
        <w:t xml:space="preserve">            -внедрять и совершенствовать технологию мониторинга образовательного процесса; </w:t>
      </w:r>
    </w:p>
    <w:p w:rsidR="00967449" w:rsidRPr="00B44BFE" w:rsidRDefault="00967449" w:rsidP="00967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44BFE">
        <w:rPr>
          <w:rFonts w:ascii="Times New Roman" w:hAnsi="Times New Roman" w:cs="Times New Roman"/>
          <w:i/>
          <w:iCs/>
          <w:sz w:val="24"/>
          <w:szCs w:val="24"/>
        </w:rPr>
        <w:t xml:space="preserve">          - сосредоточить основные усилия МО школы на совершенствование системы подготовки учащихся к ГИА.</w:t>
      </w:r>
    </w:p>
    <w:p w:rsidR="00967449" w:rsidRPr="00B44BFE" w:rsidRDefault="00967449" w:rsidP="00967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BFE">
        <w:rPr>
          <w:rFonts w:ascii="Times New Roman" w:hAnsi="Times New Roman" w:cs="Times New Roman"/>
          <w:sz w:val="24"/>
          <w:szCs w:val="24"/>
        </w:rPr>
        <w:t>4. Обеспечение методического сопровождения введения ФГОС ООО.</w:t>
      </w:r>
    </w:p>
    <w:p w:rsidR="00967449" w:rsidRPr="00B44BFE" w:rsidRDefault="00967449" w:rsidP="00967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BFE">
        <w:rPr>
          <w:rFonts w:ascii="Times New Roman" w:hAnsi="Times New Roman" w:cs="Times New Roman"/>
          <w:sz w:val="24"/>
          <w:szCs w:val="24"/>
        </w:rPr>
        <w:t>5. Продолжение работы по развитию исследовательской и проектной компетентности  учителя и ученика.</w:t>
      </w:r>
    </w:p>
    <w:p w:rsidR="00967449" w:rsidRPr="00B44BFE" w:rsidRDefault="00967449" w:rsidP="00967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BFE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967449" w:rsidRPr="00B44BFE" w:rsidRDefault="00967449" w:rsidP="00967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BFE">
        <w:rPr>
          <w:rFonts w:ascii="Times New Roman" w:hAnsi="Times New Roman" w:cs="Times New Roman"/>
          <w:sz w:val="24"/>
          <w:szCs w:val="24"/>
        </w:rPr>
        <w:t>При планировании работы отбирались те формы, которые реально позволили бы решить проблемы и задачи, стоящие перед школой.</w:t>
      </w:r>
    </w:p>
    <w:p w:rsidR="00967449" w:rsidRPr="00B44BFE" w:rsidRDefault="00967449" w:rsidP="00967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4BF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Структура методической работы школы</w:t>
      </w:r>
    </w:p>
    <w:tbl>
      <w:tblPr>
        <w:tblStyle w:val="a5"/>
        <w:tblW w:w="0" w:type="auto"/>
        <w:tblInd w:w="108" w:type="dxa"/>
        <w:tblLook w:val="04A0"/>
      </w:tblPr>
      <w:tblGrid>
        <w:gridCol w:w="2192"/>
        <w:gridCol w:w="527"/>
        <w:gridCol w:w="1656"/>
        <w:gridCol w:w="448"/>
        <w:gridCol w:w="1433"/>
        <w:gridCol w:w="1481"/>
        <w:gridCol w:w="2009"/>
      </w:tblGrid>
      <w:tr w:rsidR="00967449" w:rsidRPr="00B44BFE" w:rsidTr="00967449">
        <w:tc>
          <w:tcPr>
            <w:tcW w:w="13493" w:type="dxa"/>
            <w:gridSpan w:val="7"/>
          </w:tcPr>
          <w:p w:rsidR="00967449" w:rsidRPr="00B44BFE" w:rsidRDefault="00967449" w:rsidP="009674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44B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Педагогический совет</w:t>
            </w:r>
          </w:p>
        </w:tc>
      </w:tr>
      <w:tr w:rsidR="00967449" w:rsidRPr="00B44BFE" w:rsidTr="00967449">
        <w:tc>
          <w:tcPr>
            <w:tcW w:w="13493" w:type="dxa"/>
            <w:gridSpan w:val="7"/>
          </w:tcPr>
          <w:p w:rsidR="00967449" w:rsidRPr="00B44BFE" w:rsidRDefault="00967449" w:rsidP="009674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44B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Методический совет</w:t>
            </w:r>
          </w:p>
        </w:tc>
      </w:tr>
      <w:tr w:rsidR="00967449" w:rsidRPr="00B44BFE" w:rsidTr="00967449">
        <w:tc>
          <w:tcPr>
            <w:tcW w:w="13493" w:type="dxa"/>
            <w:gridSpan w:val="7"/>
          </w:tcPr>
          <w:p w:rsidR="00967449" w:rsidRPr="00B44BFE" w:rsidRDefault="00967449" w:rsidP="009674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44B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Методические объединения</w:t>
            </w:r>
          </w:p>
        </w:tc>
      </w:tr>
      <w:tr w:rsidR="00967449" w:rsidRPr="00B44BFE" w:rsidTr="00967449">
        <w:trPr>
          <w:trHeight w:val="2429"/>
        </w:trPr>
        <w:tc>
          <w:tcPr>
            <w:tcW w:w="4111" w:type="dxa"/>
            <w:gridSpan w:val="2"/>
          </w:tcPr>
          <w:p w:rsidR="00967449" w:rsidRPr="00B44BFE" w:rsidRDefault="00967449" w:rsidP="009674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Общественно-</w:t>
            </w:r>
          </w:p>
          <w:p w:rsidR="00967449" w:rsidRPr="00B44BFE" w:rsidRDefault="00967449" w:rsidP="009674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E">
              <w:rPr>
                <w:rFonts w:ascii="Times New Roman" w:hAnsi="Times New Roman" w:cs="Times New Roman"/>
                <w:sz w:val="24"/>
                <w:szCs w:val="24"/>
              </w:rPr>
              <w:t>гуманитарный</w:t>
            </w:r>
          </w:p>
          <w:p w:rsidR="00967449" w:rsidRPr="00B44BFE" w:rsidRDefault="00967449" w:rsidP="009674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E">
              <w:rPr>
                <w:rFonts w:ascii="Times New Roman" w:hAnsi="Times New Roman" w:cs="Times New Roman"/>
                <w:sz w:val="24"/>
                <w:szCs w:val="24"/>
              </w:rPr>
              <w:t>цикл (Русский</w:t>
            </w:r>
          </w:p>
          <w:p w:rsidR="00967449" w:rsidRPr="00B44BFE" w:rsidRDefault="00967449" w:rsidP="009674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E">
              <w:rPr>
                <w:rFonts w:ascii="Times New Roman" w:hAnsi="Times New Roman" w:cs="Times New Roman"/>
                <w:sz w:val="24"/>
                <w:szCs w:val="24"/>
              </w:rPr>
              <w:t>язык и</w:t>
            </w:r>
          </w:p>
          <w:p w:rsidR="00967449" w:rsidRPr="00B44BFE" w:rsidRDefault="00967449" w:rsidP="009674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литература, </w:t>
            </w:r>
          </w:p>
          <w:p w:rsidR="00967449" w:rsidRPr="00B44BFE" w:rsidRDefault="00967449" w:rsidP="009674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E">
              <w:rPr>
                <w:rFonts w:ascii="Times New Roman" w:hAnsi="Times New Roman" w:cs="Times New Roman"/>
                <w:sz w:val="24"/>
                <w:szCs w:val="24"/>
              </w:rPr>
              <w:t>английский язык,</w:t>
            </w:r>
          </w:p>
          <w:p w:rsidR="00967449" w:rsidRPr="00B44BFE" w:rsidRDefault="00967449" w:rsidP="009674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E">
              <w:rPr>
                <w:rFonts w:ascii="Times New Roman" w:hAnsi="Times New Roman" w:cs="Times New Roman"/>
                <w:sz w:val="24"/>
                <w:szCs w:val="24"/>
              </w:rPr>
              <w:t>история,</w:t>
            </w:r>
          </w:p>
          <w:p w:rsidR="00967449" w:rsidRPr="00B44BFE" w:rsidRDefault="00967449" w:rsidP="009674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E">
              <w:rPr>
                <w:rFonts w:ascii="Times New Roman" w:hAnsi="Times New Roman" w:cs="Times New Roman"/>
                <w:sz w:val="24"/>
                <w:szCs w:val="24"/>
              </w:rPr>
              <w:t>обществознание, ИЗО,музыка)</w:t>
            </w:r>
          </w:p>
        </w:tc>
        <w:tc>
          <w:tcPr>
            <w:tcW w:w="2536" w:type="dxa"/>
            <w:gridSpan w:val="2"/>
          </w:tcPr>
          <w:p w:rsidR="00967449" w:rsidRPr="00B44BFE" w:rsidRDefault="00967449" w:rsidP="009674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E">
              <w:rPr>
                <w:rFonts w:ascii="Times New Roman" w:hAnsi="Times New Roman" w:cs="Times New Roman"/>
                <w:sz w:val="24"/>
                <w:szCs w:val="24"/>
              </w:rPr>
              <w:t>Естественно-</w:t>
            </w:r>
          </w:p>
          <w:p w:rsidR="00967449" w:rsidRPr="00B44BFE" w:rsidRDefault="00967449" w:rsidP="009674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E">
              <w:rPr>
                <w:rFonts w:ascii="Times New Roman" w:hAnsi="Times New Roman" w:cs="Times New Roman"/>
                <w:sz w:val="24"/>
                <w:szCs w:val="24"/>
              </w:rPr>
              <w:t>научный цикл</w:t>
            </w:r>
          </w:p>
          <w:p w:rsidR="00967449" w:rsidRPr="00B44BFE" w:rsidRDefault="00967449" w:rsidP="009674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E">
              <w:rPr>
                <w:rFonts w:ascii="Times New Roman" w:hAnsi="Times New Roman" w:cs="Times New Roman"/>
                <w:sz w:val="24"/>
                <w:szCs w:val="24"/>
              </w:rPr>
              <w:t>(физика, химия,</w:t>
            </w:r>
          </w:p>
          <w:p w:rsidR="00967449" w:rsidRPr="00B44BFE" w:rsidRDefault="00967449" w:rsidP="009674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E">
              <w:rPr>
                <w:rFonts w:ascii="Times New Roman" w:hAnsi="Times New Roman" w:cs="Times New Roman"/>
                <w:sz w:val="24"/>
                <w:szCs w:val="24"/>
              </w:rPr>
              <w:t>биология,</w:t>
            </w:r>
          </w:p>
          <w:p w:rsidR="00967449" w:rsidRPr="00B44BFE" w:rsidRDefault="00967449" w:rsidP="009674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E">
              <w:rPr>
                <w:rFonts w:ascii="Times New Roman" w:hAnsi="Times New Roman" w:cs="Times New Roman"/>
                <w:sz w:val="24"/>
                <w:szCs w:val="24"/>
              </w:rPr>
              <w:t>математика,</w:t>
            </w:r>
            <w:r w:rsidRPr="00B44BFE">
              <w:rPr>
                <w:rFonts w:ascii="Times New Roman" w:hAnsi="Times New Roman" w:cs="Times New Roman"/>
                <w:sz w:val="24"/>
                <w:szCs w:val="24"/>
              </w:rPr>
              <w:br/>
              <w:t>информатика)</w:t>
            </w:r>
          </w:p>
          <w:p w:rsidR="00967449" w:rsidRPr="00B44BFE" w:rsidRDefault="00967449" w:rsidP="009674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:rsidR="00967449" w:rsidRPr="00B44BFE" w:rsidRDefault="00967449" w:rsidP="009674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E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967449" w:rsidRPr="00B44BFE" w:rsidRDefault="00967449" w:rsidP="009674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E">
              <w:rPr>
                <w:rFonts w:ascii="Times New Roman" w:hAnsi="Times New Roman" w:cs="Times New Roman"/>
                <w:sz w:val="24"/>
                <w:szCs w:val="24"/>
              </w:rPr>
              <w:t>культура, ОБЖ,</w:t>
            </w:r>
          </w:p>
          <w:p w:rsidR="00967449" w:rsidRPr="00B44BFE" w:rsidRDefault="00967449" w:rsidP="009674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BFE">
              <w:rPr>
                <w:rFonts w:ascii="Times New Roman" w:hAnsi="Times New Roman" w:cs="Times New Roman"/>
                <w:sz w:val="24"/>
                <w:szCs w:val="24"/>
              </w:rPr>
              <w:t>технология.</w:t>
            </w:r>
          </w:p>
        </w:tc>
        <w:tc>
          <w:tcPr>
            <w:tcW w:w="1985" w:type="dxa"/>
          </w:tcPr>
          <w:p w:rsidR="00967449" w:rsidRPr="00B44BFE" w:rsidRDefault="00967449" w:rsidP="009674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E">
              <w:rPr>
                <w:rFonts w:ascii="Times New Roman" w:hAnsi="Times New Roman" w:cs="Times New Roman"/>
                <w:sz w:val="24"/>
                <w:szCs w:val="24"/>
              </w:rPr>
              <w:t>Начальные</w:t>
            </w:r>
          </w:p>
          <w:p w:rsidR="00967449" w:rsidRPr="00B44BFE" w:rsidRDefault="00967449" w:rsidP="009674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967449" w:rsidRPr="00B44BFE" w:rsidRDefault="00967449" w:rsidP="009674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28" w:type="dxa"/>
          </w:tcPr>
          <w:p w:rsidR="00967449" w:rsidRPr="00B44BFE" w:rsidRDefault="00967449" w:rsidP="009674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BFE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967449" w:rsidRPr="00B44BFE" w:rsidTr="00967449">
        <w:tc>
          <w:tcPr>
            <w:tcW w:w="13493" w:type="dxa"/>
            <w:gridSpan w:val="7"/>
          </w:tcPr>
          <w:p w:rsidR="00967449" w:rsidRPr="00B44BFE" w:rsidRDefault="00967449" w:rsidP="009674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44B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Творческие группы</w:t>
            </w:r>
          </w:p>
        </w:tc>
      </w:tr>
      <w:tr w:rsidR="00967449" w:rsidRPr="00B44BFE" w:rsidTr="00967449">
        <w:tc>
          <w:tcPr>
            <w:tcW w:w="3224" w:type="dxa"/>
          </w:tcPr>
          <w:p w:rsidR="00967449" w:rsidRPr="00B44BFE" w:rsidRDefault="00967449" w:rsidP="009674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BFE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Учителя, применяющие технологию СДО</w:t>
            </w:r>
          </w:p>
        </w:tc>
        <w:tc>
          <w:tcPr>
            <w:tcW w:w="2614" w:type="dxa"/>
            <w:gridSpan w:val="2"/>
          </w:tcPr>
          <w:p w:rsidR="00967449" w:rsidRPr="00B44BFE" w:rsidRDefault="00967449" w:rsidP="009674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E">
              <w:rPr>
                <w:rFonts w:ascii="Times New Roman" w:hAnsi="Times New Roman" w:cs="Times New Roman"/>
                <w:sz w:val="24"/>
                <w:szCs w:val="24"/>
              </w:rPr>
              <w:t>Преемственность:</w:t>
            </w:r>
          </w:p>
          <w:p w:rsidR="00967449" w:rsidRPr="00B44BFE" w:rsidRDefault="00967449" w:rsidP="009674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E">
              <w:rPr>
                <w:rFonts w:ascii="Times New Roman" w:hAnsi="Times New Roman" w:cs="Times New Roman"/>
                <w:sz w:val="24"/>
                <w:szCs w:val="24"/>
              </w:rPr>
              <w:t>начальная школа – основная школа</w:t>
            </w:r>
          </w:p>
        </w:tc>
        <w:tc>
          <w:tcPr>
            <w:tcW w:w="4227" w:type="dxa"/>
            <w:gridSpan w:val="3"/>
          </w:tcPr>
          <w:p w:rsidR="00967449" w:rsidRPr="00B44BFE" w:rsidRDefault="00967449" w:rsidP="009674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BFE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Учителя, применяющие технологию формирующего оценивания</w:t>
            </w:r>
          </w:p>
        </w:tc>
        <w:tc>
          <w:tcPr>
            <w:tcW w:w="3428" w:type="dxa"/>
          </w:tcPr>
          <w:p w:rsidR="00967449" w:rsidRPr="00B44BFE" w:rsidRDefault="00967449" w:rsidP="009674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BFE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Учителя, работающие в проектах</w:t>
            </w:r>
          </w:p>
        </w:tc>
      </w:tr>
      <w:tr w:rsidR="00967449" w:rsidRPr="00B44BFE" w:rsidTr="00967449">
        <w:tc>
          <w:tcPr>
            <w:tcW w:w="13493" w:type="dxa"/>
            <w:gridSpan w:val="7"/>
          </w:tcPr>
          <w:p w:rsidR="00967449" w:rsidRPr="00B44BFE" w:rsidRDefault="00967449" w:rsidP="009674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44B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Научное общество учащихся</w:t>
            </w:r>
          </w:p>
          <w:p w:rsidR="00967449" w:rsidRPr="00B44BFE" w:rsidRDefault="00967449" w:rsidP="009674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967449" w:rsidRPr="00B44BFE" w:rsidRDefault="00967449" w:rsidP="00967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4BF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</w:p>
    <w:p w:rsidR="00967449" w:rsidRPr="00B44BFE" w:rsidRDefault="00967449" w:rsidP="00967449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 w:rsidRPr="00B44BF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Формы методической работы</w:t>
      </w:r>
    </w:p>
    <w:p w:rsidR="00967449" w:rsidRPr="00B44BFE" w:rsidRDefault="00967449" w:rsidP="00967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44BF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B44B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коллективные формы:</w:t>
      </w:r>
    </w:p>
    <w:p w:rsidR="00967449" w:rsidRPr="00B44BFE" w:rsidRDefault="00967449" w:rsidP="00967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BFE">
        <w:rPr>
          <w:rFonts w:ascii="Times New Roman" w:hAnsi="Times New Roman" w:cs="Times New Roman"/>
          <w:sz w:val="24"/>
          <w:szCs w:val="24"/>
        </w:rPr>
        <w:t> педсовет</w:t>
      </w:r>
    </w:p>
    <w:p w:rsidR="00967449" w:rsidRPr="00B44BFE" w:rsidRDefault="00967449" w:rsidP="00967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BFE">
        <w:rPr>
          <w:rFonts w:ascii="Times New Roman" w:hAnsi="Times New Roman" w:cs="Times New Roman"/>
          <w:sz w:val="24"/>
          <w:szCs w:val="24"/>
        </w:rPr>
        <w:t> методический совет</w:t>
      </w:r>
    </w:p>
    <w:p w:rsidR="00967449" w:rsidRPr="00B44BFE" w:rsidRDefault="00967449" w:rsidP="00967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BFE">
        <w:rPr>
          <w:rFonts w:ascii="Times New Roman" w:hAnsi="Times New Roman" w:cs="Times New Roman"/>
          <w:sz w:val="24"/>
          <w:szCs w:val="24"/>
        </w:rPr>
        <w:t> методические объединения</w:t>
      </w:r>
    </w:p>
    <w:p w:rsidR="00967449" w:rsidRPr="00B44BFE" w:rsidRDefault="00967449" w:rsidP="00967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BFE">
        <w:rPr>
          <w:rFonts w:ascii="Times New Roman" w:hAnsi="Times New Roman" w:cs="Times New Roman"/>
          <w:sz w:val="24"/>
          <w:szCs w:val="24"/>
        </w:rPr>
        <w:t> научное общество учащихся</w:t>
      </w:r>
    </w:p>
    <w:p w:rsidR="00967449" w:rsidRPr="00B44BFE" w:rsidRDefault="00967449" w:rsidP="00967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BFE">
        <w:rPr>
          <w:rFonts w:ascii="Times New Roman" w:hAnsi="Times New Roman" w:cs="Times New Roman"/>
          <w:sz w:val="24"/>
          <w:szCs w:val="24"/>
        </w:rPr>
        <w:t> семинар</w:t>
      </w:r>
    </w:p>
    <w:p w:rsidR="00967449" w:rsidRPr="00B44BFE" w:rsidRDefault="00967449" w:rsidP="00967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BFE">
        <w:rPr>
          <w:rFonts w:ascii="Times New Roman" w:hAnsi="Times New Roman" w:cs="Times New Roman"/>
          <w:sz w:val="24"/>
          <w:szCs w:val="24"/>
        </w:rPr>
        <w:t> практикум</w:t>
      </w:r>
    </w:p>
    <w:p w:rsidR="00967449" w:rsidRPr="00B44BFE" w:rsidRDefault="00967449" w:rsidP="00967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BFE">
        <w:rPr>
          <w:rFonts w:ascii="Times New Roman" w:hAnsi="Times New Roman" w:cs="Times New Roman"/>
          <w:sz w:val="24"/>
          <w:szCs w:val="24"/>
        </w:rPr>
        <w:t> практические конференции</w:t>
      </w:r>
    </w:p>
    <w:p w:rsidR="00967449" w:rsidRPr="00B44BFE" w:rsidRDefault="00967449" w:rsidP="00967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BFE">
        <w:rPr>
          <w:rFonts w:ascii="Times New Roman" w:hAnsi="Times New Roman" w:cs="Times New Roman"/>
          <w:sz w:val="24"/>
          <w:szCs w:val="24"/>
        </w:rPr>
        <w:t> мастер-класс</w:t>
      </w:r>
    </w:p>
    <w:p w:rsidR="00967449" w:rsidRPr="00B44BFE" w:rsidRDefault="00967449" w:rsidP="00967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BFE">
        <w:rPr>
          <w:rFonts w:ascii="Times New Roman" w:hAnsi="Times New Roman" w:cs="Times New Roman"/>
          <w:sz w:val="24"/>
          <w:szCs w:val="24"/>
        </w:rPr>
        <w:t> открытые уроки</w:t>
      </w:r>
    </w:p>
    <w:p w:rsidR="00967449" w:rsidRPr="00B44BFE" w:rsidRDefault="00967449" w:rsidP="00967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BFE">
        <w:rPr>
          <w:rFonts w:ascii="Times New Roman" w:hAnsi="Times New Roman" w:cs="Times New Roman"/>
          <w:sz w:val="24"/>
          <w:szCs w:val="24"/>
        </w:rPr>
        <w:t> творческие группы</w:t>
      </w:r>
    </w:p>
    <w:p w:rsidR="00967449" w:rsidRPr="00B44BFE" w:rsidRDefault="00967449" w:rsidP="00967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BFE">
        <w:rPr>
          <w:rFonts w:ascii="Times New Roman" w:hAnsi="Times New Roman" w:cs="Times New Roman"/>
          <w:sz w:val="24"/>
          <w:szCs w:val="24"/>
        </w:rPr>
        <w:t> предметные декады</w:t>
      </w:r>
    </w:p>
    <w:p w:rsidR="00967449" w:rsidRPr="00B44BFE" w:rsidRDefault="00967449" w:rsidP="00967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BFE">
        <w:rPr>
          <w:rFonts w:ascii="Times New Roman" w:hAnsi="Times New Roman" w:cs="Times New Roman"/>
          <w:sz w:val="24"/>
          <w:szCs w:val="24"/>
        </w:rPr>
        <w:t> творческие отчеты</w:t>
      </w:r>
    </w:p>
    <w:p w:rsidR="00967449" w:rsidRPr="00B44BFE" w:rsidRDefault="00967449" w:rsidP="00967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BFE">
        <w:rPr>
          <w:rFonts w:ascii="Times New Roman" w:hAnsi="Times New Roman" w:cs="Times New Roman"/>
          <w:sz w:val="24"/>
          <w:szCs w:val="24"/>
        </w:rPr>
        <w:t> внеклассные мероприятия по предмету</w:t>
      </w:r>
    </w:p>
    <w:p w:rsidR="00967449" w:rsidRPr="00B44BFE" w:rsidRDefault="00967449" w:rsidP="00967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BFE">
        <w:rPr>
          <w:rFonts w:ascii="Times New Roman" w:hAnsi="Times New Roman" w:cs="Times New Roman"/>
          <w:sz w:val="24"/>
          <w:szCs w:val="24"/>
        </w:rPr>
        <w:t> экскурсии</w:t>
      </w:r>
    </w:p>
    <w:p w:rsidR="00967449" w:rsidRPr="00B44BFE" w:rsidRDefault="00967449" w:rsidP="00967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BFE">
        <w:rPr>
          <w:rFonts w:ascii="Times New Roman" w:hAnsi="Times New Roman" w:cs="Times New Roman"/>
          <w:sz w:val="24"/>
          <w:szCs w:val="24"/>
        </w:rPr>
        <w:t> аттестация педагогических кадров,</w:t>
      </w:r>
    </w:p>
    <w:p w:rsidR="00967449" w:rsidRPr="00B44BFE" w:rsidRDefault="00967449" w:rsidP="00967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BFE">
        <w:rPr>
          <w:rFonts w:ascii="Times New Roman" w:hAnsi="Times New Roman" w:cs="Times New Roman"/>
          <w:sz w:val="24"/>
          <w:szCs w:val="24"/>
        </w:rPr>
        <w:t> курсовая подготовка учителей</w:t>
      </w:r>
    </w:p>
    <w:p w:rsidR="00967449" w:rsidRPr="00B44BFE" w:rsidRDefault="00967449" w:rsidP="00967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44BF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B44B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индивидуальные формы:</w:t>
      </w:r>
    </w:p>
    <w:p w:rsidR="00967449" w:rsidRPr="00B44BFE" w:rsidRDefault="00967449" w:rsidP="00967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BFE">
        <w:rPr>
          <w:rFonts w:ascii="Times New Roman" w:hAnsi="Times New Roman" w:cs="Times New Roman"/>
          <w:sz w:val="24"/>
          <w:szCs w:val="24"/>
        </w:rPr>
        <w:t> самообразование</w:t>
      </w:r>
    </w:p>
    <w:p w:rsidR="00967449" w:rsidRPr="00B44BFE" w:rsidRDefault="00967449" w:rsidP="00967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BFE">
        <w:rPr>
          <w:rFonts w:ascii="Times New Roman" w:hAnsi="Times New Roman" w:cs="Times New Roman"/>
          <w:sz w:val="24"/>
          <w:szCs w:val="24"/>
        </w:rPr>
        <w:t> разработка творческой темы</w:t>
      </w:r>
    </w:p>
    <w:p w:rsidR="00967449" w:rsidRPr="00B44BFE" w:rsidRDefault="00967449" w:rsidP="00967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BFE">
        <w:rPr>
          <w:rFonts w:ascii="Times New Roman" w:hAnsi="Times New Roman" w:cs="Times New Roman"/>
          <w:sz w:val="24"/>
          <w:szCs w:val="24"/>
        </w:rPr>
        <w:t> взаимопосещение уроков</w:t>
      </w:r>
    </w:p>
    <w:p w:rsidR="00967449" w:rsidRPr="00B44BFE" w:rsidRDefault="00967449" w:rsidP="00967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BFE">
        <w:rPr>
          <w:rFonts w:ascii="Times New Roman" w:hAnsi="Times New Roman" w:cs="Times New Roman"/>
          <w:sz w:val="24"/>
          <w:szCs w:val="24"/>
        </w:rPr>
        <w:t> самоанализ</w:t>
      </w:r>
    </w:p>
    <w:p w:rsidR="00967449" w:rsidRPr="00B44BFE" w:rsidRDefault="00967449" w:rsidP="00967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BFE">
        <w:rPr>
          <w:rFonts w:ascii="Times New Roman" w:hAnsi="Times New Roman" w:cs="Times New Roman"/>
          <w:sz w:val="24"/>
          <w:szCs w:val="24"/>
        </w:rPr>
        <w:t> наставничество</w:t>
      </w:r>
    </w:p>
    <w:p w:rsidR="00967449" w:rsidRPr="00B44BFE" w:rsidRDefault="00967449" w:rsidP="00967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BFE">
        <w:rPr>
          <w:rFonts w:ascii="Times New Roman" w:hAnsi="Times New Roman" w:cs="Times New Roman"/>
          <w:sz w:val="24"/>
          <w:szCs w:val="24"/>
        </w:rPr>
        <w:t> собеседование</w:t>
      </w:r>
    </w:p>
    <w:p w:rsidR="00967449" w:rsidRPr="00B44BFE" w:rsidRDefault="00967449" w:rsidP="00967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BFE">
        <w:rPr>
          <w:rFonts w:ascii="Times New Roman" w:hAnsi="Times New Roman" w:cs="Times New Roman"/>
          <w:sz w:val="24"/>
          <w:szCs w:val="24"/>
        </w:rPr>
        <w:t> консультации</w:t>
      </w:r>
    </w:p>
    <w:p w:rsidR="00967449" w:rsidRPr="00B44BFE" w:rsidRDefault="00967449" w:rsidP="00967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BFE">
        <w:rPr>
          <w:rFonts w:ascii="Times New Roman" w:hAnsi="Times New Roman" w:cs="Times New Roman"/>
          <w:sz w:val="24"/>
          <w:szCs w:val="24"/>
        </w:rPr>
        <w:t> посещение уроков администрацией</w:t>
      </w:r>
    </w:p>
    <w:p w:rsidR="00967449" w:rsidRPr="00B44BFE" w:rsidRDefault="00967449" w:rsidP="00967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BFE">
        <w:rPr>
          <w:rFonts w:ascii="Times New Roman" w:hAnsi="Times New Roman" w:cs="Times New Roman"/>
          <w:sz w:val="24"/>
          <w:szCs w:val="24"/>
        </w:rPr>
        <w:t> анализ планов уроков</w:t>
      </w:r>
    </w:p>
    <w:p w:rsidR="00967449" w:rsidRPr="00B44BFE" w:rsidRDefault="00967449" w:rsidP="00967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449" w:rsidRPr="00B44BFE" w:rsidRDefault="00967449" w:rsidP="00967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4BF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Приоритетные направления методической работы</w:t>
      </w:r>
    </w:p>
    <w:p w:rsidR="00967449" w:rsidRPr="00B44BFE" w:rsidRDefault="00967449" w:rsidP="00967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44BF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44BFE">
        <w:rPr>
          <w:rFonts w:ascii="Times New Roman" w:hAnsi="Times New Roman" w:cs="Times New Roman"/>
          <w:i/>
          <w:sz w:val="24"/>
          <w:szCs w:val="24"/>
        </w:rPr>
        <w:t>Повышение качества образования в школе осуществляется через непрерывное совершенствование педагогического мастерства учителя, его профессиональной компетентности в области теории и практики педагогической науки и преподавания предмета, освоение инновационных технологий обучения.</w:t>
      </w:r>
    </w:p>
    <w:p w:rsidR="00967449" w:rsidRPr="00B44BFE" w:rsidRDefault="00967449" w:rsidP="00967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4BFE">
        <w:rPr>
          <w:rFonts w:ascii="Times New Roman" w:hAnsi="Times New Roman" w:cs="Times New Roman"/>
          <w:b/>
          <w:bCs/>
          <w:sz w:val="24"/>
          <w:szCs w:val="24"/>
        </w:rPr>
        <w:t xml:space="preserve">            Организационное обеспечение:</w:t>
      </w:r>
    </w:p>
    <w:p w:rsidR="00967449" w:rsidRPr="00B44BFE" w:rsidRDefault="00967449" w:rsidP="00967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BFE">
        <w:rPr>
          <w:rFonts w:ascii="Times New Roman" w:hAnsi="Times New Roman" w:cs="Times New Roman"/>
          <w:sz w:val="24"/>
          <w:szCs w:val="24"/>
        </w:rPr>
        <w:t xml:space="preserve">1. 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образовательного процесса, через проведение единых методических дней, предметных недель, </w:t>
      </w:r>
      <w:r w:rsidRPr="00B44BFE">
        <w:rPr>
          <w:rFonts w:ascii="Times New Roman" w:hAnsi="Times New Roman" w:cs="Times New Roman"/>
          <w:sz w:val="24"/>
          <w:szCs w:val="24"/>
        </w:rPr>
        <w:lastRenderedPageBreak/>
        <w:t>взаимопосещения уроков,активное участие в семинарах, конференциях, творческих мастерских;</w:t>
      </w:r>
    </w:p>
    <w:p w:rsidR="00967449" w:rsidRPr="00B44BFE" w:rsidRDefault="00967449" w:rsidP="00967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BFE">
        <w:rPr>
          <w:rFonts w:ascii="Times New Roman" w:hAnsi="Times New Roman" w:cs="Times New Roman"/>
          <w:sz w:val="24"/>
          <w:szCs w:val="24"/>
        </w:rPr>
        <w:t>2. организация деятельности профессиональных объединений педагогов;</w:t>
      </w:r>
    </w:p>
    <w:p w:rsidR="00967449" w:rsidRPr="00B44BFE" w:rsidRDefault="00967449" w:rsidP="00967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BFE">
        <w:rPr>
          <w:rFonts w:ascii="Times New Roman" w:hAnsi="Times New Roman" w:cs="Times New Roman"/>
          <w:sz w:val="24"/>
          <w:szCs w:val="24"/>
        </w:rPr>
        <w:t>3. совершенствование системы обобщения, изучения и внедрения передового педагогического опыта учителей школы.</w:t>
      </w:r>
    </w:p>
    <w:p w:rsidR="00967449" w:rsidRPr="00B44BFE" w:rsidRDefault="00967449" w:rsidP="00967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BFE">
        <w:rPr>
          <w:rFonts w:ascii="Times New Roman" w:hAnsi="Times New Roman" w:cs="Times New Roman"/>
          <w:sz w:val="24"/>
          <w:szCs w:val="24"/>
        </w:rPr>
        <w:t>4. обеспечение эффективного функционирования НОУ.</w:t>
      </w:r>
    </w:p>
    <w:p w:rsidR="00967449" w:rsidRPr="00B44BFE" w:rsidRDefault="00967449" w:rsidP="00967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4BFE">
        <w:rPr>
          <w:rFonts w:ascii="Times New Roman" w:hAnsi="Times New Roman" w:cs="Times New Roman"/>
          <w:b/>
          <w:bCs/>
          <w:sz w:val="24"/>
          <w:szCs w:val="24"/>
        </w:rPr>
        <w:t xml:space="preserve">            Технологическое обеспечение:</w:t>
      </w:r>
    </w:p>
    <w:p w:rsidR="00967449" w:rsidRPr="00B44BFE" w:rsidRDefault="00967449" w:rsidP="00967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BFE">
        <w:rPr>
          <w:rFonts w:ascii="Times New Roman" w:hAnsi="Times New Roman" w:cs="Times New Roman"/>
          <w:sz w:val="24"/>
          <w:szCs w:val="24"/>
        </w:rPr>
        <w:t>1. внедрение в практику прогрессивных педагогических технологий,ориентированных на совершенствование уровня преподавания</w:t>
      </w:r>
      <w:r w:rsidR="00C36396">
        <w:rPr>
          <w:rFonts w:ascii="Times New Roman" w:hAnsi="Times New Roman" w:cs="Times New Roman"/>
          <w:sz w:val="24"/>
          <w:szCs w:val="24"/>
        </w:rPr>
        <w:t xml:space="preserve"> </w:t>
      </w:r>
      <w:r w:rsidRPr="00B44BFE">
        <w:rPr>
          <w:rFonts w:ascii="Times New Roman" w:hAnsi="Times New Roman" w:cs="Times New Roman"/>
          <w:sz w:val="24"/>
          <w:szCs w:val="24"/>
        </w:rPr>
        <w:t>предметов, на формирование личности ребенка;</w:t>
      </w:r>
    </w:p>
    <w:p w:rsidR="00967449" w:rsidRPr="00B44BFE" w:rsidRDefault="00967449" w:rsidP="00967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BFE">
        <w:rPr>
          <w:rFonts w:ascii="Times New Roman" w:hAnsi="Times New Roman" w:cs="Times New Roman"/>
          <w:sz w:val="24"/>
          <w:szCs w:val="24"/>
        </w:rPr>
        <w:t>2. обеспечение обоснованности и эффективности планирования процесса обучения детей;</w:t>
      </w:r>
    </w:p>
    <w:p w:rsidR="00967449" w:rsidRPr="00B44BFE" w:rsidRDefault="00967449" w:rsidP="00967449">
      <w:pPr>
        <w:pStyle w:val="a3"/>
        <w:rPr>
          <w:rFonts w:ascii="Times New Roman" w:hAnsi="Times New Roman"/>
          <w:sz w:val="24"/>
          <w:szCs w:val="24"/>
        </w:rPr>
      </w:pPr>
      <w:r w:rsidRPr="00B44BFE">
        <w:rPr>
          <w:rFonts w:ascii="Times New Roman" w:hAnsi="Times New Roman"/>
          <w:sz w:val="24"/>
          <w:szCs w:val="24"/>
        </w:rPr>
        <w:t>3. укрепление материально-технической базы методической службы школы</w:t>
      </w:r>
    </w:p>
    <w:p w:rsidR="00967449" w:rsidRPr="00B44BFE" w:rsidRDefault="00967449" w:rsidP="00967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4BF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Информационное обеспечение:</w:t>
      </w:r>
    </w:p>
    <w:p w:rsidR="00967449" w:rsidRPr="00B44BFE" w:rsidRDefault="00967449" w:rsidP="00967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BFE">
        <w:rPr>
          <w:rFonts w:ascii="Times New Roman" w:hAnsi="Times New Roman" w:cs="Times New Roman"/>
          <w:sz w:val="24"/>
          <w:szCs w:val="24"/>
        </w:rPr>
        <w:t>1. обеспечение методическими и практическими материалами методической составляющей образовательного процесса через использование Интернет, электронных баз данных и т.д.;</w:t>
      </w:r>
    </w:p>
    <w:p w:rsidR="00967449" w:rsidRPr="00B44BFE" w:rsidRDefault="00967449" w:rsidP="00967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BFE">
        <w:rPr>
          <w:rFonts w:ascii="Times New Roman" w:hAnsi="Times New Roman" w:cs="Times New Roman"/>
          <w:sz w:val="24"/>
          <w:szCs w:val="24"/>
        </w:rPr>
        <w:t>2. создание банка методических идей и наработок учителей школы;</w:t>
      </w:r>
    </w:p>
    <w:p w:rsidR="00967449" w:rsidRPr="00B44BFE" w:rsidRDefault="00967449" w:rsidP="00967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BFE">
        <w:rPr>
          <w:rFonts w:ascii="Times New Roman" w:hAnsi="Times New Roman" w:cs="Times New Roman"/>
          <w:sz w:val="24"/>
          <w:szCs w:val="24"/>
        </w:rPr>
        <w:t>3. разработка и внедрение методических рекомендаций для педагогов по</w:t>
      </w:r>
    </w:p>
    <w:p w:rsidR="00967449" w:rsidRPr="00B44BFE" w:rsidRDefault="00967449" w:rsidP="00967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BFE">
        <w:rPr>
          <w:rFonts w:ascii="Times New Roman" w:hAnsi="Times New Roman" w:cs="Times New Roman"/>
          <w:sz w:val="24"/>
          <w:szCs w:val="24"/>
        </w:rPr>
        <w:t>приоритетным направлениям школы.</w:t>
      </w:r>
    </w:p>
    <w:p w:rsidR="00967449" w:rsidRPr="00B44BFE" w:rsidRDefault="00967449" w:rsidP="00967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4BFE">
        <w:rPr>
          <w:rFonts w:ascii="Times New Roman" w:hAnsi="Times New Roman" w:cs="Times New Roman"/>
          <w:b/>
          <w:bCs/>
          <w:sz w:val="24"/>
          <w:szCs w:val="24"/>
        </w:rPr>
        <w:t xml:space="preserve">              Создание условий для развития личности ребенка:</w:t>
      </w:r>
    </w:p>
    <w:p w:rsidR="00967449" w:rsidRPr="00B44BFE" w:rsidRDefault="00967449" w:rsidP="00967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BFE">
        <w:rPr>
          <w:rFonts w:ascii="Times New Roman" w:hAnsi="Times New Roman" w:cs="Times New Roman"/>
          <w:sz w:val="24"/>
          <w:szCs w:val="24"/>
        </w:rPr>
        <w:t>1. изучение особенностей индивидуального развития детей;</w:t>
      </w:r>
    </w:p>
    <w:p w:rsidR="00967449" w:rsidRPr="00B44BFE" w:rsidRDefault="00967449" w:rsidP="00967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BFE">
        <w:rPr>
          <w:rFonts w:ascii="Times New Roman" w:hAnsi="Times New Roman" w:cs="Times New Roman"/>
          <w:sz w:val="24"/>
          <w:szCs w:val="24"/>
        </w:rPr>
        <w:t>2. формирование у обучающихся мотивации к познавательной деятельности;</w:t>
      </w:r>
    </w:p>
    <w:p w:rsidR="00967449" w:rsidRPr="00B44BFE" w:rsidRDefault="00967449" w:rsidP="00967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BFE">
        <w:rPr>
          <w:rFonts w:ascii="Times New Roman" w:hAnsi="Times New Roman" w:cs="Times New Roman"/>
          <w:sz w:val="24"/>
          <w:szCs w:val="24"/>
        </w:rPr>
        <w:t xml:space="preserve">3. создание условий для обеспечения профессионального самоопределения школьников </w:t>
      </w:r>
    </w:p>
    <w:p w:rsidR="00967449" w:rsidRPr="00B44BFE" w:rsidRDefault="00967449" w:rsidP="00967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BFE">
        <w:rPr>
          <w:rFonts w:ascii="Times New Roman" w:hAnsi="Times New Roman" w:cs="Times New Roman"/>
          <w:sz w:val="24"/>
          <w:szCs w:val="24"/>
        </w:rPr>
        <w:t>4.психолого-педагогическое сопровождение образовательной программы</w:t>
      </w:r>
    </w:p>
    <w:p w:rsidR="00967449" w:rsidRPr="00B44BFE" w:rsidRDefault="00967449" w:rsidP="00967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BFE">
        <w:rPr>
          <w:rFonts w:ascii="Times New Roman" w:hAnsi="Times New Roman" w:cs="Times New Roman"/>
          <w:sz w:val="24"/>
          <w:szCs w:val="24"/>
        </w:rPr>
        <w:t>Школы.</w:t>
      </w:r>
    </w:p>
    <w:p w:rsidR="00967449" w:rsidRPr="00B44BFE" w:rsidRDefault="00967449" w:rsidP="00967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4BFE">
        <w:rPr>
          <w:rFonts w:ascii="Times New Roman" w:hAnsi="Times New Roman" w:cs="Times New Roman"/>
          <w:b/>
          <w:bCs/>
          <w:sz w:val="24"/>
          <w:szCs w:val="24"/>
        </w:rPr>
        <w:t xml:space="preserve">             Создание условий для укрепления здоровья учащихся:</w:t>
      </w:r>
    </w:p>
    <w:p w:rsidR="00967449" w:rsidRPr="00B44BFE" w:rsidRDefault="00967449" w:rsidP="00967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BFE">
        <w:rPr>
          <w:rFonts w:ascii="Times New Roman" w:hAnsi="Times New Roman" w:cs="Times New Roman"/>
          <w:sz w:val="24"/>
          <w:szCs w:val="24"/>
        </w:rPr>
        <w:t>1. отслеживание динамики здоровья учащихся;</w:t>
      </w:r>
    </w:p>
    <w:p w:rsidR="00967449" w:rsidRPr="00B44BFE" w:rsidRDefault="00967449" w:rsidP="00967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BFE">
        <w:rPr>
          <w:rFonts w:ascii="Times New Roman" w:hAnsi="Times New Roman" w:cs="Times New Roman"/>
          <w:sz w:val="24"/>
          <w:szCs w:val="24"/>
        </w:rPr>
        <w:t>2. разработка методических рекомендаций педагогам школы по использованию здоровьесберегающих методик и преодолению учебных перегрузок школьников;</w:t>
      </w:r>
    </w:p>
    <w:p w:rsidR="00967449" w:rsidRPr="00B44BFE" w:rsidRDefault="00967449" w:rsidP="00967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4BFE">
        <w:rPr>
          <w:rFonts w:ascii="Times New Roman" w:hAnsi="Times New Roman" w:cs="Times New Roman"/>
          <w:b/>
          <w:bCs/>
          <w:sz w:val="24"/>
          <w:szCs w:val="24"/>
        </w:rPr>
        <w:t xml:space="preserve">            Диагностика и контроль результативности образовательного процесса.</w:t>
      </w:r>
    </w:p>
    <w:p w:rsidR="00967449" w:rsidRPr="00B44BFE" w:rsidRDefault="00967449" w:rsidP="00967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BFE">
        <w:rPr>
          <w:rFonts w:ascii="Times New Roman" w:hAnsi="Times New Roman" w:cs="Times New Roman"/>
          <w:sz w:val="24"/>
          <w:szCs w:val="24"/>
        </w:rPr>
        <w:t>1. мониторинг качества знаний и умений  учащихся;</w:t>
      </w:r>
    </w:p>
    <w:p w:rsidR="00967449" w:rsidRPr="00B44BFE" w:rsidRDefault="00967449" w:rsidP="00967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BFE">
        <w:rPr>
          <w:rFonts w:ascii="Times New Roman" w:hAnsi="Times New Roman" w:cs="Times New Roman"/>
          <w:sz w:val="24"/>
          <w:szCs w:val="24"/>
        </w:rPr>
        <w:t>2. формирование у обучающихся универсальных учебных действий;</w:t>
      </w:r>
    </w:p>
    <w:p w:rsidR="00967449" w:rsidRPr="00B44BFE" w:rsidRDefault="00967449" w:rsidP="00967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BFE">
        <w:rPr>
          <w:rFonts w:ascii="Times New Roman" w:hAnsi="Times New Roman" w:cs="Times New Roman"/>
          <w:sz w:val="24"/>
          <w:szCs w:val="24"/>
        </w:rPr>
        <w:t>3. диагностика деятельности педагогов по развитию у учащихся интереса к обучению, результативности использования индивидуальных и</w:t>
      </w:r>
      <w:r w:rsidR="00C36396">
        <w:rPr>
          <w:rFonts w:ascii="Times New Roman" w:hAnsi="Times New Roman" w:cs="Times New Roman"/>
          <w:sz w:val="24"/>
          <w:szCs w:val="24"/>
        </w:rPr>
        <w:t xml:space="preserve"> </w:t>
      </w:r>
      <w:r w:rsidRPr="00B44BFE">
        <w:rPr>
          <w:rFonts w:ascii="Times New Roman" w:hAnsi="Times New Roman" w:cs="Times New Roman"/>
          <w:sz w:val="24"/>
          <w:szCs w:val="24"/>
        </w:rPr>
        <w:t>групповых занятий и элективных курсов.</w:t>
      </w:r>
    </w:p>
    <w:p w:rsidR="00107DEA" w:rsidRPr="00504FBE" w:rsidRDefault="00967449" w:rsidP="00967449">
      <w:pPr>
        <w:pStyle w:val="Default"/>
      </w:pPr>
      <w:r w:rsidRPr="00B44BFE">
        <w:rPr>
          <w:b/>
          <w:bCs/>
        </w:rPr>
        <w:t xml:space="preserve">                                       </w:t>
      </w:r>
      <w:r w:rsidRPr="00B44BFE">
        <w:rPr>
          <w:b/>
        </w:rPr>
        <w:t xml:space="preserve">                                 </w:t>
      </w:r>
    </w:p>
    <w:p w:rsidR="00E8442C" w:rsidRPr="00504FBE" w:rsidRDefault="00C36396" w:rsidP="00C36396">
      <w:pPr>
        <w:pStyle w:val="Default"/>
      </w:pPr>
      <w:r>
        <w:t xml:space="preserve"> </w:t>
      </w:r>
      <w:r w:rsidR="00107DEA" w:rsidRPr="00504FBE">
        <w:t xml:space="preserve">Методическая работа школы носила коллективный характер. </w:t>
      </w:r>
      <w:r w:rsidR="00E8442C" w:rsidRPr="00504FBE">
        <w:t>Для решения поставленных задач были созданы следующие условия:</w:t>
      </w:r>
    </w:p>
    <w:tbl>
      <w:tblPr>
        <w:tblStyle w:val="a5"/>
        <w:tblW w:w="0" w:type="auto"/>
        <w:tblLook w:val="04A0"/>
      </w:tblPr>
      <w:tblGrid>
        <w:gridCol w:w="675"/>
        <w:gridCol w:w="8896"/>
      </w:tblGrid>
      <w:tr w:rsidR="00E8442C" w:rsidRPr="00504FBE" w:rsidTr="00E8442C">
        <w:tc>
          <w:tcPr>
            <w:tcW w:w="675" w:type="dxa"/>
          </w:tcPr>
          <w:p w:rsidR="00E8442C" w:rsidRPr="00504FBE" w:rsidRDefault="00E8442C" w:rsidP="002A02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:rsidR="00E8442C" w:rsidRPr="00504FBE" w:rsidRDefault="00E8442C" w:rsidP="002A02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hAnsi="Times New Roman" w:cs="Times New Roman"/>
                <w:sz w:val="24"/>
                <w:szCs w:val="24"/>
              </w:rPr>
              <w:t>Составлен и утвержден учебный план, позволяющий заложить фундамент знаний по основным дисциплинам, обеспечить уровень усвоения стандартов образования</w:t>
            </w:r>
            <w:r w:rsidR="00E34496" w:rsidRPr="00504F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442C" w:rsidRPr="00504FBE" w:rsidTr="00E8442C">
        <w:tc>
          <w:tcPr>
            <w:tcW w:w="675" w:type="dxa"/>
          </w:tcPr>
          <w:p w:rsidR="00E8442C" w:rsidRPr="00504FBE" w:rsidRDefault="00E8442C" w:rsidP="002A02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6" w:type="dxa"/>
          </w:tcPr>
          <w:p w:rsidR="00E8442C" w:rsidRPr="00504FBE" w:rsidRDefault="00E8442C" w:rsidP="002A02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hAnsi="Times New Roman" w:cs="Times New Roman"/>
                <w:sz w:val="24"/>
                <w:szCs w:val="24"/>
              </w:rPr>
              <w:t>Утверждены учебные планы профильного образования, позволяющие осуществить вариативность среднего(полного) общего образования</w:t>
            </w:r>
          </w:p>
        </w:tc>
      </w:tr>
      <w:tr w:rsidR="00E8442C" w:rsidRPr="00504FBE" w:rsidTr="00E8442C">
        <w:tc>
          <w:tcPr>
            <w:tcW w:w="675" w:type="dxa"/>
          </w:tcPr>
          <w:p w:rsidR="00E8442C" w:rsidRPr="00504FBE" w:rsidRDefault="00E8442C" w:rsidP="002A02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</w:tcPr>
          <w:p w:rsidR="00E8442C" w:rsidRPr="00504FBE" w:rsidRDefault="00E8442C" w:rsidP="002A02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hAnsi="Times New Roman" w:cs="Times New Roman"/>
                <w:sz w:val="24"/>
                <w:szCs w:val="24"/>
              </w:rPr>
              <w:t>Составлены и утверждены</w:t>
            </w:r>
            <w:r w:rsidR="00B36520" w:rsidRPr="00504FBE">
              <w:rPr>
                <w:rFonts w:ascii="Times New Roman" w:hAnsi="Times New Roman" w:cs="Times New Roman"/>
                <w:sz w:val="24"/>
                <w:szCs w:val="24"/>
              </w:rPr>
              <w:t xml:space="preserve"> планы работы методического совета школы, педагогического совета</w:t>
            </w:r>
          </w:p>
        </w:tc>
      </w:tr>
      <w:tr w:rsidR="00E8442C" w:rsidRPr="00504FBE" w:rsidTr="00E8442C">
        <w:tc>
          <w:tcPr>
            <w:tcW w:w="675" w:type="dxa"/>
          </w:tcPr>
          <w:p w:rsidR="00E8442C" w:rsidRPr="00504FBE" w:rsidRDefault="00B36520" w:rsidP="002A02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6" w:type="dxa"/>
          </w:tcPr>
          <w:p w:rsidR="00E8442C" w:rsidRPr="00504FBE" w:rsidRDefault="008B69EF" w:rsidP="002A02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hAnsi="Times New Roman" w:cs="Times New Roman"/>
                <w:sz w:val="24"/>
                <w:szCs w:val="24"/>
              </w:rPr>
              <w:t>Методические объединения работали по четким планам в соответствии с утвержденными методическими темами, проблемой школы</w:t>
            </w:r>
          </w:p>
        </w:tc>
      </w:tr>
      <w:tr w:rsidR="00E8442C" w:rsidRPr="00504FBE" w:rsidTr="00E8442C">
        <w:tc>
          <w:tcPr>
            <w:tcW w:w="675" w:type="dxa"/>
          </w:tcPr>
          <w:p w:rsidR="00E8442C" w:rsidRPr="00504FBE" w:rsidRDefault="005C7212" w:rsidP="002A02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6" w:type="dxa"/>
          </w:tcPr>
          <w:p w:rsidR="00E8442C" w:rsidRPr="00504FBE" w:rsidRDefault="005C7212" w:rsidP="002A02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hAnsi="Times New Roman" w:cs="Times New Roman"/>
                <w:sz w:val="24"/>
                <w:szCs w:val="24"/>
              </w:rPr>
              <w:t>Составлены индивидуальные планы</w:t>
            </w:r>
            <w:r w:rsidR="00FB6279" w:rsidRPr="00504FBE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 w:rsidRPr="00504FBE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учителей-предметников над темами самообразования</w:t>
            </w:r>
          </w:p>
        </w:tc>
      </w:tr>
      <w:tr w:rsidR="00E8442C" w:rsidRPr="00504FBE" w:rsidTr="00E8442C">
        <w:tc>
          <w:tcPr>
            <w:tcW w:w="675" w:type="dxa"/>
          </w:tcPr>
          <w:p w:rsidR="00E8442C" w:rsidRPr="00504FBE" w:rsidRDefault="005C7212" w:rsidP="002A02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96" w:type="dxa"/>
          </w:tcPr>
          <w:p w:rsidR="00E8442C" w:rsidRPr="00504FBE" w:rsidRDefault="005C7212" w:rsidP="002A02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hAnsi="Times New Roman" w:cs="Times New Roman"/>
                <w:sz w:val="24"/>
                <w:szCs w:val="24"/>
              </w:rPr>
              <w:t>Создана система ВШК как одно из условий эффективной работы</w:t>
            </w:r>
          </w:p>
        </w:tc>
      </w:tr>
      <w:tr w:rsidR="00E8442C" w:rsidRPr="00504FBE" w:rsidTr="00E8442C">
        <w:tc>
          <w:tcPr>
            <w:tcW w:w="675" w:type="dxa"/>
          </w:tcPr>
          <w:p w:rsidR="00E8442C" w:rsidRPr="00504FBE" w:rsidRDefault="005C7212" w:rsidP="002A02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96" w:type="dxa"/>
          </w:tcPr>
          <w:p w:rsidR="00E8442C" w:rsidRPr="00504FBE" w:rsidRDefault="005C7212" w:rsidP="002A02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hAnsi="Times New Roman" w:cs="Times New Roman"/>
                <w:sz w:val="24"/>
                <w:szCs w:val="24"/>
              </w:rPr>
              <w:t>Создана система работы по обеспечению сохранности здоровья и здорового образа жизни учащихся</w:t>
            </w:r>
          </w:p>
        </w:tc>
      </w:tr>
      <w:tr w:rsidR="00E8442C" w:rsidRPr="00504FBE" w:rsidTr="00E8442C">
        <w:tc>
          <w:tcPr>
            <w:tcW w:w="675" w:type="dxa"/>
          </w:tcPr>
          <w:p w:rsidR="00E8442C" w:rsidRPr="00504FBE" w:rsidRDefault="005C7212" w:rsidP="002A02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96" w:type="dxa"/>
          </w:tcPr>
          <w:p w:rsidR="00E8442C" w:rsidRPr="00504FBE" w:rsidRDefault="005C7212" w:rsidP="002A02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hAnsi="Times New Roman" w:cs="Times New Roman"/>
                <w:sz w:val="24"/>
                <w:szCs w:val="24"/>
              </w:rPr>
              <w:t>Проведены мероприятия  по улучшению материально-технической базы кабинетов</w:t>
            </w:r>
          </w:p>
        </w:tc>
      </w:tr>
      <w:tr w:rsidR="00FB6279" w:rsidRPr="00504FBE" w:rsidTr="00E8442C">
        <w:tc>
          <w:tcPr>
            <w:tcW w:w="675" w:type="dxa"/>
          </w:tcPr>
          <w:p w:rsidR="00FB6279" w:rsidRPr="00504FBE" w:rsidRDefault="00FB6279" w:rsidP="002A02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8896" w:type="dxa"/>
          </w:tcPr>
          <w:p w:rsidR="00FB6279" w:rsidRPr="00504FBE" w:rsidRDefault="00FB6279" w:rsidP="002A02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hAnsi="Times New Roman" w:cs="Times New Roman"/>
                <w:sz w:val="24"/>
                <w:szCs w:val="24"/>
              </w:rPr>
              <w:t xml:space="preserve">Приведены в соответствие с ФГОС ООО </w:t>
            </w:r>
            <w:r w:rsidR="003D2846" w:rsidRPr="00504FBE">
              <w:rPr>
                <w:rFonts w:ascii="Times New Roman" w:hAnsi="Times New Roman" w:cs="Times New Roman"/>
                <w:sz w:val="24"/>
                <w:szCs w:val="24"/>
              </w:rPr>
              <w:t xml:space="preserve"> и ОВЗ   </w:t>
            </w:r>
            <w:r w:rsidRPr="00504FBE">
              <w:rPr>
                <w:rFonts w:ascii="Times New Roman" w:hAnsi="Times New Roman" w:cs="Times New Roman"/>
                <w:sz w:val="24"/>
                <w:szCs w:val="24"/>
              </w:rPr>
              <w:t>рабочие программы по предметам и курсам внеурочной деятельности.</w:t>
            </w:r>
          </w:p>
        </w:tc>
      </w:tr>
      <w:tr w:rsidR="004E748F" w:rsidRPr="00504FBE" w:rsidTr="00E8442C">
        <w:tc>
          <w:tcPr>
            <w:tcW w:w="675" w:type="dxa"/>
          </w:tcPr>
          <w:p w:rsidR="004E748F" w:rsidRPr="00504FBE" w:rsidRDefault="004E748F" w:rsidP="002A02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8896" w:type="dxa"/>
          </w:tcPr>
          <w:p w:rsidR="004E748F" w:rsidRPr="00504FBE" w:rsidRDefault="004E748F" w:rsidP="002A02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hAnsi="Times New Roman" w:cs="Times New Roman"/>
                <w:sz w:val="24"/>
                <w:szCs w:val="24"/>
              </w:rPr>
              <w:t>Составлен план работы инновационной деятельности по СДО</w:t>
            </w:r>
          </w:p>
        </w:tc>
      </w:tr>
      <w:tr w:rsidR="00E34496" w:rsidRPr="00504FBE" w:rsidTr="00E8442C">
        <w:tc>
          <w:tcPr>
            <w:tcW w:w="675" w:type="dxa"/>
          </w:tcPr>
          <w:p w:rsidR="00E34496" w:rsidRPr="00504FBE" w:rsidRDefault="00E34496" w:rsidP="002A02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96" w:type="dxa"/>
          </w:tcPr>
          <w:p w:rsidR="00E34496" w:rsidRPr="00504FBE" w:rsidRDefault="00E34496" w:rsidP="002A02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hAnsi="Times New Roman" w:cs="Times New Roman"/>
                <w:sz w:val="24"/>
                <w:szCs w:val="24"/>
              </w:rPr>
              <w:t>Составлен план работы инновационной деятельности по формирующему оцениванию</w:t>
            </w:r>
          </w:p>
        </w:tc>
      </w:tr>
    </w:tbl>
    <w:p w:rsidR="00C34F65" w:rsidRPr="00504FBE" w:rsidRDefault="005C7212" w:rsidP="00967449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FBE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</w:p>
    <w:p w:rsidR="009F5D23" w:rsidRPr="00504FBE" w:rsidRDefault="00C34F65" w:rsidP="002A02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04FBE"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 w:rsidR="009F5D23" w:rsidRPr="00504FBE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9F5D23" w:rsidRPr="00504FBE">
        <w:rPr>
          <w:rFonts w:ascii="Times New Roman" w:eastAsia="Times New Roman" w:hAnsi="Times New Roman" w:cs="Times New Roman"/>
          <w:b/>
          <w:i/>
          <w:sz w:val="24"/>
          <w:szCs w:val="24"/>
        </w:rPr>
        <w:t>азвитие профессиональной компетентности педагогов школы в области современных образовательных технологий</w:t>
      </w:r>
      <w:r w:rsidR="00442741" w:rsidRPr="00504FBE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="004E748F" w:rsidRPr="00504FB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4E748F" w:rsidRPr="00504FBE">
        <w:rPr>
          <w:rFonts w:ascii="Times New Roman" w:eastAsia="Times New Roman" w:hAnsi="Times New Roman" w:cs="Times New Roman"/>
          <w:b/>
          <w:i/>
          <w:sz w:val="24"/>
          <w:szCs w:val="24"/>
        </w:rPr>
        <w:br/>
      </w:r>
      <w:r w:rsidR="004E748F" w:rsidRPr="00504FBE">
        <w:rPr>
          <w:rFonts w:ascii="Times New Roman" w:eastAsia="Times New Roman" w:hAnsi="Times New Roman" w:cs="Times New Roman"/>
          <w:sz w:val="24"/>
          <w:szCs w:val="24"/>
        </w:rPr>
        <w:t xml:space="preserve">Созданная в школе модель повышения квалификации педагогов успешно функционировала </w:t>
      </w:r>
      <w:r w:rsidR="00E34496" w:rsidRPr="00504FBE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4E748F" w:rsidRPr="00504FBE">
        <w:rPr>
          <w:rFonts w:ascii="Times New Roman" w:eastAsia="Times New Roman" w:hAnsi="Times New Roman" w:cs="Times New Roman"/>
          <w:sz w:val="24"/>
          <w:szCs w:val="24"/>
        </w:rPr>
        <w:t>в этом году:</w:t>
      </w:r>
    </w:p>
    <w:p w:rsidR="004E748F" w:rsidRPr="00504FBE" w:rsidRDefault="00C34F65" w:rsidP="002A02BC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FBE">
        <w:rPr>
          <w:rFonts w:ascii="Times New Roman" w:hAnsi="Times New Roman" w:cs="Times New Roman"/>
          <w:sz w:val="24"/>
          <w:szCs w:val="24"/>
        </w:rPr>
        <w:t xml:space="preserve"> </w:t>
      </w:r>
      <w:r w:rsidR="007B5582" w:rsidRPr="00504FBE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4E748F" w:rsidRPr="00504FBE" w:rsidRDefault="008C32FB" w:rsidP="002A02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margin-left:323.6pt;margin-top:30.3pt;width:44.5pt;height:7.45pt;z-index:2516776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8" type="#_x0000_t32" style="position:absolute;margin-left:284.55pt;margin-top:30.3pt;width:39.05pt;height:11.3pt;flip:x;z-index:2516787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9" type="#_x0000_t32" style="position:absolute;margin-left:323.55pt;margin-top:30.3pt;width:.05pt;height:28.55pt;z-index:2516797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6" type="#_x0000_t32" style="position:absolute;margin-left:164.85pt;margin-top:24.3pt;width:42.85pt;height:.05pt;z-index:2516766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5" type="#_x0000_t32" style="position:absolute;margin-left:133.7pt;margin-top:6.65pt;width:51.75pt;height:0;z-index:251675648" o:connectortype="straight">
            <v:stroke endarrow="block"/>
          </v:shape>
        </w:pict>
      </w:r>
      <w:r w:rsidR="004E748F" w:rsidRPr="00504FBE">
        <w:rPr>
          <w:rFonts w:ascii="Times New Roman" w:hAnsi="Times New Roman" w:cs="Times New Roman"/>
          <w:sz w:val="24"/>
          <w:szCs w:val="24"/>
        </w:rPr>
        <w:t xml:space="preserve">Анализ кадровых условий                     Дифференциация педагогов по степени профессионального мастерства                     Программа повышения квалификации учителей  </w:t>
      </w:r>
      <w:r w:rsidR="0065650F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</w:t>
      </w:r>
      <w:r w:rsidR="004E748F" w:rsidRPr="00504FB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5650F">
        <w:rPr>
          <w:rFonts w:ascii="Times New Roman" w:hAnsi="Times New Roman" w:cs="Times New Roman"/>
          <w:sz w:val="24"/>
          <w:szCs w:val="24"/>
        </w:rPr>
        <w:t xml:space="preserve">     </w:t>
      </w:r>
      <w:r w:rsidR="004E748F" w:rsidRPr="00504FBE">
        <w:rPr>
          <w:rFonts w:ascii="Times New Roman" w:hAnsi="Times New Roman" w:cs="Times New Roman"/>
          <w:sz w:val="24"/>
          <w:szCs w:val="24"/>
        </w:rPr>
        <w:t>внешкольное</w:t>
      </w:r>
      <w:r w:rsidR="0065650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65650F" w:rsidRPr="00504FBE">
        <w:rPr>
          <w:rFonts w:ascii="Times New Roman" w:hAnsi="Times New Roman" w:cs="Times New Roman"/>
          <w:sz w:val="24"/>
          <w:szCs w:val="24"/>
        </w:rPr>
        <w:t>внутришкольное</w:t>
      </w:r>
    </w:p>
    <w:p w:rsidR="004E748F" w:rsidRPr="00504FBE" w:rsidRDefault="0065650F" w:rsidP="002A02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E748F" w:rsidRPr="00504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4E748F" w:rsidRPr="00504FBE">
        <w:rPr>
          <w:rFonts w:ascii="Times New Roman" w:hAnsi="Times New Roman" w:cs="Times New Roman"/>
          <w:sz w:val="24"/>
          <w:szCs w:val="24"/>
        </w:rPr>
        <w:t xml:space="preserve">сетевое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4E748F" w:rsidRPr="00504FBE" w:rsidRDefault="004E748F" w:rsidP="002A02BC">
      <w:pPr>
        <w:rPr>
          <w:rFonts w:ascii="Times New Roman" w:hAnsi="Times New Roman" w:cs="Times New Roman"/>
          <w:sz w:val="24"/>
          <w:szCs w:val="24"/>
        </w:rPr>
      </w:pPr>
      <w:r w:rsidRPr="00504FB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Внешкольное повышение квалификации</w:t>
      </w:r>
      <w:r w:rsidRPr="00504FBE">
        <w:rPr>
          <w:rFonts w:ascii="Times New Roman" w:hAnsi="Times New Roman" w:cs="Times New Roman"/>
          <w:sz w:val="24"/>
          <w:szCs w:val="24"/>
        </w:rPr>
        <w:t>:</w:t>
      </w:r>
    </w:p>
    <w:p w:rsidR="0004717E" w:rsidRPr="00504FBE" w:rsidRDefault="004E748F" w:rsidP="0004717E">
      <w:pPr>
        <w:pStyle w:val="a6"/>
        <w:ind w:left="0" w:firstLine="360"/>
      </w:pPr>
      <w:r w:rsidRPr="00504FBE">
        <w:t>- курсы в КИПК</w:t>
      </w:r>
      <w:r w:rsidRPr="00504FBE">
        <w:br/>
        <w:t>-дистанционные курсы</w:t>
      </w:r>
      <w:r w:rsidRPr="00504FBE">
        <w:br/>
        <w:t>- конкурсы пед.мастерства</w:t>
      </w:r>
      <w:r w:rsidRPr="00504FBE">
        <w:br/>
        <w:t>-выступления на РМО, семинарах, конференциях</w:t>
      </w:r>
      <w:r w:rsidRPr="00504FBE">
        <w:br/>
        <w:t>- публикации</w:t>
      </w:r>
      <w:r w:rsidRPr="00504FBE">
        <w:br/>
        <w:t>- участие в экспертных группах,</w:t>
      </w:r>
      <w:r w:rsidR="00E34496" w:rsidRPr="00504FBE">
        <w:t xml:space="preserve"> </w:t>
      </w:r>
      <w:r w:rsidRPr="00504FBE">
        <w:t>комиссиях</w:t>
      </w:r>
      <w:r w:rsidRPr="00504FBE">
        <w:br/>
      </w:r>
      <w:r w:rsidRPr="00504FBE">
        <w:rPr>
          <w:u w:val="single"/>
        </w:rPr>
        <w:t xml:space="preserve"> </w:t>
      </w:r>
      <w:r w:rsidR="003D2846" w:rsidRPr="00504FBE">
        <w:rPr>
          <w:u w:val="single"/>
        </w:rPr>
        <w:t xml:space="preserve">              Внутришкольное   повышение квалификации</w:t>
      </w:r>
      <w:r w:rsidRPr="00504FBE">
        <w:t xml:space="preserve"> :</w:t>
      </w:r>
      <w:r w:rsidRPr="00504FBE">
        <w:br/>
        <w:t>-постоянно действующий методический  семинар</w:t>
      </w:r>
      <w:r w:rsidRPr="00504FBE">
        <w:br/>
        <w:t>- методсовет</w:t>
      </w:r>
      <w:r w:rsidRPr="00504FBE">
        <w:br/>
        <w:t>-школьная площадка по СДО</w:t>
      </w:r>
      <w:r w:rsidRPr="00504FBE">
        <w:br/>
        <w:t>-предметные недели и открытые уроки</w:t>
      </w:r>
      <w:r w:rsidRPr="00504FBE">
        <w:br/>
        <w:t>- педагогические проекты, участие в НОУ</w:t>
      </w:r>
      <w:r w:rsidRPr="00504FBE">
        <w:br/>
        <w:t>- самообразование и наставничество.</w:t>
      </w:r>
      <w:r w:rsidRPr="00504FBE">
        <w:br/>
      </w:r>
      <w:r w:rsidR="003D2846" w:rsidRPr="00504FBE">
        <w:rPr>
          <w:u w:val="single"/>
        </w:rPr>
        <w:t xml:space="preserve">               Сетевое </w:t>
      </w:r>
      <w:r w:rsidRPr="00504FBE">
        <w:rPr>
          <w:u w:val="single"/>
        </w:rPr>
        <w:t xml:space="preserve"> </w:t>
      </w:r>
      <w:r w:rsidR="003D2846" w:rsidRPr="00504FBE">
        <w:rPr>
          <w:u w:val="single"/>
        </w:rPr>
        <w:t>повышение квалификации</w:t>
      </w:r>
      <w:r w:rsidRPr="00504FBE">
        <w:rPr>
          <w:u w:val="single"/>
        </w:rPr>
        <w:t xml:space="preserve"> </w:t>
      </w:r>
      <w:r w:rsidRPr="00504FBE">
        <w:t>:</w:t>
      </w:r>
      <w:r w:rsidRPr="00504FBE">
        <w:br/>
        <w:t>-работа в сетевых сообществах учителей-предметников при КИПК и др.</w:t>
      </w:r>
      <w:r w:rsidRPr="00504FBE">
        <w:br/>
        <w:t>- научно-практические конференции и вебинары</w:t>
      </w:r>
      <w:r w:rsidRPr="00504FBE">
        <w:br/>
        <w:t>- семинары и дистанционные курсы</w:t>
      </w:r>
      <w:r w:rsidRPr="00504FBE">
        <w:br/>
        <w:t>- диссеминация опыта</w:t>
      </w:r>
      <w:r w:rsidR="00E34496" w:rsidRPr="00504FBE">
        <w:t>.</w:t>
      </w:r>
      <w:r w:rsidRPr="00504FBE">
        <w:br/>
        <w:t xml:space="preserve">     </w:t>
      </w:r>
      <w:r w:rsidR="0004717E" w:rsidRPr="00504FBE">
        <w:t xml:space="preserve"> Для профессионального становления и развития педагогов используются:</w:t>
      </w:r>
    </w:p>
    <w:p w:rsidR="0004717E" w:rsidRPr="00504FBE" w:rsidRDefault="0004717E" w:rsidP="0004717E">
      <w:pPr>
        <w:pStyle w:val="a6"/>
        <w:ind w:left="0" w:firstLine="360"/>
      </w:pPr>
      <w:r w:rsidRPr="00504FBE">
        <w:t>-аттестация педагогов</w:t>
      </w:r>
    </w:p>
    <w:p w:rsidR="0004717E" w:rsidRPr="00504FBE" w:rsidRDefault="0004717E" w:rsidP="0004717E">
      <w:pPr>
        <w:pStyle w:val="a6"/>
        <w:ind w:left="0" w:firstLine="360"/>
      </w:pPr>
      <w:r w:rsidRPr="00504FBE">
        <w:t>- систематическое повышение квалификации ( очное и дистанционное)</w:t>
      </w:r>
    </w:p>
    <w:p w:rsidR="0004717E" w:rsidRPr="00504FBE" w:rsidRDefault="0004717E" w:rsidP="0004717E">
      <w:pPr>
        <w:pStyle w:val="a6"/>
        <w:ind w:left="0" w:firstLine="360"/>
      </w:pPr>
      <w:r w:rsidRPr="00504FBE">
        <w:t>- постоянно действующие семинары по СДО и формирующему оцениванию</w:t>
      </w:r>
    </w:p>
    <w:p w:rsidR="0004717E" w:rsidRPr="00504FBE" w:rsidRDefault="0004717E" w:rsidP="0004717E">
      <w:pPr>
        <w:pStyle w:val="a6"/>
        <w:ind w:left="0" w:firstLine="360"/>
      </w:pPr>
      <w:r w:rsidRPr="00504FBE">
        <w:t>- участие в районных, межрайонных и краевых фестивалях, конференциях, конкурсах</w:t>
      </w:r>
    </w:p>
    <w:p w:rsidR="0004717E" w:rsidRPr="00504FBE" w:rsidRDefault="0004717E" w:rsidP="0004717E">
      <w:pPr>
        <w:pStyle w:val="a6"/>
        <w:ind w:left="0" w:firstLine="360"/>
      </w:pPr>
      <w:r w:rsidRPr="00504FBE">
        <w:t>-система морального и материального поощрения.</w:t>
      </w:r>
    </w:p>
    <w:p w:rsidR="003D7748" w:rsidRPr="00504FBE" w:rsidRDefault="004E748F" w:rsidP="002A02BC">
      <w:pPr>
        <w:rPr>
          <w:rFonts w:ascii="Times New Roman" w:hAnsi="Times New Roman" w:cs="Times New Roman"/>
          <w:sz w:val="24"/>
          <w:szCs w:val="24"/>
        </w:rPr>
      </w:pPr>
      <w:r w:rsidRPr="00504FBE">
        <w:rPr>
          <w:rFonts w:ascii="Times New Roman" w:hAnsi="Times New Roman" w:cs="Times New Roman"/>
          <w:sz w:val="24"/>
          <w:szCs w:val="24"/>
        </w:rPr>
        <w:t xml:space="preserve">      </w:t>
      </w:r>
      <w:r w:rsidR="00894366" w:rsidRPr="00504FBE">
        <w:rPr>
          <w:rFonts w:ascii="Times New Roman" w:hAnsi="Times New Roman" w:cs="Times New Roman"/>
          <w:sz w:val="24"/>
          <w:szCs w:val="24"/>
        </w:rPr>
        <w:t>Планирует и координирует методическую работу в школе методический совет. Методические совещания и семинары, запланированные на этот год, б</w:t>
      </w:r>
      <w:r w:rsidR="00DE1D49" w:rsidRPr="00504FBE">
        <w:rPr>
          <w:rFonts w:ascii="Times New Roman" w:hAnsi="Times New Roman" w:cs="Times New Roman"/>
          <w:sz w:val="24"/>
          <w:szCs w:val="24"/>
        </w:rPr>
        <w:t xml:space="preserve">ыли реализованы в полном объеме. </w:t>
      </w:r>
    </w:p>
    <w:p w:rsidR="00FB6279" w:rsidRPr="00504FBE" w:rsidRDefault="00DE1D49" w:rsidP="002A02BC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FBE">
        <w:rPr>
          <w:rFonts w:ascii="Times New Roman" w:hAnsi="Times New Roman" w:cs="Times New Roman"/>
          <w:sz w:val="24"/>
          <w:szCs w:val="24"/>
        </w:rPr>
        <w:t xml:space="preserve"> </w:t>
      </w:r>
      <w:r w:rsidRPr="00504FBE">
        <w:rPr>
          <w:rFonts w:ascii="Times New Roman" w:hAnsi="Times New Roman" w:cs="Times New Roman"/>
          <w:sz w:val="24"/>
          <w:szCs w:val="24"/>
          <w:u w:val="single"/>
        </w:rPr>
        <w:t>Семинары</w:t>
      </w:r>
      <w:r w:rsidR="00AE6074" w:rsidRPr="00504FBE">
        <w:rPr>
          <w:rFonts w:ascii="Times New Roman" w:hAnsi="Times New Roman" w:cs="Times New Roman"/>
          <w:sz w:val="24"/>
          <w:szCs w:val="24"/>
          <w:u w:val="single"/>
        </w:rPr>
        <w:t xml:space="preserve"> районные</w:t>
      </w:r>
      <w:r w:rsidR="00AE6074" w:rsidRPr="00504FBE">
        <w:rPr>
          <w:rFonts w:ascii="Times New Roman" w:hAnsi="Times New Roman" w:cs="Times New Roman"/>
          <w:sz w:val="24"/>
          <w:szCs w:val="24"/>
        </w:rPr>
        <w:t>:</w:t>
      </w:r>
      <w:r w:rsidR="00251723" w:rsidRPr="00504FB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67449" w:rsidRPr="00967449" w:rsidRDefault="00967449" w:rsidP="00967449">
      <w:pPr>
        <w:rPr>
          <w:rFonts w:ascii="Times New Roman" w:hAnsi="Times New Roman" w:cs="Times New Roman"/>
          <w:sz w:val="24"/>
          <w:szCs w:val="24"/>
        </w:rPr>
      </w:pPr>
      <w:r w:rsidRPr="005F72F0">
        <w:rPr>
          <w:rFonts w:ascii="Times New Roman" w:hAnsi="Times New Roman" w:cs="Times New Roman"/>
          <w:sz w:val="24"/>
          <w:szCs w:val="24"/>
        </w:rPr>
        <w:t xml:space="preserve">1. </w:t>
      </w:r>
      <w:r w:rsidRPr="00967449">
        <w:rPr>
          <w:rFonts w:ascii="Times New Roman" w:hAnsi="Times New Roman" w:cs="Times New Roman"/>
          <w:sz w:val="24"/>
          <w:szCs w:val="24"/>
        </w:rPr>
        <w:t>Районный Фестиваль иностранных языков 2019 года. Тема</w:t>
      </w:r>
      <w:r w:rsidRPr="00967449">
        <w:rPr>
          <w:rFonts w:ascii="Times New Roman" w:hAnsi="Times New Roman" w:cs="Times New Roman"/>
          <w:sz w:val="24"/>
          <w:szCs w:val="24"/>
          <w:lang w:val="en-US"/>
        </w:rPr>
        <w:t>: «</w:t>
      </w:r>
      <w:r w:rsidRPr="009674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Per aspera ad astra</w:t>
      </w:r>
      <w:r w:rsidRPr="00967449">
        <w:rPr>
          <w:rFonts w:ascii="Times New Roman" w:hAnsi="Times New Roman" w:cs="Times New Roman"/>
          <w:sz w:val="24"/>
          <w:szCs w:val="24"/>
          <w:lang w:val="en-US"/>
        </w:rPr>
        <w:t>» (</w:t>
      </w:r>
      <w:r w:rsidRPr="00967449">
        <w:rPr>
          <w:rFonts w:ascii="Times New Roman" w:hAnsi="Times New Roman" w:cs="Times New Roman"/>
          <w:sz w:val="24"/>
          <w:szCs w:val="24"/>
        </w:rPr>
        <w:t>Спорт</w:t>
      </w:r>
      <w:r w:rsidRPr="0096744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67449">
        <w:rPr>
          <w:rFonts w:ascii="Times New Roman" w:hAnsi="Times New Roman" w:cs="Times New Roman"/>
          <w:sz w:val="24"/>
          <w:szCs w:val="24"/>
        </w:rPr>
        <w:t>Здоровый образ жизни. Универсиада -2019).Целевая группа: учителя иностранных языков, учащиеся школ Дзержинского района.</w:t>
      </w:r>
    </w:p>
    <w:p w:rsidR="00AE6074" w:rsidRPr="00967449" w:rsidRDefault="00967449" w:rsidP="00967449">
      <w:pPr>
        <w:rPr>
          <w:rFonts w:ascii="Times New Roman" w:hAnsi="Times New Roman" w:cs="Times New Roman"/>
          <w:sz w:val="24"/>
          <w:szCs w:val="24"/>
        </w:rPr>
      </w:pPr>
      <w:r w:rsidRPr="00967449">
        <w:rPr>
          <w:rFonts w:ascii="Times New Roman" w:hAnsi="Times New Roman" w:cs="Times New Roman"/>
          <w:sz w:val="24"/>
          <w:szCs w:val="24"/>
        </w:rPr>
        <w:t>2.Районная историческая мини-конференция по сетевому проекту «Карта исчезнувших деревень Дзержинского района».</w:t>
      </w:r>
      <w:r w:rsidRPr="00967449">
        <w:rPr>
          <w:rFonts w:ascii="Times New Roman" w:hAnsi="Times New Roman" w:cs="Times New Roman"/>
        </w:rPr>
        <w:t>Целевая группа: учителя истории, учащиеся школ Дзержинского района, работники районного музея</w:t>
      </w:r>
    </w:p>
    <w:p w:rsidR="004047F9" w:rsidRDefault="00AE6074" w:rsidP="002A02BC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FBE">
        <w:rPr>
          <w:rFonts w:ascii="Times New Roman" w:hAnsi="Times New Roman" w:cs="Times New Roman"/>
          <w:sz w:val="24"/>
          <w:szCs w:val="24"/>
          <w:u w:val="single"/>
        </w:rPr>
        <w:t>Семинары внутришкольные</w:t>
      </w:r>
      <w:r w:rsidRPr="00504FBE">
        <w:rPr>
          <w:rFonts w:ascii="Times New Roman" w:hAnsi="Times New Roman" w:cs="Times New Roman"/>
          <w:sz w:val="24"/>
          <w:szCs w:val="24"/>
        </w:rPr>
        <w:t>:</w:t>
      </w:r>
      <w:r w:rsidR="00BA4C4E" w:rsidRPr="00504FBE">
        <w:rPr>
          <w:rFonts w:ascii="Times New Roman" w:hAnsi="Times New Roman" w:cs="Times New Roman"/>
          <w:sz w:val="24"/>
          <w:szCs w:val="24"/>
        </w:rPr>
        <w:br/>
      </w:r>
      <w:r w:rsidR="007A6C74" w:rsidRPr="00504FBE">
        <w:rPr>
          <w:rFonts w:ascii="Times New Roman" w:eastAsia="Times New Roman" w:hAnsi="Times New Roman" w:cs="Times New Roman"/>
          <w:sz w:val="24"/>
          <w:szCs w:val="24"/>
        </w:rPr>
        <w:t>1.Методические семинары</w:t>
      </w:r>
      <w:r w:rsidR="004047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6C74" w:rsidRPr="00504FBE">
        <w:rPr>
          <w:rFonts w:ascii="Times New Roman" w:eastAsia="Times New Roman" w:hAnsi="Times New Roman" w:cs="Times New Roman"/>
          <w:sz w:val="24"/>
          <w:szCs w:val="24"/>
        </w:rPr>
        <w:t>« Формирование УУД уч-ся средствами СДО»</w:t>
      </w:r>
      <w:r w:rsidR="00BA4C4E" w:rsidRPr="00504FBE">
        <w:rPr>
          <w:rFonts w:ascii="Times New Roman" w:hAnsi="Times New Roman" w:cs="Times New Roman"/>
          <w:sz w:val="24"/>
          <w:szCs w:val="24"/>
        </w:rPr>
        <w:t xml:space="preserve"> ( раз в месяц)</w:t>
      </w:r>
    </w:p>
    <w:p w:rsidR="00FB6279" w:rsidRDefault="004047F9" w:rsidP="002A02B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7A6C74" w:rsidRPr="00504FBE">
        <w:rPr>
          <w:rFonts w:ascii="Times New Roman" w:hAnsi="Times New Roman" w:cs="Times New Roman"/>
          <w:sz w:val="24"/>
          <w:szCs w:val="24"/>
        </w:rPr>
        <w:t>.</w:t>
      </w:r>
      <w:r w:rsidR="00AE6074" w:rsidRPr="00504FBE">
        <w:rPr>
          <w:rFonts w:ascii="Times New Roman" w:hAnsi="Times New Roman" w:cs="Times New Roman"/>
          <w:sz w:val="24"/>
          <w:szCs w:val="24"/>
        </w:rPr>
        <w:t>Методические семинары для учителей началь</w:t>
      </w:r>
      <w:r w:rsidR="007A6C74" w:rsidRPr="00504FBE">
        <w:rPr>
          <w:rFonts w:ascii="Times New Roman" w:hAnsi="Times New Roman" w:cs="Times New Roman"/>
          <w:sz w:val="24"/>
          <w:szCs w:val="24"/>
        </w:rPr>
        <w:t xml:space="preserve">ной школы «Разработка заданий, </w:t>
      </w:r>
      <w:r w:rsidR="00AE6074" w:rsidRPr="00504FBE">
        <w:rPr>
          <w:rFonts w:ascii="Times New Roman" w:hAnsi="Times New Roman" w:cs="Times New Roman"/>
          <w:sz w:val="24"/>
          <w:szCs w:val="24"/>
        </w:rPr>
        <w:t>формирующих контрольно-оценочную самостоятельность школьников»</w:t>
      </w:r>
      <w:r>
        <w:rPr>
          <w:rFonts w:ascii="Times New Roman" w:hAnsi="Times New Roman" w:cs="Times New Roman"/>
          <w:sz w:val="24"/>
          <w:szCs w:val="24"/>
        </w:rPr>
        <w:t>( 1раз в четверть,начальная школа)</w:t>
      </w:r>
    </w:p>
    <w:p w:rsidR="004047F9" w:rsidRPr="00504FBE" w:rsidRDefault="004047F9" w:rsidP="002A02B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3.Организация проектно-исследовательской деятельности в школе.</w:t>
      </w:r>
    </w:p>
    <w:p w:rsidR="00C36396" w:rsidRDefault="00672BD0" w:rsidP="00404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7F9">
        <w:rPr>
          <w:rFonts w:ascii="Times New Roman" w:hAnsi="Times New Roman" w:cs="Times New Roman"/>
          <w:sz w:val="24"/>
          <w:szCs w:val="24"/>
        </w:rPr>
        <w:t xml:space="preserve">   </w:t>
      </w:r>
      <w:r w:rsidR="00C36396">
        <w:rPr>
          <w:rFonts w:ascii="Times New Roman" w:hAnsi="Times New Roman" w:cs="Times New Roman"/>
          <w:sz w:val="24"/>
          <w:szCs w:val="24"/>
        </w:rPr>
        <w:t>4. Цифровая среда школы( инвентаризация ресурса)</w:t>
      </w:r>
    </w:p>
    <w:p w:rsidR="004047F9" w:rsidRPr="00504FBE" w:rsidRDefault="004047F9" w:rsidP="004047F9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8410E" w:rsidRPr="004047F9">
        <w:rPr>
          <w:rFonts w:ascii="Times New Roman" w:hAnsi="Times New Roman" w:cs="Times New Roman"/>
          <w:color w:val="333333"/>
        </w:rPr>
        <w:t> Методическая работа  в школе  опирается на «зону ближайшего профессионального развития</w:t>
      </w:r>
      <w:r w:rsidR="00A8410E" w:rsidRPr="004047F9">
        <w:rPr>
          <w:rStyle w:val="af"/>
          <w:rFonts w:ascii="Times New Roman" w:hAnsi="Times New Roman" w:cs="Times New Roman"/>
          <w:color w:val="333333"/>
        </w:rPr>
        <w:t>».</w:t>
      </w:r>
      <w:r w:rsidR="00A8410E" w:rsidRPr="004047F9">
        <w:rPr>
          <w:rStyle w:val="apple-converted-space"/>
          <w:rFonts w:ascii="Times New Roman" w:hAnsi="Times New Roman" w:cs="Times New Roman"/>
          <w:b/>
          <w:bCs/>
          <w:color w:val="333333"/>
        </w:rPr>
        <w:t> </w:t>
      </w:r>
      <w:r w:rsidR="00A8410E" w:rsidRPr="004047F9">
        <w:rPr>
          <w:rFonts w:ascii="Times New Roman" w:hAnsi="Times New Roman" w:cs="Times New Roman"/>
          <w:color w:val="333333"/>
        </w:rPr>
        <w:t> В качестве  «зоны ближайшего профессионального развития» определена та зона, в которой педагог может разрешить возникшие проблемы в профессиональной деятельности.  При этом «зона ближайшего профессионального развития» для каждого педагога индивидуальна. При реализации данного направления изучаем профессиональные трудности, актуализируем необходимые для профессионального роста знания и умения, оказываем  помощь педагогу в осознании своих профессиональных трудностей; определяем совместно с педагогом  индивидуальную траекторию  при  повышении квалификации; с</w:t>
      </w:r>
      <w:r w:rsidR="004F0503" w:rsidRPr="004047F9">
        <w:rPr>
          <w:rFonts w:ascii="Times New Roman" w:hAnsi="Times New Roman" w:cs="Times New Roman"/>
          <w:color w:val="333333"/>
        </w:rPr>
        <w:t>оставляем  план самообразования.</w:t>
      </w:r>
      <w:r>
        <w:rPr>
          <w:rFonts w:ascii="Times New Roman" w:hAnsi="Times New Roman" w:cs="Times New Roman"/>
          <w:color w:val="333333"/>
        </w:rPr>
        <w:t xml:space="preserve"> Повысили свою квалификацию в 2018-19г 12 педагогов, из них очно:</w:t>
      </w:r>
    </w:p>
    <w:tbl>
      <w:tblPr>
        <w:tblStyle w:val="a5"/>
        <w:tblW w:w="10031" w:type="dxa"/>
        <w:tblLook w:val="04A0"/>
      </w:tblPr>
      <w:tblGrid>
        <w:gridCol w:w="3227"/>
        <w:gridCol w:w="6804"/>
      </w:tblGrid>
      <w:tr w:rsidR="004047F9" w:rsidRPr="00B44BFE" w:rsidTr="004047F9">
        <w:tc>
          <w:tcPr>
            <w:tcW w:w="3227" w:type="dxa"/>
          </w:tcPr>
          <w:p w:rsidR="004047F9" w:rsidRPr="00B44BFE" w:rsidRDefault="004047F9" w:rsidP="00FD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BFE">
              <w:rPr>
                <w:rFonts w:ascii="Times New Roman" w:hAnsi="Times New Roman" w:cs="Times New Roman"/>
                <w:sz w:val="24"/>
                <w:szCs w:val="24"/>
              </w:rPr>
              <w:t>ФИО педагога, проходившего курсы в 2018-2019 учебном году</w:t>
            </w:r>
          </w:p>
        </w:tc>
        <w:tc>
          <w:tcPr>
            <w:tcW w:w="6804" w:type="dxa"/>
          </w:tcPr>
          <w:p w:rsidR="004047F9" w:rsidRPr="00B44BFE" w:rsidRDefault="004047F9" w:rsidP="00FD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BFE">
              <w:rPr>
                <w:rFonts w:ascii="Times New Roman" w:hAnsi="Times New Roman" w:cs="Times New Roman"/>
                <w:sz w:val="24"/>
                <w:szCs w:val="24"/>
              </w:rPr>
              <w:t>Название курсов и кол-во учебных часов.</w:t>
            </w:r>
          </w:p>
        </w:tc>
      </w:tr>
      <w:tr w:rsidR="004047F9" w:rsidRPr="00B44BFE" w:rsidTr="004047F9">
        <w:tc>
          <w:tcPr>
            <w:tcW w:w="3227" w:type="dxa"/>
          </w:tcPr>
          <w:p w:rsidR="004047F9" w:rsidRPr="00B44BFE" w:rsidRDefault="004047F9" w:rsidP="00FD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BFE">
              <w:rPr>
                <w:rFonts w:ascii="Times New Roman" w:hAnsi="Times New Roman" w:cs="Times New Roman"/>
                <w:sz w:val="24"/>
                <w:szCs w:val="24"/>
              </w:rPr>
              <w:t>Шаромова Юлия Константиновна</w:t>
            </w:r>
          </w:p>
        </w:tc>
        <w:tc>
          <w:tcPr>
            <w:tcW w:w="6804" w:type="dxa"/>
          </w:tcPr>
          <w:p w:rsidR="004047F9" w:rsidRPr="00B44BFE" w:rsidRDefault="004047F9" w:rsidP="00FD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BFE">
              <w:rPr>
                <w:rFonts w:ascii="Times New Roman" w:eastAsia="Calibri" w:hAnsi="Times New Roman" w:cs="Times New Roman"/>
              </w:rPr>
              <w:t>«Коллективные учебные занятия в контексте ФГОС общего образования»,112час</w:t>
            </w:r>
          </w:p>
        </w:tc>
      </w:tr>
      <w:tr w:rsidR="004047F9" w:rsidRPr="00B44BFE" w:rsidTr="004047F9">
        <w:tc>
          <w:tcPr>
            <w:tcW w:w="3227" w:type="dxa"/>
            <w:vMerge w:val="restart"/>
          </w:tcPr>
          <w:p w:rsidR="004047F9" w:rsidRPr="00B44BFE" w:rsidRDefault="004047F9" w:rsidP="00FD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BFE">
              <w:rPr>
                <w:rFonts w:ascii="Times New Roman" w:hAnsi="Times New Roman" w:cs="Times New Roman"/>
                <w:sz w:val="24"/>
                <w:szCs w:val="24"/>
              </w:rPr>
              <w:t>Иванова Наталья Александровна</w:t>
            </w:r>
          </w:p>
        </w:tc>
        <w:tc>
          <w:tcPr>
            <w:tcW w:w="6804" w:type="dxa"/>
          </w:tcPr>
          <w:p w:rsidR="004047F9" w:rsidRPr="00B44BFE" w:rsidRDefault="004047F9" w:rsidP="00FD5099">
            <w:pPr>
              <w:rPr>
                <w:rFonts w:ascii="Times New Roman" w:hAnsi="Times New Roman" w:cs="Times New Roman"/>
              </w:rPr>
            </w:pPr>
            <w:r w:rsidRPr="00B44BFE">
              <w:rPr>
                <w:rFonts w:ascii="Times New Roman" w:eastAsia="Calibri" w:hAnsi="Times New Roman" w:cs="Times New Roman"/>
              </w:rPr>
              <w:t>Коллективные учебные занятия в контексте ФГОС общего образования»,112час</w:t>
            </w:r>
          </w:p>
        </w:tc>
      </w:tr>
      <w:tr w:rsidR="004047F9" w:rsidRPr="00B44BFE" w:rsidTr="004047F9">
        <w:tc>
          <w:tcPr>
            <w:tcW w:w="3227" w:type="dxa"/>
            <w:vMerge/>
          </w:tcPr>
          <w:p w:rsidR="004047F9" w:rsidRPr="00B44BFE" w:rsidRDefault="004047F9" w:rsidP="00FD5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047F9" w:rsidRPr="00B44BFE" w:rsidRDefault="004047F9" w:rsidP="00FD5099">
            <w:pPr>
              <w:rPr>
                <w:rFonts w:ascii="Times New Roman" w:hAnsi="Times New Roman" w:cs="Times New Roman"/>
              </w:rPr>
            </w:pPr>
            <w:r w:rsidRPr="00B44BFE">
              <w:rPr>
                <w:rFonts w:ascii="Times New Roman" w:hAnsi="Times New Roman" w:cs="Times New Roman"/>
              </w:rPr>
              <w:t>«П</w:t>
            </w:r>
            <w:r w:rsidRPr="00B44BFE">
              <w:rPr>
                <w:rFonts w:ascii="Times New Roman" w:eastAsia="Calibri" w:hAnsi="Times New Roman" w:cs="Times New Roman"/>
              </w:rPr>
              <w:t>рограмма подготовки школьников  к олимпиадам по физике»,72ч</w:t>
            </w:r>
          </w:p>
        </w:tc>
      </w:tr>
      <w:tr w:rsidR="004047F9" w:rsidRPr="00B44BFE" w:rsidTr="004047F9">
        <w:tc>
          <w:tcPr>
            <w:tcW w:w="3227" w:type="dxa"/>
          </w:tcPr>
          <w:p w:rsidR="004047F9" w:rsidRPr="00B44BFE" w:rsidRDefault="004047F9" w:rsidP="00FD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BFE">
              <w:rPr>
                <w:rFonts w:ascii="Times New Roman" w:hAnsi="Times New Roman" w:cs="Times New Roman"/>
                <w:sz w:val="24"/>
                <w:szCs w:val="24"/>
              </w:rPr>
              <w:t>Мищук Ольга Михайловна</w:t>
            </w:r>
          </w:p>
        </w:tc>
        <w:tc>
          <w:tcPr>
            <w:tcW w:w="6804" w:type="dxa"/>
          </w:tcPr>
          <w:p w:rsidR="004047F9" w:rsidRPr="00B44BFE" w:rsidRDefault="004047F9" w:rsidP="00FD5099">
            <w:pPr>
              <w:rPr>
                <w:rFonts w:ascii="Times New Roman" w:hAnsi="Times New Roman" w:cs="Times New Roman"/>
              </w:rPr>
            </w:pPr>
            <w:r w:rsidRPr="00B44BFE">
              <w:rPr>
                <w:rFonts w:ascii="Times New Roman" w:eastAsia="Calibri" w:hAnsi="Times New Roman" w:cs="Times New Roman"/>
              </w:rPr>
              <w:t>«Коллективные учебные занятия в контексте ФГОС общего образования»,112час</w:t>
            </w:r>
          </w:p>
        </w:tc>
      </w:tr>
      <w:tr w:rsidR="004047F9" w:rsidRPr="00B44BFE" w:rsidTr="004047F9">
        <w:tc>
          <w:tcPr>
            <w:tcW w:w="3227" w:type="dxa"/>
            <w:vMerge w:val="restart"/>
          </w:tcPr>
          <w:p w:rsidR="004047F9" w:rsidRPr="00B44BFE" w:rsidRDefault="004047F9" w:rsidP="00FD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BFE">
              <w:rPr>
                <w:rFonts w:ascii="Times New Roman" w:hAnsi="Times New Roman" w:cs="Times New Roman"/>
                <w:sz w:val="24"/>
                <w:szCs w:val="24"/>
              </w:rPr>
              <w:t>Григорьева Елена Алексеевна</w:t>
            </w:r>
          </w:p>
        </w:tc>
        <w:tc>
          <w:tcPr>
            <w:tcW w:w="6804" w:type="dxa"/>
          </w:tcPr>
          <w:p w:rsidR="004047F9" w:rsidRPr="00B44BFE" w:rsidRDefault="004047F9" w:rsidP="00FD5099">
            <w:pPr>
              <w:rPr>
                <w:rFonts w:ascii="Times New Roman" w:hAnsi="Times New Roman" w:cs="Times New Roman"/>
              </w:rPr>
            </w:pPr>
            <w:r w:rsidRPr="00B44BFE">
              <w:rPr>
                <w:rFonts w:ascii="Times New Roman" w:hAnsi="Times New Roman" w:cs="Times New Roman"/>
              </w:rPr>
              <w:t>«</w:t>
            </w:r>
            <w:r w:rsidRPr="00B44BFE">
              <w:rPr>
                <w:rFonts w:ascii="Times New Roman" w:eastAsia="Calibri" w:hAnsi="Times New Roman" w:cs="Times New Roman"/>
              </w:rPr>
              <w:t xml:space="preserve">Образовательные результаты по истории и обществознанию: достижение и оценка»,72часа,  </w:t>
            </w:r>
          </w:p>
        </w:tc>
      </w:tr>
      <w:tr w:rsidR="004047F9" w:rsidRPr="00B44BFE" w:rsidTr="004047F9">
        <w:tc>
          <w:tcPr>
            <w:tcW w:w="3227" w:type="dxa"/>
            <w:vMerge/>
          </w:tcPr>
          <w:p w:rsidR="004047F9" w:rsidRPr="00B44BFE" w:rsidRDefault="004047F9" w:rsidP="00FD5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047F9" w:rsidRPr="00B44BFE" w:rsidRDefault="004047F9" w:rsidP="00FD5099">
            <w:pPr>
              <w:rPr>
                <w:rFonts w:ascii="Times New Roman" w:hAnsi="Times New Roman" w:cs="Times New Roman"/>
              </w:rPr>
            </w:pPr>
            <w:r w:rsidRPr="00B44BFE">
              <w:rPr>
                <w:rFonts w:ascii="Times New Roman" w:eastAsia="Calibri" w:hAnsi="Times New Roman" w:cs="Times New Roman"/>
              </w:rPr>
              <w:t>Семинар»Эффективное обучение истории и обществознанию в условиях принятия новых Концепции и ФПУ,внедрения ФГОС и цифровизации образования»</w:t>
            </w:r>
            <w:r w:rsidRPr="00B44BFE">
              <w:rPr>
                <w:rFonts w:ascii="Times New Roman" w:hAnsi="Times New Roman" w:cs="Times New Roman"/>
              </w:rPr>
              <w:t>,</w:t>
            </w:r>
            <w:r w:rsidRPr="00B44BFE">
              <w:rPr>
                <w:rFonts w:ascii="Times New Roman" w:eastAsia="Calibri" w:hAnsi="Times New Roman" w:cs="Times New Roman"/>
              </w:rPr>
              <w:t xml:space="preserve"> 6 час.</w:t>
            </w:r>
          </w:p>
        </w:tc>
      </w:tr>
      <w:tr w:rsidR="004047F9" w:rsidRPr="00B44BFE" w:rsidTr="004047F9">
        <w:tc>
          <w:tcPr>
            <w:tcW w:w="3227" w:type="dxa"/>
            <w:vMerge/>
          </w:tcPr>
          <w:p w:rsidR="004047F9" w:rsidRPr="00B44BFE" w:rsidRDefault="004047F9" w:rsidP="00FD5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047F9" w:rsidRPr="00B44BFE" w:rsidRDefault="004047F9" w:rsidP="00FD5099">
            <w:pPr>
              <w:rPr>
                <w:rFonts w:ascii="Times New Roman" w:hAnsi="Times New Roman" w:cs="Times New Roman"/>
              </w:rPr>
            </w:pPr>
            <w:r w:rsidRPr="00B44BFE">
              <w:rPr>
                <w:rFonts w:ascii="Times New Roman" w:eastAsia="Calibri" w:hAnsi="Times New Roman" w:cs="Times New Roman"/>
              </w:rPr>
              <w:t>Семинар «Использование современных технологий и методов обучения на уроках права в условиях внедрения ФГОС СОО»,6час</w:t>
            </w:r>
          </w:p>
        </w:tc>
      </w:tr>
      <w:tr w:rsidR="004047F9" w:rsidRPr="00B44BFE" w:rsidTr="004047F9">
        <w:tc>
          <w:tcPr>
            <w:tcW w:w="3227" w:type="dxa"/>
          </w:tcPr>
          <w:p w:rsidR="004047F9" w:rsidRPr="00B44BFE" w:rsidRDefault="004047F9" w:rsidP="00FD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BFE">
              <w:rPr>
                <w:rFonts w:ascii="Times New Roman" w:hAnsi="Times New Roman" w:cs="Times New Roman"/>
                <w:sz w:val="24"/>
                <w:szCs w:val="24"/>
              </w:rPr>
              <w:t>Владимирова Жанна Викторовна</w:t>
            </w:r>
          </w:p>
        </w:tc>
        <w:tc>
          <w:tcPr>
            <w:tcW w:w="6804" w:type="dxa"/>
          </w:tcPr>
          <w:p w:rsidR="004047F9" w:rsidRPr="00B44BFE" w:rsidRDefault="004047F9" w:rsidP="00FD5099">
            <w:pPr>
              <w:rPr>
                <w:rFonts w:ascii="Times New Roman" w:hAnsi="Times New Roman" w:cs="Times New Roman"/>
              </w:rPr>
            </w:pPr>
            <w:r w:rsidRPr="00B44BFE">
              <w:rPr>
                <w:rFonts w:ascii="Times New Roman" w:eastAsia="Calibri" w:hAnsi="Times New Roman" w:cs="Times New Roman"/>
              </w:rPr>
              <w:t>Программа  подготовки школьников к олимпиадам по обществознанию»,72часа</w:t>
            </w:r>
          </w:p>
        </w:tc>
      </w:tr>
    </w:tbl>
    <w:p w:rsidR="00C36396" w:rsidRDefault="00C36396" w:rsidP="002A02BC">
      <w:pPr>
        <w:pStyle w:val="af1"/>
        <w:shd w:val="clear" w:color="auto" w:fill="FFFFFF"/>
        <w:spacing w:before="0" w:beforeAutospacing="0" w:after="150" w:afterAutospacing="0" w:line="300" w:lineRule="atLeast"/>
      </w:pPr>
      <w:r>
        <w:t xml:space="preserve">В этом году 10 педагогов повышали квалификацию дистанционно. </w:t>
      </w:r>
      <w:r w:rsidR="00A73ED1">
        <w:t>Использование этого ресурса приобретает все большую популярность.</w:t>
      </w:r>
    </w:p>
    <w:p w:rsidR="006A37AF" w:rsidRDefault="006A37AF" w:rsidP="002A02BC">
      <w:pPr>
        <w:pStyle w:val="af1"/>
        <w:shd w:val="clear" w:color="auto" w:fill="FFFFFF"/>
        <w:spacing w:before="0" w:beforeAutospacing="0" w:after="150" w:afterAutospacing="0" w:line="300" w:lineRule="atLeast"/>
      </w:pPr>
      <w:r>
        <w:t>Аттестованы 12 педагогов: высшая категория- 5; первая-7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4"/>
        <w:gridCol w:w="1397"/>
        <w:gridCol w:w="1246"/>
        <w:gridCol w:w="1606"/>
        <w:gridCol w:w="1297"/>
        <w:gridCol w:w="1297"/>
        <w:gridCol w:w="1858"/>
      </w:tblGrid>
      <w:tr w:rsidR="006A37AF" w:rsidRPr="00B44BFE" w:rsidTr="006A37AF">
        <w:tc>
          <w:tcPr>
            <w:tcW w:w="1364" w:type="dxa"/>
            <w:vMerge w:val="restart"/>
          </w:tcPr>
          <w:p w:rsidR="006A37AF" w:rsidRPr="00B44BFE" w:rsidRDefault="006A37AF" w:rsidP="00FD50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E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397" w:type="dxa"/>
            <w:vMerge w:val="restart"/>
          </w:tcPr>
          <w:p w:rsidR="006A37AF" w:rsidRPr="00B44BFE" w:rsidRDefault="006A37AF" w:rsidP="00FD50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E">
              <w:rPr>
                <w:rFonts w:ascii="Times New Roman" w:hAnsi="Times New Roman" w:cs="Times New Roman"/>
                <w:sz w:val="24"/>
                <w:szCs w:val="24"/>
              </w:rPr>
              <w:t>Всего пед.</w:t>
            </w:r>
          </w:p>
          <w:p w:rsidR="006A37AF" w:rsidRPr="00B44BFE" w:rsidRDefault="006A37AF" w:rsidP="00FD50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E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5446" w:type="dxa"/>
            <w:gridSpan w:val="4"/>
          </w:tcPr>
          <w:p w:rsidR="006A37AF" w:rsidRPr="00B44BFE" w:rsidRDefault="006A37AF" w:rsidP="00FD50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E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858" w:type="dxa"/>
            <w:vMerge w:val="restart"/>
          </w:tcPr>
          <w:p w:rsidR="006A37AF" w:rsidRPr="00A73ED1" w:rsidRDefault="006A37AF" w:rsidP="00A73ED1">
            <w:pPr>
              <w:pStyle w:val="a3"/>
              <w:rPr>
                <w:rFonts w:ascii="Times New Roman" w:hAnsi="Times New Roman" w:cs="Times New Roman"/>
              </w:rPr>
            </w:pPr>
            <w:r w:rsidRPr="00A73ED1">
              <w:rPr>
                <w:rFonts w:ascii="Times New Roman" w:hAnsi="Times New Roman" w:cs="Times New Roman"/>
              </w:rPr>
              <w:t xml:space="preserve">Число пед. работников, планирующих пройти аттестацию в 2019-2020 учебном году </w:t>
            </w:r>
          </w:p>
        </w:tc>
      </w:tr>
      <w:tr w:rsidR="006A37AF" w:rsidRPr="00B44BFE" w:rsidTr="006A37AF">
        <w:tc>
          <w:tcPr>
            <w:tcW w:w="1364" w:type="dxa"/>
            <w:vMerge/>
          </w:tcPr>
          <w:p w:rsidR="006A37AF" w:rsidRPr="00B44BFE" w:rsidRDefault="006A37AF" w:rsidP="00FD50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</w:tcPr>
          <w:p w:rsidR="006A37AF" w:rsidRPr="00B44BFE" w:rsidRDefault="006A37AF" w:rsidP="00FD50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6A37AF" w:rsidRPr="00B44BFE" w:rsidRDefault="006A37AF" w:rsidP="00FD50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E">
              <w:rPr>
                <w:rFonts w:ascii="Times New Roman" w:hAnsi="Times New Roman" w:cs="Times New Roman"/>
                <w:sz w:val="24"/>
                <w:szCs w:val="24"/>
              </w:rPr>
              <w:t>Не имели квалиф. категории</w:t>
            </w:r>
          </w:p>
        </w:tc>
        <w:tc>
          <w:tcPr>
            <w:tcW w:w="1606" w:type="dxa"/>
          </w:tcPr>
          <w:p w:rsidR="006A37AF" w:rsidRPr="00B44BFE" w:rsidRDefault="006A37AF" w:rsidP="00FD50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E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297" w:type="dxa"/>
          </w:tcPr>
          <w:p w:rsidR="006A37AF" w:rsidRPr="00B44BFE" w:rsidRDefault="006A37AF" w:rsidP="00FD50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E">
              <w:rPr>
                <w:rFonts w:ascii="Times New Roman" w:hAnsi="Times New Roman" w:cs="Times New Roman"/>
                <w:sz w:val="24"/>
                <w:szCs w:val="24"/>
              </w:rPr>
              <w:t>Первая квалиф. категорию</w:t>
            </w:r>
          </w:p>
        </w:tc>
        <w:tc>
          <w:tcPr>
            <w:tcW w:w="1297" w:type="dxa"/>
          </w:tcPr>
          <w:p w:rsidR="006A37AF" w:rsidRPr="00B44BFE" w:rsidRDefault="006A37AF" w:rsidP="00FD50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E">
              <w:rPr>
                <w:rFonts w:ascii="Times New Roman" w:hAnsi="Times New Roman" w:cs="Times New Roman"/>
                <w:sz w:val="24"/>
                <w:szCs w:val="24"/>
              </w:rPr>
              <w:t>Высшую квалиф. категорию</w:t>
            </w:r>
          </w:p>
        </w:tc>
        <w:tc>
          <w:tcPr>
            <w:tcW w:w="1858" w:type="dxa"/>
            <w:vMerge/>
          </w:tcPr>
          <w:p w:rsidR="006A37AF" w:rsidRPr="00B44BFE" w:rsidRDefault="006A37AF" w:rsidP="00FD50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7AF" w:rsidRPr="00B44BFE" w:rsidTr="006A37AF">
        <w:tc>
          <w:tcPr>
            <w:tcW w:w="1364" w:type="dxa"/>
          </w:tcPr>
          <w:p w:rsidR="006A37AF" w:rsidRPr="00B44BFE" w:rsidRDefault="006A37AF" w:rsidP="00FD50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E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397" w:type="dxa"/>
          </w:tcPr>
          <w:p w:rsidR="006A37AF" w:rsidRPr="00B44BFE" w:rsidRDefault="006A37AF" w:rsidP="00FD50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44BF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46" w:type="dxa"/>
          </w:tcPr>
          <w:p w:rsidR="006A37AF" w:rsidRPr="00B44BFE" w:rsidRDefault="006A37AF" w:rsidP="00FD50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44BF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06" w:type="dxa"/>
          </w:tcPr>
          <w:p w:rsidR="006A37AF" w:rsidRPr="00B44BFE" w:rsidRDefault="006A37AF" w:rsidP="00FD50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44B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7" w:type="dxa"/>
          </w:tcPr>
          <w:p w:rsidR="006A37AF" w:rsidRPr="00B44BFE" w:rsidRDefault="006A37AF" w:rsidP="00FD50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44BF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97" w:type="dxa"/>
          </w:tcPr>
          <w:p w:rsidR="006A37AF" w:rsidRPr="00B44BFE" w:rsidRDefault="006A37AF" w:rsidP="00FD50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44BF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58" w:type="dxa"/>
            <w:vMerge w:val="restart"/>
          </w:tcPr>
          <w:p w:rsidR="006A37AF" w:rsidRPr="00B44BFE" w:rsidRDefault="006A37AF" w:rsidP="00FD50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E">
              <w:rPr>
                <w:rFonts w:ascii="Times New Roman" w:hAnsi="Times New Roman" w:cs="Times New Roman"/>
                <w:sz w:val="24"/>
                <w:szCs w:val="24"/>
              </w:rPr>
              <w:t>первая-2</w:t>
            </w:r>
          </w:p>
          <w:p w:rsidR="006A37AF" w:rsidRPr="00B44BFE" w:rsidRDefault="006A37AF" w:rsidP="00FD50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E">
              <w:rPr>
                <w:rFonts w:ascii="Times New Roman" w:hAnsi="Times New Roman" w:cs="Times New Roman"/>
                <w:sz w:val="24"/>
                <w:szCs w:val="24"/>
              </w:rPr>
              <w:t>высшая-5</w:t>
            </w:r>
          </w:p>
        </w:tc>
      </w:tr>
      <w:tr w:rsidR="006A37AF" w:rsidRPr="00B44BFE" w:rsidTr="00A73ED1">
        <w:trPr>
          <w:trHeight w:val="225"/>
        </w:trPr>
        <w:tc>
          <w:tcPr>
            <w:tcW w:w="1364" w:type="dxa"/>
          </w:tcPr>
          <w:p w:rsidR="006A37AF" w:rsidRPr="00B44BFE" w:rsidRDefault="006A37AF" w:rsidP="00FD50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E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397" w:type="dxa"/>
          </w:tcPr>
          <w:p w:rsidR="006A37AF" w:rsidRPr="00B44BFE" w:rsidRDefault="006A37AF" w:rsidP="00FD50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44BF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46" w:type="dxa"/>
          </w:tcPr>
          <w:p w:rsidR="006A37AF" w:rsidRPr="00B44BFE" w:rsidRDefault="006A37AF" w:rsidP="00FD50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44B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6" w:type="dxa"/>
          </w:tcPr>
          <w:p w:rsidR="006A37AF" w:rsidRPr="00B44BFE" w:rsidRDefault="006A37AF" w:rsidP="00FD50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44B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7" w:type="dxa"/>
          </w:tcPr>
          <w:p w:rsidR="006A37AF" w:rsidRPr="00B44BFE" w:rsidRDefault="006A37AF" w:rsidP="00FD50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44BF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97" w:type="dxa"/>
          </w:tcPr>
          <w:p w:rsidR="006A37AF" w:rsidRPr="00B44BFE" w:rsidRDefault="006A37AF" w:rsidP="00FD50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44BF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58" w:type="dxa"/>
            <w:vMerge/>
          </w:tcPr>
          <w:p w:rsidR="006A37AF" w:rsidRPr="00B44BFE" w:rsidRDefault="006A37AF" w:rsidP="00FD50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7AF" w:rsidRPr="00B44BFE" w:rsidTr="00A73ED1">
        <w:trPr>
          <w:trHeight w:val="262"/>
        </w:trPr>
        <w:tc>
          <w:tcPr>
            <w:tcW w:w="1364" w:type="dxa"/>
          </w:tcPr>
          <w:p w:rsidR="006A37AF" w:rsidRPr="00B44BFE" w:rsidRDefault="006A37AF" w:rsidP="00FD50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E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397" w:type="dxa"/>
          </w:tcPr>
          <w:p w:rsidR="006A37AF" w:rsidRPr="00B44BFE" w:rsidRDefault="006A37AF" w:rsidP="00FD50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46" w:type="dxa"/>
          </w:tcPr>
          <w:p w:rsidR="006A37AF" w:rsidRPr="00B44BFE" w:rsidRDefault="006A37AF" w:rsidP="00FD50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6A37AF" w:rsidRPr="00B44BFE" w:rsidRDefault="006A37AF" w:rsidP="00FD50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7" w:type="dxa"/>
          </w:tcPr>
          <w:p w:rsidR="006A37AF" w:rsidRPr="00B44BFE" w:rsidRDefault="006A37AF" w:rsidP="00FD50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7" w:type="dxa"/>
          </w:tcPr>
          <w:p w:rsidR="006A37AF" w:rsidRPr="00B44BFE" w:rsidRDefault="006A37AF" w:rsidP="00FD50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  <w:vMerge/>
          </w:tcPr>
          <w:p w:rsidR="006A37AF" w:rsidRPr="00B44BFE" w:rsidRDefault="006A37AF" w:rsidP="00FD50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37AF" w:rsidRPr="00504FBE" w:rsidRDefault="00B72DB3" w:rsidP="006A37AF">
      <w:pPr>
        <w:rPr>
          <w:rFonts w:ascii="Times New Roman" w:hAnsi="Times New Roman" w:cs="Times New Roman"/>
          <w:sz w:val="24"/>
          <w:szCs w:val="24"/>
        </w:rPr>
        <w:sectPr w:rsidR="006A37AF" w:rsidRPr="00504FBE" w:rsidSect="0073065A">
          <w:pgSz w:w="11906" w:h="16838"/>
          <w:pgMar w:top="737" w:right="1134" w:bottom="794" w:left="1134" w:header="709" w:footer="709" w:gutter="0"/>
          <w:cols w:space="708"/>
          <w:docGrid w:linePitch="360"/>
        </w:sectPr>
      </w:pPr>
      <w:r w:rsidRPr="00504FBE">
        <w:t xml:space="preserve">  </w:t>
      </w:r>
      <w:r w:rsidR="006A37AF" w:rsidRPr="00504FBE">
        <w:rPr>
          <w:rFonts w:ascii="Times New Roman" w:hAnsi="Times New Roman" w:cs="Times New Roman"/>
          <w:sz w:val="24"/>
          <w:szCs w:val="24"/>
        </w:rPr>
        <w:t xml:space="preserve">      </w:t>
      </w:r>
      <w:r w:rsidR="00A73ED1">
        <w:rPr>
          <w:rFonts w:ascii="Times New Roman" w:hAnsi="Times New Roman" w:cs="Times New Roman"/>
          <w:sz w:val="24"/>
          <w:szCs w:val="24"/>
        </w:rPr>
        <w:t>Наблюдается тенденция увеличения в коллективе педагогов с высшей категорией.</w:t>
      </w:r>
    </w:p>
    <w:p w:rsidR="00965760" w:rsidRPr="00965760" w:rsidRDefault="006A37AF" w:rsidP="00965760">
      <w:pPr>
        <w:pStyle w:val="a3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        </w:t>
      </w:r>
      <w:r w:rsidR="00965760">
        <w:rPr>
          <w:rFonts w:ascii="Times New Roman" w:hAnsi="Times New Roman" w:cs="Times New Roman"/>
          <w:sz w:val="24"/>
          <w:szCs w:val="24"/>
        </w:rPr>
        <w:t>По</w:t>
      </w:r>
      <w:r w:rsidR="00F4403D" w:rsidRPr="00504FBE">
        <w:rPr>
          <w:rFonts w:ascii="Times New Roman" w:hAnsi="Times New Roman" w:cs="Times New Roman"/>
          <w:sz w:val="24"/>
          <w:szCs w:val="24"/>
        </w:rPr>
        <w:t>вышение квалификации педагогов позволяет внедрять в школе новые образовательные практики: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1787"/>
        <w:gridCol w:w="3741"/>
        <w:gridCol w:w="3969"/>
        <w:gridCol w:w="1984"/>
        <w:gridCol w:w="1843"/>
      </w:tblGrid>
      <w:tr w:rsidR="00965760" w:rsidRPr="001336C8" w:rsidTr="00A73ED1">
        <w:trPr>
          <w:trHeight w:val="1275"/>
        </w:trPr>
        <w:tc>
          <w:tcPr>
            <w:tcW w:w="2235" w:type="dxa"/>
          </w:tcPr>
          <w:p w:rsidR="00965760" w:rsidRPr="001336C8" w:rsidRDefault="00965760" w:rsidP="00FD5099">
            <w:pPr>
              <w:pStyle w:val="a3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Название практики</w:t>
            </w:r>
          </w:p>
        </w:tc>
        <w:tc>
          <w:tcPr>
            <w:tcW w:w="1787" w:type="dxa"/>
          </w:tcPr>
          <w:p w:rsidR="00965760" w:rsidRPr="001336C8" w:rsidRDefault="00965760" w:rsidP="00FD5099">
            <w:pPr>
              <w:pStyle w:val="a3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Ф.И.О. должность ответственного за реализацию практики</w:t>
            </w:r>
          </w:p>
        </w:tc>
        <w:tc>
          <w:tcPr>
            <w:tcW w:w="3741" w:type="dxa"/>
          </w:tcPr>
          <w:p w:rsidR="00965760" w:rsidRPr="001336C8" w:rsidRDefault="00965760" w:rsidP="00FD5099">
            <w:pPr>
              <w:pStyle w:val="a3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Основная идея практики (актуальность, цели,задачи)</w:t>
            </w:r>
          </w:p>
        </w:tc>
        <w:tc>
          <w:tcPr>
            <w:tcW w:w="3969" w:type="dxa"/>
          </w:tcPr>
          <w:p w:rsidR="00965760" w:rsidRPr="001336C8" w:rsidRDefault="00965760" w:rsidP="00A73ED1">
            <w:pPr>
              <w:pStyle w:val="a3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 xml:space="preserve">Направление представленной практики  </w:t>
            </w:r>
          </w:p>
        </w:tc>
        <w:tc>
          <w:tcPr>
            <w:tcW w:w="1984" w:type="dxa"/>
          </w:tcPr>
          <w:p w:rsidR="00965760" w:rsidRPr="001336C8" w:rsidRDefault="00965760" w:rsidP="00FD5099">
            <w:pPr>
              <w:pStyle w:val="a3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 xml:space="preserve">Урочная деятельность или </w:t>
            </w:r>
          </w:p>
          <w:p w:rsidR="00965760" w:rsidRPr="001336C8" w:rsidRDefault="00965760" w:rsidP="00FD5099">
            <w:pPr>
              <w:pStyle w:val="a3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внеурочная деятельность</w:t>
            </w:r>
          </w:p>
          <w:p w:rsidR="00965760" w:rsidRPr="001336C8" w:rsidRDefault="00965760" w:rsidP="00FD509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65760" w:rsidRPr="001336C8" w:rsidRDefault="00965760" w:rsidP="00A73ED1">
            <w:pPr>
              <w:pStyle w:val="a3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Уровень образования.</w:t>
            </w:r>
          </w:p>
        </w:tc>
      </w:tr>
      <w:tr w:rsidR="00965760" w:rsidRPr="001336C8" w:rsidTr="00A73ED1">
        <w:trPr>
          <w:trHeight w:val="497"/>
        </w:trPr>
        <w:tc>
          <w:tcPr>
            <w:tcW w:w="2235" w:type="dxa"/>
          </w:tcPr>
          <w:p w:rsidR="00965760" w:rsidRPr="001336C8" w:rsidRDefault="00965760" w:rsidP="00FD5099">
            <w:pPr>
              <w:pStyle w:val="a3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Ин</w:t>
            </w:r>
            <w:r>
              <w:rPr>
                <w:rFonts w:ascii="Times New Roman" w:hAnsi="Times New Roman" w:cs="Times New Roman"/>
              </w:rPr>
              <w:t>дивидуальная образовательная тра</w:t>
            </w:r>
            <w:r w:rsidRPr="001336C8">
              <w:rPr>
                <w:rFonts w:ascii="Times New Roman" w:hAnsi="Times New Roman" w:cs="Times New Roman"/>
              </w:rPr>
              <w:t>ектория</w:t>
            </w:r>
          </w:p>
        </w:tc>
        <w:tc>
          <w:tcPr>
            <w:tcW w:w="1787" w:type="dxa"/>
          </w:tcPr>
          <w:p w:rsidR="00965760" w:rsidRPr="001336C8" w:rsidRDefault="00965760" w:rsidP="00FD5099">
            <w:pPr>
              <w:pStyle w:val="a3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Шаромова Ю.К.</w:t>
            </w:r>
          </w:p>
        </w:tc>
        <w:tc>
          <w:tcPr>
            <w:tcW w:w="3741" w:type="dxa"/>
          </w:tcPr>
          <w:p w:rsidR="00965760" w:rsidRPr="001336C8" w:rsidRDefault="00965760" w:rsidP="00FD5099">
            <w:pPr>
              <w:pStyle w:val="a3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Актуальность: введение устного собеседования. Цель: ф</w:t>
            </w:r>
            <w:r>
              <w:rPr>
                <w:rFonts w:ascii="Times New Roman" w:hAnsi="Times New Roman" w:cs="Times New Roman"/>
              </w:rPr>
              <w:t>о</w:t>
            </w:r>
            <w:r w:rsidRPr="001336C8">
              <w:rPr>
                <w:rFonts w:ascii="Times New Roman" w:hAnsi="Times New Roman" w:cs="Times New Roman"/>
              </w:rPr>
              <w:t>рмирование красивой, спонтанной устной и письменной речи</w:t>
            </w:r>
          </w:p>
        </w:tc>
        <w:tc>
          <w:tcPr>
            <w:tcW w:w="3969" w:type="dxa"/>
          </w:tcPr>
          <w:p w:rsidR="00965760" w:rsidRPr="001336C8" w:rsidRDefault="00965760" w:rsidP="00FD5099">
            <w:pPr>
              <w:pStyle w:val="a3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Изменение образовательной среды школы для достижения новых образовательных результатов.</w:t>
            </w:r>
          </w:p>
        </w:tc>
        <w:tc>
          <w:tcPr>
            <w:tcW w:w="1984" w:type="dxa"/>
          </w:tcPr>
          <w:p w:rsidR="00965760" w:rsidRPr="001336C8" w:rsidRDefault="00965760" w:rsidP="00FD5099">
            <w:pPr>
              <w:pStyle w:val="a3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урочная</w:t>
            </w:r>
          </w:p>
        </w:tc>
        <w:tc>
          <w:tcPr>
            <w:tcW w:w="1843" w:type="dxa"/>
          </w:tcPr>
          <w:p w:rsidR="00965760" w:rsidRPr="001336C8" w:rsidRDefault="00965760" w:rsidP="00FD5099">
            <w:pPr>
              <w:pStyle w:val="a3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основная</w:t>
            </w:r>
          </w:p>
        </w:tc>
      </w:tr>
      <w:tr w:rsidR="00965760" w:rsidRPr="001336C8" w:rsidTr="00A73ED1">
        <w:trPr>
          <w:trHeight w:val="497"/>
        </w:trPr>
        <w:tc>
          <w:tcPr>
            <w:tcW w:w="2235" w:type="dxa"/>
          </w:tcPr>
          <w:p w:rsidR="00965760" w:rsidRPr="001336C8" w:rsidRDefault="00965760" w:rsidP="00FD5099">
            <w:pPr>
              <w:pStyle w:val="a3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Практика исследования</w:t>
            </w:r>
          </w:p>
        </w:tc>
        <w:tc>
          <w:tcPr>
            <w:tcW w:w="1787" w:type="dxa"/>
          </w:tcPr>
          <w:p w:rsidR="00965760" w:rsidRPr="001336C8" w:rsidRDefault="00965760" w:rsidP="00FD5099">
            <w:pPr>
              <w:pStyle w:val="a3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Владимирова Ж.В.</w:t>
            </w:r>
          </w:p>
        </w:tc>
        <w:tc>
          <w:tcPr>
            <w:tcW w:w="3741" w:type="dxa"/>
          </w:tcPr>
          <w:p w:rsidR="00965760" w:rsidRPr="001336C8" w:rsidRDefault="00965760" w:rsidP="00FD5099">
            <w:pPr>
              <w:pStyle w:val="a3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Использование на уроках ОРР 11 кл. как итоговые работы по исследованию проблем родного края и предложение путей решения проблем</w:t>
            </w:r>
          </w:p>
        </w:tc>
        <w:tc>
          <w:tcPr>
            <w:tcW w:w="3969" w:type="dxa"/>
          </w:tcPr>
          <w:p w:rsidR="00965760" w:rsidRPr="001336C8" w:rsidRDefault="00965760" w:rsidP="00FD5099">
            <w:pPr>
              <w:pStyle w:val="a3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Развитие школьного самосознания и участие в становлении своего села, района</w:t>
            </w:r>
          </w:p>
        </w:tc>
        <w:tc>
          <w:tcPr>
            <w:tcW w:w="1984" w:type="dxa"/>
          </w:tcPr>
          <w:p w:rsidR="00965760" w:rsidRPr="001336C8" w:rsidRDefault="00965760" w:rsidP="00FD5099">
            <w:pPr>
              <w:pStyle w:val="a3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урочная</w:t>
            </w:r>
          </w:p>
        </w:tc>
        <w:tc>
          <w:tcPr>
            <w:tcW w:w="1843" w:type="dxa"/>
          </w:tcPr>
          <w:p w:rsidR="00965760" w:rsidRPr="001336C8" w:rsidRDefault="00965760" w:rsidP="00FD5099">
            <w:pPr>
              <w:pStyle w:val="a3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старшая</w:t>
            </w:r>
          </w:p>
        </w:tc>
      </w:tr>
      <w:tr w:rsidR="00965760" w:rsidRPr="001336C8" w:rsidTr="00A73ED1">
        <w:trPr>
          <w:trHeight w:val="497"/>
        </w:trPr>
        <w:tc>
          <w:tcPr>
            <w:tcW w:w="2235" w:type="dxa"/>
          </w:tcPr>
          <w:p w:rsidR="00965760" w:rsidRPr="001336C8" w:rsidRDefault="00965760" w:rsidP="00FD5099">
            <w:pPr>
              <w:pStyle w:val="a3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 xml:space="preserve">Использование лэпбукинга для </w:t>
            </w:r>
            <w:r w:rsidR="00A73ED1">
              <w:rPr>
                <w:rFonts w:ascii="Times New Roman" w:hAnsi="Times New Roman" w:cs="Times New Roman"/>
              </w:rPr>
              <w:t>за</w:t>
            </w:r>
            <w:r w:rsidRPr="001336C8">
              <w:rPr>
                <w:rFonts w:ascii="Times New Roman" w:hAnsi="Times New Roman" w:cs="Times New Roman"/>
              </w:rPr>
              <w:t>крепления лексического материала</w:t>
            </w:r>
          </w:p>
        </w:tc>
        <w:tc>
          <w:tcPr>
            <w:tcW w:w="1787" w:type="dxa"/>
          </w:tcPr>
          <w:p w:rsidR="00965760" w:rsidRPr="001336C8" w:rsidRDefault="00965760" w:rsidP="00FD5099">
            <w:pPr>
              <w:pStyle w:val="a3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Паньшина Т.В.</w:t>
            </w:r>
          </w:p>
        </w:tc>
        <w:tc>
          <w:tcPr>
            <w:tcW w:w="3741" w:type="dxa"/>
          </w:tcPr>
          <w:p w:rsidR="00965760" w:rsidRPr="001336C8" w:rsidRDefault="00965760" w:rsidP="00FD5099">
            <w:pPr>
              <w:pStyle w:val="a3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Самостоятельная разработка учениками наглядности по лексическим темам с целью максимального усвоения</w:t>
            </w:r>
          </w:p>
        </w:tc>
        <w:tc>
          <w:tcPr>
            <w:tcW w:w="3969" w:type="dxa"/>
          </w:tcPr>
          <w:p w:rsidR="00965760" w:rsidRPr="001336C8" w:rsidRDefault="00965760" w:rsidP="00FD5099">
            <w:pPr>
              <w:pStyle w:val="a3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Изменение образовательной среды школы для достижения новых образовательных результатов.</w:t>
            </w:r>
          </w:p>
        </w:tc>
        <w:tc>
          <w:tcPr>
            <w:tcW w:w="1984" w:type="dxa"/>
          </w:tcPr>
          <w:p w:rsidR="00965760" w:rsidRPr="001336C8" w:rsidRDefault="00965760" w:rsidP="00FD5099">
            <w:pPr>
              <w:pStyle w:val="a3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урочная</w:t>
            </w:r>
          </w:p>
        </w:tc>
        <w:tc>
          <w:tcPr>
            <w:tcW w:w="1843" w:type="dxa"/>
          </w:tcPr>
          <w:p w:rsidR="00965760" w:rsidRPr="001336C8" w:rsidRDefault="00965760" w:rsidP="00FD5099">
            <w:pPr>
              <w:pStyle w:val="a3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начальная</w:t>
            </w:r>
          </w:p>
        </w:tc>
      </w:tr>
      <w:tr w:rsidR="00965760" w:rsidRPr="001336C8" w:rsidTr="00A73ED1">
        <w:trPr>
          <w:trHeight w:val="497"/>
        </w:trPr>
        <w:tc>
          <w:tcPr>
            <w:tcW w:w="2235" w:type="dxa"/>
          </w:tcPr>
          <w:p w:rsidR="00965760" w:rsidRPr="001336C8" w:rsidRDefault="00965760" w:rsidP="00FD5099">
            <w:pPr>
              <w:pStyle w:val="a3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«</w:t>
            </w:r>
            <w:r w:rsidRPr="001336C8">
              <w:rPr>
                <w:rFonts w:ascii="Times New Roman" w:hAnsi="Times New Roman" w:cs="Times New Roman"/>
                <w:lang w:val="en-US"/>
              </w:rPr>
              <w:t>mind map</w:t>
            </w:r>
            <w:r w:rsidRPr="001336C8">
              <w:rPr>
                <w:rFonts w:ascii="Times New Roman" w:hAnsi="Times New Roman" w:cs="Times New Roman"/>
              </w:rPr>
              <w:t>»  «карта мыслей»</w:t>
            </w:r>
          </w:p>
        </w:tc>
        <w:tc>
          <w:tcPr>
            <w:tcW w:w="1787" w:type="dxa"/>
          </w:tcPr>
          <w:p w:rsidR="00965760" w:rsidRPr="001336C8" w:rsidRDefault="00965760" w:rsidP="00FD5099">
            <w:pPr>
              <w:pStyle w:val="a3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Узунова А.А.</w:t>
            </w:r>
          </w:p>
        </w:tc>
        <w:tc>
          <w:tcPr>
            <w:tcW w:w="3741" w:type="dxa"/>
          </w:tcPr>
          <w:p w:rsidR="00965760" w:rsidRPr="001336C8" w:rsidRDefault="00965760" w:rsidP="00FD5099">
            <w:pPr>
              <w:pStyle w:val="a3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Создание ассоциативных карт для эффективного структурирования текста</w:t>
            </w:r>
          </w:p>
        </w:tc>
        <w:tc>
          <w:tcPr>
            <w:tcW w:w="3969" w:type="dxa"/>
          </w:tcPr>
          <w:p w:rsidR="00965760" w:rsidRPr="001336C8" w:rsidRDefault="00965760" w:rsidP="00FD5099">
            <w:pPr>
              <w:pStyle w:val="a3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Изменение образовательной среды школы для достижения новых образовательных результатов.</w:t>
            </w:r>
          </w:p>
        </w:tc>
        <w:tc>
          <w:tcPr>
            <w:tcW w:w="1984" w:type="dxa"/>
          </w:tcPr>
          <w:p w:rsidR="00965760" w:rsidRPr="001336C8" w:rsidRDefault="00965760" w:rsidP="00FD5099">
            <w:pPr>
              <w:pStyle w:val="a3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урочная</w:t>
            </w:r>
          </w:p>
        </w:tc>
        <w:tc>
          <w:tcPr>
            <w:tcW w:w="1843" w:type="dxa"/>
          </w:tcPr>
          <w:p w:rsidR="00965760" w:rsidRPr="001336C8" w:rsidRDefault="00965760" w:rsidP="00FD5099">
            <w:pPr>
              <w:pStyle w:val="a3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основная</w:t>
            </w:r>
          </w:p>
        </w:tc>
      </w:tr>
      <w:tr w:rsidR="00965760" w:rsidRPr="001336C8" w:rsidTr="00A73ED1">
        <w:trPr>
          <w:trHeight w:val="497"/>
        </w:trPr>
        <w:tc>
          <w:tcPr>
            <w:tcW w:w="2235" w:type="dxa"/>
          </w:tcPr>
          <w:p w:rsidR="00965760" w:rsidRPr="001336C8" w:rsidRDefault="00965760" w:rsidP="00FD5099">
            <w:pPr>
              <w:pStyle w:val="a3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Создание алгоритмов и опорных схем для решения заданий уровня ЕГЭ</w:t>
            </w:r>
          </w:p>
        </w:tc>
        <w:tc>
          <w:tcPr>
            <w:tcW w:w="1787" w:type="dxa"/>
          </w:tcPr>
          <w:p w:rsidR="00965760" w:rsidRPr="001336C8" w:rsidRDefault="00965760" w:rsidP="00FD5099">
            <w:pPr>
              <w:pStyle w:val="a3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Григорьева</w:t>
            </w:r>
            <w:r w:rsidR="00A73ED1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3741" w:type="dxa"/>
          </w:tcPr>
          <w:p w:rsidR="00965760" w:rsidRPr="001336C8" w:rsidRDefault="00965760" w:rsidP="00FD5099">
            <w:pPr>
              <w:pStyle w:val="a3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Подготовка к сдаче ЕГЭ</w:t>
            </w:r>
          </w:p>
        </w:tc>
        <w:tc>
          <w:tcPr>
            <w:tcW w:w="3969" w:type="dxa"/>
          </w:tcPr>
          <w:p w:rsidR="00965760" w:rsidRPr="001336C8" w:rsidRDefault="00965760" w:rsidP="00FD5099">
            <w:pPr>
              <w:pStyle w:val="a3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Изменение образовательной среды школы для достижения новых образовательных результатов.</w:t>
            </w:r>
          </w:p>
        </w:tc>
        <w:tc>
          <w:tcPr>
            <w:tcW w:w="1984" w:type="dxa"/>
          </w:tcPr>
          <w:p w:rsidR="00965760" w:rsidRPr="001336C8" w:rsidRDefault="00965760" w:rsidP="00FD5099">
            <w:pPr>
              <w:pStyle w:val="a3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урочная</w:t>
            </w:r>
          </w:p>
        </w:tc>
        <w:tc>
          <w:tcPr>
            <w:tcW w:w="1843" w:type="dxa"/>
          </w:tcPr>
          <w:p w:rsidR="00965760" w:rsidRPr="001336C8" w:rsidRDefault="00965760" w:rsidP="00FD5099">
            <w:pPr>
              <w:pStyle w:val="a3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старшая</w:t>
            </w:r>
          </w:p>
        </w:tc>
      </w:tr>
      <w:tr w:rsidR="00965760" w:rsidRPr="00A73ED1" w:rsidTr="00A73ED1">
        <w:trPr>
          <w:trHeight w:val="497"/>
        </w:trPr>
        <w:tc>
          <w:tcPr>
            <w:tcW w:w="2235" w:type="dxa"/>
          </w:tcPr>
          <w:p w:rsidR="00965760" w:rsidRPr="00A73ED1" w:rsidRDefault="00965760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t>«Поле научных проб», «Юный исследователь»</w:t>
            </w:r>
          </w:p>
        </w:tc>
        <w:tc>
          <w:tcPr>
            <w:tcW w:w="1787" w:type="dxa"/>
          </w:tcPr>
          <w:p w:rsidR="00965760" w:rsidRPr="00A73ED1" w:rsidRDefault="00965760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t>Санаева Н. В.</w:t>
            </w:r>
          </w:p>
          <w:p w:rsidR="00965760" w:rsidRPr="00A73ED1" w:rsidRDefault="00965760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t>Зверева Л. И.</w:t>
            </w:r>
          </w:p>
          <w:p w:rsidR="00965760" w:rsidRPr="00A73ED1" w:rsidRDefault="00965760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t>Хромова Е. А.</w:t>
            </w:r>
          </w:p>
        </w:tc>
        <w:tc>
          <w:tcPr>
            <w:tcW w:w="3741" w:type="dxa"/>
          </w:tcPr>
          <w:p w:rsidR="00965760" w:rsidRPr="00A73ED1" w:rsidRDefault="00965760" w:rsidP="00FD50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ED1">
              <w:rPr>
                <w:rFonts w:ascii="Times New Roman" w:hAnsi="Times New Roman" w:cs="Times New Roman"/>
                <w:sz w:val="24"/>
                <w:szCs w:val="24"/>
              </w:rPr>
              <w:t>Для удовлетворения потребностей и интересов детей в области изучения окружающего мира через наблюдение, открывающее мир науки, самостоятельной пробе мира «на вкус, цвет, запах»</w:t>
            </w:r>
          </w:p>
          <w:p w:rsidR="00965760" w:rsidRPr="00A73ED1" w:rsidRDefault="00965760" w:rsidP="00FD50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760" w:rsidRPr="00A73ED1" w:rsidRDefault="00965760" w:rsidP="00FD50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ED1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научится:</w:t>
            </w:r>
          </w:p>
          <w:p w:rsidR="00965760" w:rsidRPr="00A73ED1" w:rsidRDefault="00965760" w:rsidP="00FD50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ED1">
              <w:rPr>
                <w:rFonts w:ascii="Times New Roman" w:hAnsi="Times New Roman" w:cs="Times New Roman"/>
                <w:sz w:val="24"/>
                <w:szCs w:val="24"/>
              </w:rPr>
              <w:t xml:space="preserve"> •принимать и сохранять учебную </w:t>
            </w:r>
            <w:r w:rsidRPr="00A73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задачу; </w:t>
            </w:r>
          </w:p>
          <w:p w:rsidR="00965760" w:rsidRPr="00A73ED1" w:rsidRDefault="00965760" w:rsidP="00FD50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ED1">
              <w:rPr>
                <w:rFonts w:ascii="Times New Roman" w:hAnsi="Times New Roman" w:cs="Times New Roman"/>
                <w:sz w:val="24"/>
                <w:szCs w:val="24"/>
              </w:rPr>
              <w:t xml:space="preserve">•планировать свои действия; </w:t>
            </w:r>
          </w:p>
          <w:p w:rsidR="00965760" w:rsidRPr="00A73ED1" w:rsidRDefault="00965760" w:rsidP="00FD50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ED1">
              <w:rPr>
                <w:rFonts w:ascii="Times New Roman" w:hAnsi="Times New Roman" w:cs="Times New Roman"/>
                <w:sz w:val="24"/>
                <w:szCs w:val="24"/>
              </w:rPr>
              <w:t>•выполнять учебные действия в материале, речи, в уме. •преобразовывать практическую задачу в познавательную; •самостоятельно находить варианты решения познавательной задачи.</w:t>
            </w:r>
          </w:p>
        </w:tc>
        <w:tc>
          <w:tcPr>
            <w:tcW w:w="3969" w:type="dxa"/>
          </w:tcPr>
          <w:p w:rsidR="00965760" w:rsidRPr="00A73ED1" w:rsidRDefault="00965760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lastRenderedPageBreak/>
              <w:t>Изменение образовательной среды школы для достижения новых образовательных результатов.</w:t>
            </w:r>
          </w:p>
          <w:p w:rsidR="00965760" w:rsidRPr="00A73ED1" w:rsidRDefault="00965760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5760" w:rsidRPr="00A73ED1" w:rsidRDefault="00965760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t xml:space="preserve">Внеурочная </w:t>
            </w:r>
          </w:p>
        </w:tc>
        <w:tc>
          <w:tcPr>
            <w:tcW w:w="1843" w:type="dxa"/>
          </w:tcPr>
          <w:p w:rsidR="00965760" w:rsidRPr="00A73ED1" w:rsidRDefault="00965760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t>Основная школа</w:t>
            </w:r>
          </w:p>
        </w:tc>
      </w:tr>
      <w:tr w:rsidR="00965760" w:rsidRPr="00A73ED1" w:rsidTr="00A73ED1">
        <w:trPr>
          <w:trHeight w:val="497"/>
        </w:trPr>
        <w:tc>
          <w:tcPr>
            <w:tcW w:w="2235" w:type="dxa"/>
          </w:tcPr>
          <w:p w:rsidR="00965760" w:rsidRPr="00A73ED1" w:rsidRDefault="00965760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65760" w:rsidRPr="00A73ED1" w:rsidRDefault="00965760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t>Кучерюк О. А.</w:t>
            </w:r>
          </w:p>
          <w:p w:rsidR="00965760" w:rsidRPr="00A73ED1" w:rsidRDefault="00965760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t>Хромова Е. А.</w:t>
            </w:r>
          </w:p>
          <w:p w:rsidR="00965760" w:rsidRPr="00A73ED1" w:rsidRDefault="00965760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t>Семенова О. Ю</w:t>
            </w:r>
          </w:p>
          <w:p w:rsidR="00965760" w:rsidRPr="00A73ED1" w:rsidRDefault="00965760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t>Нечаева Г.Н</w:t>
            </w:r>
          </w:p>
          <w:p w:rsidR="00965760" w:rsidRPr="00A73ED1" w:rsidRDefault="00965760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t>Фишер Ю. В.</w:t>
            </w:r>
          </w:p>
          <w:p w:rsidR="00965760" w:rsidRPr="00A73ED1" w:rsidRDefault="00965760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t>Сорокина Л. И.</w:t>
            </w:r>
          </w:p>
          <w:p w:rsidR="00965760" w:rsidRPr="00A73ED1" w:rsidRDefault="00965760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t>Васильева А. М.</w:t>
            </w:r>
          </w:p>
        </w:tc>
        <w:tc>
          <w:tcPr>
            <w:tcW w:w="3741" w:type="dxa"/>
          </w:tcPr>
          <w:p w:rsidR="00965760" w:rsidRPr="00A73ED1" w:rsidRDefault="00965760" w:rsidP="00FD50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65760" w:rsidRPr="00A73ED1" w:rsidRDefault="00965760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t>Модели реализации инклюзивного образования.</w:t>
            </w:r>
          </w:p>
          <w:p w:rsidR="00965760" w:rsidRPr="00A73ED1" w:rsidRDefault="00965760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5760" w:rsidRPr="00A73ED1" w:rsidRDefault="00965760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t>Урочная</w:t>
            </w:r>
          </w:p>
        </w:tc>
        <w:tc>
          <w:tcPr>
            <w:tcW w:w="1843" w:type="dxa"/>
          </w:tcPr>
          <w:p w:rsidR="00965760" w:rsidRPr="00A73ED1" w:rsidRDefault="00965760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760" w:rsidRPr="00A73ED1" w:rsidTr="00A73ED1">
        <w:trPr>
          <w:trHeight w:val="497"/>
        </w:trPr>
        <w:tc>
          <w:tcPr>
            <w:tcW w:w="2235" w:type="dxa"/>
          </w:tcPr>
          <w:p w:rsidR="00965760" w:rsidRPr="00A73ED1" w:rsidRDefault="00965760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hAnsi="Times New Roman" w:cs="Times New Roman"/>
                <w:sz w:val="24"/>
                <w:szCs w:val="24"/>
              </w:rPr>
              <w:t>КСО</w:t>
            </w:r>
          </w:p>
        </w:tc>
        <w:tc>
          <w:tcPr>
            <w:tcW w:w="1787" w:type="dxa"/>
          </w:tcPr>
          <w:p w:rsidR="00965760" w:rsidRPr="00A73ED1" w:rsidRDefault="00965760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t>Иванова Н.А.</w:t>
            </w:r>
          </w:p>
          <w:p w:rsidR="00965760" w:rsidRPr="00A73ED1" w:rsidRDefault="00965760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t>Мищук О.М.</w:t>
            </w:r>
          </w:p>
        </w:tc>
        <w:tc>
          <w:tcPr>
            <w:tcW w:w="3741" w:type="dxa"/>
          </w:tcPr>
          <w:p w:rsidR="00965760" w:rsidRPr="00A73ED1" w:rsidRDefault="00965760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t>Изменение содержания деятельности сельских школ</w:t>
            </w:r>
          </w:p>
        </w:tc>
        <w:tc>
          <w:tcPr>
            <w:tcW w:w="3969" w:type="dxa"/>
          </w:tcPr>
          <w:p w:rsidR="00965760" w:rsidRPr="00A73ED1" w:rsidRDefault="00965760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t>-Школьное обучение в сельских муниципальных районах.</w:t>
            </w:r>
          </w:p>
          <w:p w:rsidR="00965760" w:rsidRPr="00A73ED1" w:rsidRDefault="00965760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5760" w:rsidRPr="00A73ED1" w:rsidRDefault="00965760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t>Урочная деятельность</w:t>
            </w:r>
          </w:p>
        </w:tc>
        <w:tc>
          <w:tcPr>
            <w:tcW w:w="1843" w:type="dxa"/>
          </w:tcPr>
          <w:p w:rsidR="00965760" w:rsidRPr="00A73ED1" w:rsidRDefault="00965760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t>Основная школа.</w:t>
            </w:r>
          </w:p>
          <w:p w:rsidR="00965760" w:rsidRPr="00A73ED1" w:rsidRDefault="00965760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760" w:rsidRPr="00A73ED1" w:rsidTr="00A73ED1">
        <w:trPr>
          <w:trHeight w:val="497"/>
        </w:trPr>
        <w:tc>
          <w:tcPr>
            <w:tcW w:w="2235" w:type="dxa"/>
          </w:tcPr>
          <w:p w:rsidR="00965760" w:rsidRPr="00A73ED1" w:rsidRDefault="00965760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t>Народные игры</w:t>
            </w:r>
          </w:p>
        </w:tc>
        <w:tc>
          <w:tcPr>
            <w:tcW w:w="1787" w:type="dxa"/>
          </w:tcPr>
          <w:p w:rsidR="00965760" w:rsidRPr="00A73ED1" w:rsidRDefault="00965760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t>Кокин Ян Алеександрович</w:t>
            </w:r>
          </w:p>
        </w:tc>
        <w:tc>
          <w:tcPr>
            <w:tcW w:w="3741" w:type="dxa"/>
          </w:tcPr>
          <w:p w:rsidR="00965760" w:rsidRPr="00A73ED1" w:rsidRDefault="00965760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t>Цель: Укрепление здоровья детей, формирование навыков здорового образа жизни и физического развития обучающихся, используя русские народные игры и забавы на уроках физической культуры.</w:t>
            </w:r>
          </w:p>
          <w:p w:rsidR="00965760" w:rsidRPr="00A73ED1" w:rsidRDefault="00965760" w:rsidP="00FD509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t xml:space="preserve">Актуальность: </w:t>
            </w:r>
            <w:r w:rsidRPr="00A73ED1">
              <w:rPr>
                <w:rFonts w:ascii="Times New Roman" w:hAnsi="Times New Roman"/>
                <w:bCs/>
                <w:sz w:val="24"/>
                <w:szCs w:val="24"/>
              </w:rPr>
              <w:t>Малоподвижный образ жизни детей; не знание исконно русских игр и забав.</w:t>
            </w:r>
          </w:p>
          <w:p w:rsidR="00965760" w:rsidRPr="00A73ED1" w:rsidRDefault="00965760" w:rsidP="00FD50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ED1">
              <w:rPr>
                <w:rFonts w:ascii="Times New Roman" w:hAnsi="Times New Roman"/>
                <w:bCs/>
                <w:sz w:val="24"/>
                <w:szCs w:val="24"/>
              </w:rPr>
              <w:t xml:space="preserve">Задачи : </w:t>
            </w:r>
          </w:p>
          <w:p w:rsidR="00965760" w:rsidRPr="00A73ED1" w:rsidRDefault="00965760" w:rsidP="00FD50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ED1">
              <w:rPr>
                <w:rFonts w:ascii="Times New Roman" w:eastAsia="Times New Roman" w:hAnsi="Times New Roman" w:cs="Times New Roman"/>
                <w:sz w:val="24"/>
                <w:szCs w:val="24"/>
              </w:rPr>
              <w:t>1.Расширение двигательного опыта и обогащение его новыми, более сложными движениями</w:t>
            </w:r>
            <w:r w:rsidRPr="00A73ED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73E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2.Совершенствование двигательных навыков и их использование в изменяющихся игровых ситуациях</w:t>
            </w:r>
            <w:r w:rsidRPr="00A73ED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3.Развитие креативных возможностей и физических качеств</w:t>
            </w:r>
            <w:r w:rsidRPr="00A73ED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4.Воспитание самостоятельности и активности новыми, более сложными движениями</w:t>
            </w:r>
            <w:r w:rsidRPr="00A73ED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5.Приобщение к элементарным нормам и правилам взаимоотношений со сверстниками.</w:t>
            </w:r>
          </w:p>
          <w:p w:rsidR="00965760" w:rsidRPr="00A73ED1" w:rsidRDefault="00965760" w:rsidP="00FD50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Патриотическое воспитание подрастающего поколения через народные игры. </w:t>
            </w:r>
          </w:p>
          <w:p w:rsidR="00965760" w:rsidRPr="00A73ED1" w:rsidRDefault="00965760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65760" w:rsidRPr="00A73ED1" w:rsidRDefault="00965760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lastRenderedPageBreak/>
              <w:t>-Изменение образовательной среды школы для достижения новых образовательных результатов.</w:t>
            </w:r>
          </w:p>
          <w:p w:rsidR="00965760" w:rsidRPr="00A73ED1" w:rsidRDefault="00965760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5760" w:rsidRPr="00A73ED1" w:rsidRDefault="00965760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t>Урочная деятельность</w:t>
            </w:r>
          </w:p>
        </w:tc>
        <w:tc>
          <w:tcPr>
            <w:tcW w:w="1843" w:type="dxa"/>
          </w:tcPr>
          <w:p w:rsidR="00965760" w:rsidRPr="00A73ED1" w:rsidRDefault="00965760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t>Начальная школа</w:t>
            </w:r>
          </w:p>
        </w:tc>
      </w:tr>
    </w:tbl>
    <w:p w:rsidR="00D11D3B" w:rsidRPr="00A73ED1" w:rsidRDefault="00451E7F" w:rsidP="00B30656">
      <w:pPr>
        <w:rPr>
          <w:rFonts w:ascii="Times New Roman" w:hAnsi="Times New Roman" w:cs="Times New Roman"/>
          <w:sz w:val="24"/>
          <w:szCs w:val="24"/>
        </w:rPr>
      </w:pPr>
      <w:r w:rsidRPr="00A73ED1">
        <w:rPr>
          <w:rFonts w:ascii="Times New Roman" w:hAnsi="Times New Roman" w:cs="Times New Roman"/>
          <w:sz w:val="24"/>
          <w:szCs w:val="24"/>
        </w:rPr>
        <w:lastRenderedPageBreak/>
        <w:t xml:space="preserve">       Педагогический коллектив</w:t>
      </w:r>
      <w:r w:rsidR="00F15BFD" w:rsidRPr="00A73ED1">
        <w:rPr>
          <w:rFonts w:ascii="Times New Roman" w:hAnsi="Times New Roman" w:cs="Times New Roman"/>
          <w:sz w:val="24"/>
          <w:szCs w:val="24"/>
        </w:rPr>
        <w:t xml:space="preserve"> успешно использует </w:t>
      </w:r>
      <w:r w:rsidR="00F4403D" w:rsidRPr="00A73ED1">
        <w:rPr>
          <w:rFonts w:ascii="Times New Roman" w:hAnsi="Times New Roman" w:cs="Times New Roman"/>
          <w:sz w:val="24"/>
          <w:szCs w:val="24"/>
        </w:rPr>
        <w:t>свои педагогические компетенции для участия в методических мероприятиях района , края:</w:t>
      </w:r>
      <w:r w:rsidR="00FD3263" w:rsidRPr="00A73ED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5494" w:type="dxa"/>
        <w:tblInd w:w="108" w:type="dxa"/>
        <w:tblLayout w:type="fixed"/>
        <w:tblLook w:val="0000"/>
      </w:tblPr>
      <w:tblGrid>
        <w:gridCol w:w="709"/>
        <w:gridCol w:w="2352"/>
        <w:gridCol w:w="2869"/>
        <w:gridCol w:w="3851"/>
        <w:gridCol w:w="2844"/>
        <w:gridCol w:w="2869"/>
      </w:tblGrid>
      <w:tr w:rsidR="00A73ED1" w:rsidRPr="00A73ED1" w:rsidTr="00A73ED1">
        <w:trPr>
          <w:trHeight w:val="43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6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t xml:space="preserve">Участие в мет. </w:t>
            </w:r>
            <w:r w:rsidRPr="00A73ED1">
              <w:rPr>
                <w:rFonts w:ascii="Times New Roman" w:hAnsi="Times New Roman"/>
                <w:sz w:val="24"/>
                <w:szCs w:val="24"/>
                <w:u w:val="single"/>
              </w:rPr>
              <w:t>работе района</w:t>
            </w:r>
            <w:r w:rsidRPr="00A73E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t>Участие в методических мероприятиях вне района</w:t>
            </w:r>
          </w:p>
        </w:tc>
      </w:tr>
      <w:tr w:rsidR="00A73ED1" w:rsidRPr="00A73ED1" w:rsidTr="00A73ED1">
        <w:trPr>
          <w:trHeight w:val="26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t>Слушатель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D1" w:rsidRPr="00A73ED1" w:rsidRDefault="00A73ED1" w:rsidP="00A73E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t xml:space="preserve"> Участник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t>Слушатель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ED1" w:rsidRPr="00A73ED1" w:rsidRDefault="00A73ED1" w:rsidP="00A73E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</w:tr>
      <w:tr w:rsidR="00A73ED1" w:rsidRPr="00A73ED1" w:rsidTr="00A73ED1">
        <w:trPr>
          <w:trHeight w:val="3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ED1" w:rsidRPr="00A73ED1" w:rsidRDefault="00A73ED1" w:rsidP="00FD5099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A73ED1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t>Ивченко Р.М.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t>"К вершинам мастерства"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t xml:space="preserve">Мастер-класс «использование портала </w:t>
            </w:r>
            <w:r w:rsidRPr="00A73ED1">
              <w:rPr>
                <w:rFonts w:ascii="Times New Roman" w:hAnsi="Times New Roman"/>
                <w:sz w:val="24"/>
                <w:szCs w:val="24"/>
                <w:lang w:val="en-US"/>
              </w:rPr>
              <w:t>Zearring</w:t>
            </w:r>
            <w:r w:rsidRPr="00A73E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3ED1">
              <w:rPr>
                <w:rFonts w:ascii="Times New Roman" w:hAnsi="Times New Roman"/>
                <w:sz w:val="24"/>
                <w:szCs w:val="24"/>
                <w:lang w:val="en-US"/>
              </w:rPr>
              <w:t>Apps</w:t>
            </w:r>
            <w:r w:rsidRPr="00A73ED1">
              <w:rPr>
                <w:rFonts w:ascii="Times New Roman" w:hAnsi="Times New Roman"/>
                <w:sz w:val="24"/>
                <w:szCs w:val="24"/>
              </w:rPr>
              <w:t xml:space="preserve">  на уроках рус.яз. и литературы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ED1" w:rsidRPr="00A73ED1" w:rsidTr="00A73ED1">
        <w:trPr>
          <w:trHeight w:val="2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ED1" w:rsidRPr="00A73ED1" w:rsidRDefault="00A73ED1" w:rsidP="00FD5099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A73ED1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t>Бондяева Е.П.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t>Межрайонный фестиваль мастер-классов «К вершинам мастерства»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ED1" w:rsidRPr="00A73ED1" w:rsidTr="00A73ED1">
        <w:trPr>
          <w:trHeight w:val="2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ED1" w:rsidRPr="00A73ED1" w:rsidRDefault="00A73ED1" w:rsidP="00FD5099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A73ED1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t>Красюкова Л.И.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t>Межрайонный фестиваль мастер-классов «К вершинам мастерства»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ED1" w:rsidRPr="00A73ED1" w:rsidTr="00A73ED1">
        <w:trPr>
          <w:trHeight w:val="2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ED1" w:rsidRPr="00A73ED1" w:rsidRDefault="00A73ED1" w:rsidP="00FD5099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A73ED1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t>Шаромова Ю.К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t>"К вершинам мастерства"</w:t>
            </w:r>
            <w:r w:rsidRPr="00A73ED1">
              <w:rPr>
                <w:rFonts w:ascii="Times New Roman" w:hAnsi="Times New Roman"/>
                <w:sz w:val="24"/>
                <w:szCs w:val="24"/>
              </w:rPr>
              <w:br/>
              <w:t>М-класс «Постер-биография как средство формирования УУД»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t xml:space="preserve">1)Долгий мост. «Применение электронных образовательных </w:t>
            </w:r>
            <w:r w:rsidRPr="00A73ED1">
              <w:rPr>
                <w:rFonts w:ascii="Times New Roman" w:hAnsi="Times New Roman"/>
                <w:sz w:val="24"/>
                <w:szCs w:val="24"/>
              </w:rPr>
              <w:lastRenderedPageBreak/>
              <w:t>ресурсов во внеурочной деятельности»</w:t>
            </w:r>
          </w:p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t>2) Канск. «Индивидуальная образовательная троектрия»</w:t>
            </w:r>
          </w:p>
        </w:tc>
      </w:tr>
      <w:tr w:rsidR="00A73ED1" w:rsidRPr="00A73ED1" w:rsidTr="00A73ED1">
        <w:trPr>
          <w:trHeight w:val="2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ED1" w:rsidRPr="00A73ED1" w:rsidRDefault="00A73ED1" w:rsidP="00FD5099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A73ED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t>Владимирова ж.В.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t>Выступление на РМО «Приемы решения логических задач»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t>Вебинары по обществознанию  и истории (ВПР, ОГЭ, ЭГЭ)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ED1" w:rsidRPr="00A73ED1" w:rsidTr="00A73ED1">
        <w:trPr>
          <w:trHeight w:val="2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ED1" w:rsidRPr="00A73ED1" w:rsidRDefault="00A73ED1" w:rsidP="00FD5099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A73ED1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t>Коваленко А.А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t>РМО  Тесты СДО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ED1" w:rsidRPr="00A73ED1" w:rsidTr="00A73ED1">
        <w:trPr>
          <w:trHeight w:val="2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ED1" w:rsidRPr="00A73ED1" w:rsidRDefault="00A73ED1" w:rsidP="00FD5099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A73ED1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t>Юшина Е.М.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t>Алгоритм решения заданий ОГЭ по теме «Население» и «Климат»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t xml:space="preserve">Краевой семинар учителей естественно-научного цикла по решению задач </w:t>
            </w:r>
            <w:r w:rsidRPr="00A73ED1">
              <w:rPr>
                <w:rFonts w:ascii="Times New Roman" w:hAnsi="Times New Roman"/>
                <w:sz w:val="24"/>
                <w:szCs w:val="24"/>
                <w:lang w:val="en-US"/>
              </w:rPr>
              <w:t>PISA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ED1" w:rsidRPr="00A73ED1" w:rsidTr="00A73ED1">
        <w:trPr>
          <w:trHeight w:val="2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ED1" w:rsidRPr="00A73ED1" w:rsidRDefault="00A73ED1" w:rsidP="00FD5099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A73ED1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t>Григорьева Е.А.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t>Межрайонный фестиваль мастер-классов «К вершинам мастерства»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t>Участие в краевом семинаре «Реализация предметных концепций. Подходы  к  формированию инструментария для достижения и оценки образовательных результатов»</w:t>
            </w:r>
          </w:p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t xml:space="preserve">Открытые муниципальные педагогические чтения по теме: «Преемственность в организации внутриклассного оценивания» - </w:t>
            </w:r>
            <w:r w:rsidRPr="00A73ED1">
              <w:rPr>
                <w:rFonts w:ascii="Times New Roman" w:hAnsi="Times New Roman"/>
                <w:b/>
                <w:sz w:val="24"/>
                <w:szCs w:val="24"/>
              </w:rPr>
              <w:t>межрайонный уровень.</w:t>
            </w:r>
            <w:r w:rsidRPr="00A73E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ED1" w:rsidRPr="00A73ED1" w:rsidTr="00A73ED1">
        <w:trPr>
          <w:trHeight w:val="2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ED1" w:rsidRPr="00A73ED1" w:rsidRDefault="00A73ED1" w:rsidP="00FD5099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A73ED1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t>Фишер Ю. В.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 К вершинам мастерства -2019» </w:t>
            </w:r>
            <w:r w:rsidRPr="00A73E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М-класс»Стратегия </w:t>
            </w:r>
            <w:r w:rsidRPr="00A73E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SQ</w:t>
            </w:r>
            <w:r w:rsidRPr="00A73E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 w:rsidRPr="00A73E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</w:t>
            </w:r>
            <w:r w:rsidRPr="00A73E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для обучения и жизни»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73ED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Участие.</w:t>
            </w:r>
            <w:r w:rsidRPr="00A73E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Педагогические чтения г. Канск «Преемственность в организации внутриклассного оценивания в МБОУ ДСШ №1»</w:t>
            </w:r>
          </w:p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ED1" w:rsidRPr="00A73ED1" w:rsidTr="00A73ED1">
        <w:trPr>
          <w:trHeight w:val="2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ED1" w:rsidRPr="00A73ED1" w:rsidRDefault="00A73ED1" w:rsidP="00FD5099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A73ED1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t>Санаева Н.В.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t>К вершинам мастерства"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Участие.</w:t>
            </w:r>
            <w:r w:rsidRPr="00A73E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Открытые педагогические чтения учителей </w:t>
            </w:r>
            <w:r w:rsidRPr="00A73E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муниципальных образовательных организаций города Канска «Внутриклассное оценивание как средство достижения индивидуальных образовательных достижений обучающихся» по теме «Способы оценки динамики, форматы фиксации и их использование для отслеживания уровня достижений обучающихся</w:t>
            </w:r>
          </w:p>
        </w:tc>
      </w:tr>
      <w:tr w:rsidR="00A73ED1" w:rsidRPr="00A73ED1" w:rsidTr="00A73ED1">
        <w:trPr>
          <w:trHeight w:val="2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ED1" w:rsidRPr="00A73ED1" w:rsidRDefault="00A73ED1" w:rsidP="00FD5099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A73ED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t>Мищук О.М.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t>Руководитель РМО биологии и химии.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ED1" w:rsidRPr="00A73ED1" w:rsidTr="00A73ED1">
        <w:trPr>
          <w:trHeight w:val="2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ED1" w:rsidRPr="00A73ED1" w:rsidRDefault="00A73ED1" w:rsidP="00FD5099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A73ED1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t>Иванова Н.А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t>К вершинам мастерства"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t>Мониторинг УУД  в школе в технологии СДО с помощью субтестов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ED1" w:rsidRPr="00A73ED1" w:rsidTr="00A73ED1">
        <w:trPr>
          <w:trHeight w:val="2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ED1" w:rsidRPr="00A73ED1" w:rsidRDefault="00A73ED1" w:rsidP="00FD5099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A73ED1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t>Волкова И.А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t>Выступление на РМО учителей физики по теме "Субтесты для проверки ЛУУД".</w:t>
            </w:r>
          </w:p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t>Мастер-класс для Молодых педагогов района "Школа молодого педагога"</w:t>
            </w:r>
          </w:p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t>9 класс, урок по физике "Изучение зависимости периода и частоты математического маятника от его длины"- район и школа.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t>Фестиваль открытых практик. г.Дивногорск -открытый урок 8 класс физика</w:t>
            </w:r>
          </w:p>
        </w:tc>
      </w:tr>
      <w:tr w:rsidR="00A73ED1" w:rsidRPr="00A73ED1" w:rsidTr="00A73ED1">
        <w:trPr>
          <w:trHeight w:val="2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ED1" w:rsidRPr="00A73ED1" w:rsidRDefault="00A73ED1" w:rsidP="00FD5099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A73ED1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t>Зайцева В.С.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t>К вершинам мастерства"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73ED1" w:rsidRPr="00A73ED1" w:rsidTr="00A73ED1">
        <w:trPr>
          <w:trHeight w:val="2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ED1" w:rsidRPr="00A73ED1" w:rsidRDefault="00A73ED1" w:rsidP="00FD5099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A73ED1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t>Фишер О.В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ED1" w:rsidRPr="00A73ED1" w:rsidRDefault="00A73ED1" w:rsidP="00A73E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Курайская сш, «Д</w:t>
            </w:r>
            <w:r w:rsidRPr="00A73ED1">
              <w:rPr>
                <w:rFonts w:ascii="Times New Roman" w:hAnsi="Times New Roman"/>
                <w:sz w:val="24"/>
                <w:szCs w:val="24"/>
              </w:rPr>
              <w:t>ень без классов и уроков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t xml:space="preserve">Фестиваль открытых практик. г.Дивногорск -открытый урок 8 класс </w:t>
            </w:r>
          </w:p>
        </w:tc>
      </w:tr>
      <w:tr w:rsidR="00A73ED1" w:rsidRPr="00A73ED1" w:rsidTr="00A73ED1">
        <w:trPr>
          <w:trHeight w:val="2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ED1" w:rsidRPr="00A73ED1" w:rsidRDefault="00A73ED1" w:rsidP="00FD5099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A73ED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t>Лупянникова В.В.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t>Г. Канск Зональная конференция «Инновационный опыт»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ED1" w:rsidRPr="00A73ED1" w:rsidTr="00A73ED1">
        <w:trPr>
          <w:trHeight w:val="2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ED1" w:rsidRPr="00A73ED1" w:rsidRDefault="00A73ED1" w:rsidP="00FD5099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A73ED1"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t>Топоров С.С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Курайская сш, «Д</w:t>
            </w:r>
            <w:r w:rsidRPr="00A73ED1">
              <w:rPr>
                <w:rFonts w:ascii="Times New Roman" w:hAnsi="Times New Roman"/>
                <w:sz w:val="24"/>
                <w:szCs w:val="24"/>
              </w:rPr>
              <w:t>ень без классов и уроков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ED1" w:rsidRPr="00A73ED1" w:rsidTr="00A73ED1">
        <w:trPr>
          <w:trHeight w:val="2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ED1" w:rsidRPr="00A73ED1" w:rsidRDefault="00A73ED1" w:rsidP="00FD5099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A73ED1"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t>Бегунцов И.А.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t>Урок технологии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РМО</w:t>
            </w:r>
          </w:p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ED1" w:rsidRPr="00A73ED1" w:rsidTr="00A73ED1">
        <w:trPr>
          <w:trHeight w:val="2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ED1" w:rsidRPr="00A73ED1" w:rsidRDefault="00A73ED1" w:rsidP="00FD5099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A73ED1"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t>Волков В.А.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t>Урок физической культуры  4 класс "Гимнастика"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ED1" w:rsidRPr="00A73ED1" w:rsidTr="00A73ED1">
        <w:trPr>
          <w:trHeight w:val="2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ED1" w:rsidRPr="00A73ED1" w:rsidRDefault="00A73ED1" w:rsidP="00FD5099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A73ED1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t>Мишкин Н.А.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t>Урок физической культуры 8 класс "Ловля и передача мяча в движении и на месте"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ED1" w:rsidRPr="00A73ED1" w:rsidTr="00A73ED1">
        <w:trPr>
          <w:trHeight w:val="2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ED1" w:rsidRPr="00A73ED1" w:rsidRDefault="00A73ED1" w:rsidP="00FD5099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A73ED1"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t>Мишкин Н.А.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t>Урок физической культуры 2 класс "Кувырки вперед -назад слитно и раздельно"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ED1" w:rsidRPr="00A73ED1" w:rsidTr="00A73ED1">
        <w:trPr>
          <w:trHeight w:val="2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ED1" w:rsidRPr="00A73ED1" w:rsidRDefault="00A73ED1" w:rsidP="00FD5099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A73ED1"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t>Кокин Я.А.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t>Урок физической культуры 3 класс "Народные игры"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ED1" w:rsidRPr="00A73ED1" w:rsidTr="00A73ED1">
        <w:trPr>
          <w:trHeight w:val="2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ED1" w:rsidRPr="00A73ED1" w:rsidRDefault="00A73ED1" w:rsidP="00FD5099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A73ED1"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t>Кокин Я.А.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t>Урок физической культуры 1 класс "Размыкание и смыкание в шеренге"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ED1" w:rsidRPr="00A73ED1" w:rsidTr="00A73ED1">
        <w:trPr>
          <w:trHeight w:val="2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ED1" w:rsidRPr="00A73ED1" w:rsidRDefault="00A73ED1" w:rsidP="00FD5099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A73ED1"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t>Кокин Я.А.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t>МО</w:t>
            </w:r>
            <w:r w:rsidRPr="00A73ED1">
              <w:rPr>
                <w:rFonts w:ascii="Times New Roman" w:hAnsi="Times New Roman"/>
                <w:sz w:val="24"/>
                <w:szCs w:val="24"/>
              </w:rPr>
              <w:br/>
            </w:r>
            <w:r w:rsidRPr="00A73ED1">
              <w:rPr>
                <w:rFonts w:ascii="Times New Roman" w:hAnsi="Times New Roman"/>
                <w:i/>
                <w:iCs/>
                <w:sz w:val="24"/>
                <w:szCs w:val="24"/>
              </w:rPr>
              <w:t>Тема:</w:t>
            </w:r>
            <w:r w:rsidRPr="00A73ED1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r w:rsidRPr="00A73ED1">
              <w:rPr>
                <w:rFonts w:ascii="Times New Roman" w:hAnsi="Times New Roman"/>
                <w:bCs/>
                <w:sz w:val="24"/>
                <w:szCs w:val="24"/>
              </w:rPr>
              <w:t>Народные игры как средство развития физических качеств ребенка.</w:t>
            </w:r>
            <w:r w:rsidRPr="00A73ED1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ED1" w:rsidRPr="00A73ED1" w:rsidTr="00A73ED1">
        <w:trPr>
          <w:trHeight w:val="2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ED1" w:rsidRPr="00A73ED1" w:rsidRDefault="00A73ED1" w:rsidP="00FD5099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A73ED1"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t>Волков В.А.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t>"К вершинам мастерства"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ED1" w:rsidRPr="00A73ED1" w:rsidTr="00A73ED1">
        <w:trPr>
          <w:trHeight w:val="2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ED1" w:rsidRPr="00A73ED1" w:rsidRDefault="00A73ED1" w:rsidP="00FD5099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A73ED1"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t>Васильева Ю.С.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t>"К вершинам мастерства"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ED1" w:rsidRPr="00A73ED1" w:rsidTr="00A73ED1">
        <w:trPr>
          <w:trHeight w:val="2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ED1" w:rsidRPr="00A73ED1" w:rsidRDefault="00A73ED1" w:rsidP="00FD5099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A73ED1"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t>Титова Л.И.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t>К вершинам мастерства"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t>Рук.РМО</w:t>
            </w:r>
          </w:p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sz w:val="24"/>
                <w:szCs w:val="24"/>
              </w:rPr>
              <w:t>1</w:t>
            </w:r>
            <w:r w:rsidRPr="00A73ED1">
              <w:rPr>
                <w:rFonts w:ascii="Times New Roman" w:hAnsi="Times New Roman"/>
                <w:sz w:val="24"/>
                <w:szCs w:val="24"/>
              </w:rPr>
              <w:t>.РМО: Урок обществознания в 7кл. « Кто стоит на страже закона».</w:t>
            </w:r>
          </w:p>
          <w:p w:rsidR="00A73ED1" w:rsidRPr="00A73ED1" w:rsidRDefault="00A73ED1" w:rsidP="00FD5099">
            <w:pPr>
              <w:pStyle w:val="a3"/>
              <w:rPr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t>2.Школа молодого педагога</w:t>
            </w:r>
            <w:r w:rsidRPr="00A73ED1">
              <w:rPr>
                <w:rFonts w:ascii="Times New Roman" w:hAnsi="Times New Roman"/>
                <w:sz w:val="24"/>
                <w:szCs w:val="24"/>
              </w:rPr>
              <w:br/>
              <w:t>М-класс «Разработка критериев оценивания»</w:t>
            </w:r>
            <w:r w:rsidRPr="00A73ED1">
              <w:rPr>
                <w:rFonts w:ascii="Times New Roman" w:hAnsi="Times New Roman"/>
                <w:sz w:val="24"/>
                <w:szCs w:val="24"/>
              </w:rPr>
              <w:br/>
              <w:t xml:space="preserve">3. Семинар для директоров школ. «Организация проектной </w:t>
            </w:r>
            <w:r w:rsidRPr="00A73ED1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в школе»</w:t>
            </w:r>
            <w:r w:rsidRPr="00A73ED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ED1" w:rsidRPr="00A73ED1" w:rsidRDefault="00A73ED1" w:rsidP="00FD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ED1">
              <w:rPr>
                <w:rFonts w:ascii="Times New Roman" w:hAnsi="Times New Roman" w:cs="Times New Roman"/>
                <w:sz w:val="24"/>
                <w:szCs w:val="24"/>
              </w:rPr>
              <w:t xml:space="preserve">1.Открытые педчтения в г.Канске. </w:t>
            </w:r>
            <w:r w:rsidRPr="00A73E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 Внутриклассное оценивание как средство достижения индивидуальных образовательных результатов </w:t>
            </w:r>
            <w:r w:rsidRPr="00A73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обучающихся».</w:t>
            </w:r>
            <w:r w:rsidRPr="00A73ED1">
              <w:rPr>
                <w:rFonts w:ascii="Times New Roman" w:hAnsi="Times New Roman" w:cs="Times New Roman"/>
                <w:sz w:val="24"/>
                <w:szCs w:val="24"/>
              </w:rPr>
              <w:br/>
              <w:t>2. Фестиваль открытых практик. г.Зеленогорск</w:t>
            </w:r>
            <w:r w:rsidRPr="00A73E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Презентационная площадка»Преемственность в достижении образовательных результатов и способах их оценки в ДСШ№1»</w:t>
            </w:r>
          </w:p>
        </w:tc>
      </w:tr>
      <w:tr w:rsidR="00A73ED1" w:rsidRPr="00A73ED1" w:rsidTr="00A73ED1">
        <w:trPr>
          <w:trHeight w:val="2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ED1" w:rsidRPr="00A73ED1" w:rsidRDefault="00A73ED1" w:rsidP="00FD5099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A73ED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t>Мельниченко Н.А.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t>«К вершинам мастерства»,</w:t>
            </w:r>
          </w:p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t xml:space="preserve"> М-класс «Методы Р.Дейвиса и А.Н.Корнева как средство коррекции дислексии.»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ED1" w:rsidRPr="00A73ED1" w:rsidRDefault="00A73ED1" w:rsidP="00FD5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ED1" w:rsidRPr="00A73ED1" w:rsidTr="00A73ED1">
        <w:trPr>
          <w:trHeight w:val="2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ED1" w:rsidRPr="00A73ED1" w:rsidRDefault="00A73ED1" w:rsidP="00FD5099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A73ED1">
              <w:rPr>
                <w:rFonts w:ascii="Times New Roman" w:eastAsia="Calibri" w:hAnsi="Times New Roman"/>
                <w:sz w:val="24"/>
                <w:szCs w:val="24"/>
              </w:rPr>
              <w:t>29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3ED1">
              <w:rPr>
                <w:rFonts w:ascii="Times New Roman" w:hAnsi="Times New Roman"/>
                <w:sz w:val="24"/>
                <w:szCs w:val="24"/>
              </w:rPr>
              <w:t>Ивкина С.Н.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D1" w:rsidRPr="00A73ED1" w:rsidRDefault="00A73ED1" w:rsidP="00FD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ED1">
              <w:rPr>
                <w:rFonts w:ascii="Times New Roman" w:hAnsi="Times New Roman" w:cs="Times New Roman"/>
                <w:sz w:val="24"/>
                <w:szCs w:val="24"/>
              </w:rPr>
              <w:t xml:space="preserve"> «К вершинам мастерства» </w:t>
            </w:r>
            <w:r w:rsidRPr="00A73ED1">
              <w:rPr>
                <w:rFonts w:ascii="Times New Roman" w:hAnsi="Times New Roman"/>
                <w:sz w:val="24"/>
                <w:szCs w:val="24"/>
              </w:rPr>
              <w:t>,м-класс «Определение мотива отклоняющегося поведения на уроке как условие эффективной педагогической коррекции»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ED1" w:rsidRPr="00A73ED1" w:rsidRDefault="00A73ED1" w:rsidP="00FD5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ED1" w:rsidRPr="00A73ED1" w:rsidRDefault="00A73ED1" w:rsidP="00A73ED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1Открытые педагогические чтения учителей муниципальных образовательных организаций города Канска «Внутриклассное оценивание как средство достижения индивидуальных образовательных результатов обучающихся» (ноябрь 2018 г.)Педагогическая мастерская 2. </w:t>
            </w:r>
            <w:r w:rsidRPr="00A73E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Региональный фестиваль открытых практик «Качество образования: через деятельность к планируемым результатам» (февраль </w:t>
            </w:r>
            <w:r w:rsidRPr="00A73E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2019 г., г.Дивногорск) мастер-класс</w:t>
            </w:r>
          </w:p>
        </w:tc>
      </w:tr>
    </w:tbl>
    <w:p w:rsidR="00D11D3B" w:rsidRPr="00504FBE" w:rsidRDefault="00B30656" w:rsidP="00A73ED1">
      <w:pPr>
        <w:rPr>
          <w:rFonts w:ascii="Times New Roman" w:hAnsi="Times New Roman" w:cs="Times New Roman"/>
          <w:sz w:val="24"/>
          <w:szCs w:val="24"/>
        </w:rPr>
      </w:pPr>
      <w:r w:rsidRPr="00504FBE">
        <w:rPr>
          <w:rFonts w:ascii="Times New Roman" w:hAnsi="Times New Roman" w:cs="Times New Roman"/>
          <w:sz w:val="24"/>
          <w:szCs w:val="24"/>
        </w:rPr>
        <w:lastRenderedPageBreak/>
        <w:t xml:space="preserve">   По сравнению с предыдущим годом в  межрайонном фестивале </w:t>
      </w:r>
      <w:r w:rsidRPr="00504FBE">
        <w:rPr>
          <w:rFonts w:ascii="Times New Roman" w:hAnsi="Times New Roman" w:cs="Times New Roman"/>
          <w:b/>
          <w:sz w:val="24"/>
          <w:szCs w:val="24"/>
        </w:rPr>
        <w:t>«К вершинам мастерства</w:t>
      </w:r>
      <w:r w:rsidRPr="00504FBE">
        <w:rPr>
          <w:rFonts w:ascii="Times New Roman" w:hAnsi="Times New Roman" w:cs="Times New Roman"/>
          <w:sz w:val="24"/>
          <w:szCs w:val="24"/>
        </w:rPr>
        <w:t xml:space="preserve">»  приняло участие </w:t>
      </w:r>
      <w:r w:rsidR="00D11D3B">
        <w:rPr>
          <w:rFonts w:ascii="Times New Roman" w:hAnsi="Times New Roman" w:cs="Times New Roman"/>
          <w:sz w:val="24"/>
          <w:szCs w:val="24"/>
        </w:rPr>
        <w:t>боль</w:t>
      </w:r>
      <w:r w:rsidRPr="00504FBE">
        <w:rPr>
          <w:rFonts w:ascii="Times New Roman" w:hAnsi="Times New Roman" w:cs="Times New Roman"/>
          <w:sz w:val="24"/>
          <w:szCs w:val="24"/>
        </w:rPr>
        <w:t>шее количество педагогов:</w:t>
      </w:r>
    </w:p>
    <w:tbl>
      <w:tblPr>
        <w:tblW w:w="15451" w:type="dxa"/>
        <w:tblInd w:w="108" w:type="dxa"/>
        <w:tblLayout w:type="fixed"/>
        <w:tblLook w:val="0000"/>
      </w:tblPr>
      <w:tblGrid>
        <w:gridCol w:w="1418"/>
        <w:gridCol w:w="991"/>
        <w:gridCol w:w="1187"/>
        <w:gridCol w:w="1083"/>
        <w:gridCol w:w="991"/>
        <w:gridCol w:w="991"/>
        <w:gridCol w:w="1276"/>
        <w:gridCol w:w="992"/>
        <w:gridCol w:w="1134"/>
        <w:gridCol w:w="1134"/>
        <w:gridCol w:w="1134"/>
        <w:gridCol w:w="1076"/>
        <w:gridCol w:w="2044"/>
      </w:tblGrid>
      <w:tr w:rsidR="00D11D3B" w:rsidRPr="00B44BFE" w:rsidTr="00A73ED1">
        <w:trPr>
          <w:trHeight w:val="42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D3B" w:rsidRPr="00B44BFE" w:rsidRDefault="00D11D3B" w:rsidP="00FD5099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E">
              <w:rPr>
                <w:rFonts w:ascii="Times New Roman" w:hAnsi="Times New Roman" w:cs="Times New Roman"/>
                <w:sz w:val="24"/>
                <w:szCs w:val="24"/>
              </w:rPr>
              <w:t>Всего педагогов в школе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1D3B" w:rsidRPr="00B44BFE" w:rsidRDefault="00D11D3B" w:rsidP="00FD5099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E">
              <w:rPr>
                <w:rFonts w:ascii="Times New Roman" w:hAnsi="Times New Roman" w:cs="Times New Roman"/>
                <w:sz w:val="24"/>
                <w:szCs w:val="24"/>
              </w:rPr>
              <w:t>Участвовали в фестивале</w:t>
            </w:r>
          </w:p>
          <w:p w:rsidR="00D11D3B" w:rsidRPr="00B44BFE" w:rsidRDefault="00D11D3B" w:rsidP="00FD5099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E">
              <w:rPr>
                <w:rFonts w:ascii="Times New Roman" w:hAnsi="Times New Roman" w:cs="Times New Roman"/>
                <w:sz w:val="24"/>
                <w:szCs w:val="24"/>
              </w:rPr>
              <w:t>(кол-во педагогов)</w:t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3B" w:rsidRPr="00B44BFE" w:rsidRDefault="00D11D3B" w:rsidP="00FD5099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E">
              <w:rPr>
                <w:rFonts w:ascii="Times New Roman" w:hAnsi="Times New Roman" w:cs="Times New Roman"/>
                <w:sz w:val="24"/>
                <w:szCs w:val="24"/>
              </w:rPr>
              <w:t>Слушатели  (кол-во)</w:t>
            </w:r>
          </w:p>
        </w:tc>
        <w:tc>
          <w:tcPr>
            <w:tcW w:w="5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D3B" w:rsidRPr="00B44BFE" w:rsidRDefault="00D11D3B" w:rsidP="00FD5099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E">
              <w:rPr>
                <w:rFonts w:ascii="Times New Roman" w:hAnsi="Times New Roman" w:cs="Times New Roman"/>
                <w:sz w:val="24"/>
                <w:szCs w:val="24"/>
              </w:rPr>
              <w:t>Представляли мастер-классы</w:t>
            </w:r>
          </w:p>
          <w:p w:rsidR="00D11D3B" w:rsidRPr="00B44BFE" w:rsidRDefault="00D11D3B" w:rsidP="00FD5099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E">
              <w:rPr>
                <w:rFonts w:ascii="Times New Roman" w:hAnsi="Times New Roman" w:cs="Times New Roman"/>
                <w:sz w:val="24"/>
                <w:szCs w:val="24"/>
              </w:rPr>
              <w:t>(кол-во педагогов)</w:t>
            </w:r>
          </w:p>
        </w:tc>
      </w:tr>
      <w:tr w:rsidR="00D11D3B" w:rsidRPr="00B44BFE" w:rsidTr="00A73ED1">
        <w:trPr>
          <w:trHeight w:val="256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D3B" w:rsidRPr="00B44BFE" w:rsidRDefault="00D11D3B" w:rsidP="00FD5099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11D3B" w:rsidRPr="00B44BFE" w:rsidRDefault="00D11D3B" w:rsidP="00FD5099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11D3B" w:rsidRPr="00B44BFE" w:rsidRDefault="00D11D3B" w:rsidP="00FD5099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11D3B" w:rsidRPr="00B44BFE" w:rsidRDefault="00D11D3B" w:rsidP="00FD5099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3B" w:rsidRPr="00B44BFE" w:rsidRDefault="00D11D3B" w:rsidP="00FD5099">
            <w:pPr>
              <w:tabs>
                <w:tab w:val="left" w:pos="720"/>
              </w:tabs>
              <w:snapToGrid w:val="0"/>
              <w:ind w:left="-44"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D3B" w:rsidRPr="00B44BFE" w:rsidRDefault="00D11D3B" w:rsidP="00FD5099">
            <w:pPr>
              <w:tabs>
                <w:tab w:val="left" w:pos="720"/>
              </w:tabs>
              <w:snapToGrid w:val="0"/>
              <w:ind w:left="-44"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11D3B" w:rsidRPr="00B44BFE" w:rsidRDefault="00D11D3B" w:rsidP="00FD5099">
            <w:pPr>
              <w:tabs>
                <w:tab w:val="left" w:pos="720"/>
              </w:tabs>
              <w:snapToGrid w:val="0"/>
              <w:ind w:left="-44"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11D3B" w:rsidRPr="00B44BFE" w:rsidRDefault="00D11D3B" w:rsidP="00FD5099">
            <w:pPr>
              <w:tabs>
                <w:tab w:val="left" w:pos="720"/>
              </w:tabs>
              <w:snapToGrid w:val="0"/>
              <w:ind w:left="-44"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3B" w:rsidRPr="00B44BFE" w:rsidRDefault="00D11D3B" w:rsidP="00FD5099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D3B" w:rsidRPr="00B44BFE" w:rsidRDefault="00D11D3B" w:rsidP="00FD5099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D3B" w:rsidRPr="00B44BFE" w:rsidRDefault="00D11D3B" w:rsidP="00FD5099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D3B" w:rsidRPr="00B44BFE" w:rsidRDefault="00D11D3B" w:rsidP="00FD5099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D3B" w:rsidRPr="00B44BFE" w:rsidRDefault="00D11D3B" w:rsidP="00FD5099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D11D3B" w:rsidRPr="00B44BFE" w:rsidTr="00A73ED1">
        <w:trPr>
          <w:trHeight w:val="25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D3B" w:rsidRPr="00B44BFE" w:rsidRDefault="00D11D3B" w:rsidP="00FD5099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11D3B" w:rsidRPr="00B44BFE" w:rsidRDefault="00D11D3B" w:rsidP="00FD5099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11D3B" w:rsidRPr="00B44BFE" w:rsidRDefault="00D11D3B" w:rsidP="00FD5099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11D3B" w:rsidRPr="00B44BFE" w:rsidRDefault="00D11D3B" w:rsidP="00FD5099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3B" w:rsidRPr="00B44BFE" w:rsidRDefault="00D11D3B" w:rsidP="00FD5099">
            <w:pPr>
              <w:tabs>
                <w:tab w:val="left" w:pos="720"/>
              </w:tabs>
              <w:snapToGrid w:val="0"/>
              <w:ind w:left="-44" w:firstLine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D3B" w:rsidRPr="00B44BFE" w:rsidRDefault="00D11D3B" w:rsidP="00FD5099">
            <w:pPr>
              <w:tabs>
                <w:tab w:val="left" w:pos="720"/>
              </w:tabs>
              <w:snapToGrid w:val="0"/>
              <w:ind w:left="-44" w:firstLine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11D3B" w:rsidRPr="00B44BFE" w:rsidRDefault="00D11D3B" w:rsidP="00FD5099">
            <w:pPr>
              <w:tabs>
                <w:tab w:val="left" w:pos="720"/>
              </w:tabs>
              <w:snapToGrid w:val="0"/>
              <w:ind w:left="-44" w:firstLine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11D3B" w:rsidRPr="00B44BFE" w:rsidRDefault="00D11D3B" w:rsidP="00FD5099">
            <w:pPr>
              <w:tabs>
                <w:tab w:val="left" w:pos="720"/>
              </w:tabs>
              <w:snapToGrid w:val="0"/>
              <w:ind w:left="-44" w:firstLine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3B" w:rsidRPr="00B44BFE" w:rsidRDefault="00D11D3B" w:rsidP="00FD5099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D3B" w:rsidRPr="00B44BFE" w:rsidRDefault="00D11D3B" w:rsidP="00FD5099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D3B" w:rsidRPr="00B44BFE" w:rsidRDefault="00D11D3B" w:rsidP="00FD5099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D3B" w:rsidRPr="00B44BFE" w:rsidRDefault="00D11D3B" w:rsidP="00FD5099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D3B" w:rsidRPr="00B44BFE" w:rsidRDefault="00D11D3B" w:rsidP="00FD5099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B30656" w:rsidRPr="00504FBE" w:rsidRDefault="00B30656" w:rsidP="00F52E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76B4" w:rsidRPr="00504FBE" w:rsidRDefault="002D76B4" w:rsidP="00F52EF3">
      <w:pPr>
        <w:pStyle w:val="a3"/>
        <w:rPr>
          <w:rFonts w:cs="Times New Roman"/>
          <w:sz w:val="24"/>
          <w:szCs w:val="24"/>
        </w:rPr>
      </w:pPr>
      <w:r w:rsidRPr="00504FBE">
        <w:rPr>
          <w:rFonts w:ascii="Times New Roman" w:hAnsi="Times New Roman" w:cs="Times New Roman"/>
          <w:b/>
          <w:sz w:val="24"/>
          <w:szCs w:val="24"/>
        </w:rPr>
        <w:t>Реализации концепций учебных предметов</w:t>
      </w:r>
      <w:r w:rsidRPr="00504FBE">
        <w:rPr>
          <w:rFonts w:ascii="Times New Roman" w:hAnsi="Times New Roman" w:cs="Times New Roman"/>
          <w:sz w:val="24"/>
          <w:szCs w:val="24"/>
        </w:rPr>
        <w:t xml:space="preserve"> в этом году происходила по заранее разработанному в методических объединениях плану</w:t>
      </w:r>
      <w:r w:rsidR="00F52EF3" w:rsidRPr="00504FBE">
        <w:rPr>
          <w:rFonts w:ascii="Times New Roman" w:hAnsi="Times New Roman" w:cs="Times New Roman"/>
          <w:sz w:val="24"/>
          <w:szCs w:val="24"/>
        </w:rPr>
        <w:t xml:space="preserve">. Количество мероприятий в рамках реализации концепций было больше и проведение их более качественное. </w:t>
      </w:r>
    </w:p>
    <w:tbl>
      <w:tblPr>
        <w:tblStyle w:val="a5"/>
        <w:tblW w:w="15559" w:type="dxa"/>
        <w:tblLayout w:type="fixed"/>
        <w:tblLook w:val="04A0"/>
      </w:tblPr>
      <w:tblGrid>
        <w:gridCol w:w="3510"/>
        <w:gridCol w:w="3153"/>
        <w:gridCol w:w="6345"/>
        <w:gridCol w:w="2551"/>
      </w:tblGrid>
      <w:tr w:rsidR="00D11D3B" w:rsidRPr="00B44BFE" w:rsidTr="00A73ED1">
        <w:tc>
          <w:tcPr>
            <w:tcW w:w="3510" w:type="dxa"/>
          </w:tcPr>
          <w:p w:rsidR="00D11D3B" w:rsidRPr="00B44BFE" w:rsidRDefault="00D11D3B" w:rsidP="00FD5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E">
              <w:rPr>
                <w:rFonts w:ascii="Times New Roman" w:hAnsi="Times New Roman" w:cs="Times New Roman"/>
                <w:sz w:val="24"/>
                <w:szCs w:val="24"/>
              </w:rPr>
              <w:t>Название концепции</w:t>
            </w:r>
          </w:p>
        </w:tc>
        <w:tc>
          <w:tcPr>
            <w:tcW w:w="3153" w:type="dxa"/>
          </w:tcPr>
          <w:p w:rsidR="00D11D3B" w:rsidRPr="00B44BFE" w:rsidRDefault="00D11D3B" w:rsidP="00FD5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в рамках реализации концепции в ОУ в 2018-2019 учебном году</w:t>
            </w:r>
          </w:p>
        </w:tc>
        <w:tc>
          <w:tcPr>
            <w:tcW w:w="6345" w:type="dxa"/>
          </w:tcPr>
          <w:p w:rsidR="00D11D3B" w:rsidRPr="00B44BFE" w:rsidRDefault="00D11D3B" w:rsidP="00FD5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E">
              <w:rPr>
                <w:rFonts w:ascii="Times New Roman" w:hAnsi="Times New Roman" w:cs="Times New Roman"/>
                <w:sz w:val="24"/>
                <w:szCs w:val="24"/>
              </w:rPr>
              <w:t>Указать основные мероприятия (названия)</w:t>
            </w:r>
          </w:p>
        </w:tc>
        <w:tc>
          <w:tcPr>
            <w:tcW w:w="2551" w:type="dxa"/>
          </w:tcPr>
          <w:p w:rsidR="00D11D3B" w:rsidRPr="00B44BFE" w:rsidRDefault="00D11D3B" w:rsidP="00FD5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E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принявших участие в мероприятиях в рамках реализации концепции в ОУ в 2017-2018 учебном году</w:t>
            </w:r>
          </w:p>
        </w:tc>
      </w:tr>
      <w:tr w:rsidR="00D11D3B" w:rsidRPr="00B44BFE" w:rsidTr="00A73ED1">
        <w:tc>
          <w:tcPr>
            <w:tcW w:w="3510" w:type="dxa"/>
          </w:tcPr>
          <w:p w:rsidR="00D11D3B" w:rsidRPr="00B44BFE" w:rsidRDefault="00D11D3B" w:rsidP="00FD5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E">
              <w:rPr>
                <w:rFonts w:ascii="Times New Roman" w:hAnsi="Times New Roman" w:cs="Times New Roman"/>
                <w:sz w:val="24"/>
                <w:szCs w:val="24"/>
              </w:rPr>
              <w:t>Концепция преподавания русского языка и литературы</w:t>
            </w:r>
          </w:p>
        </w:tc>
        <w:tc>
          <w:tcPr>
            <w:tcW w:w="3153" w:type="dxa"/>
            <w:shd w:val="clear" w:color="auto" w:fill="FFFFFF" w:themeFill="background1"/>
          </w:tcPr>
          <w:p w:rsidR="00D11D3B" w:rsidRPr="001336C8" w:rsidRDefault="00D11D3B" w:rsidP="00FD5099">
            <w:pPr>
              <w:jc w:val="both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2</w:t>
            </w:r>
          </w:p>
          <w:p w:rsidR="00D11D3B" w:rsidRPr="001336C8" w:rsidRDefault="00D11D3B" w:rsidP="00FD5099">
            <w:pPr>
              <w:jc w:val="both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45" w:type="dxa"/>
          </w:tcPr>
          <w:p w:rsidR="00D11D3B" w:rsidRPr="001336C8" w:rsidRDefault="00D11D3B" w:rsidP="00FD5099">
            <w:pPr>
              <w:jc w:val="both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  <w:u w:val="single"/>
              </w:rPr>
              <w:t>.</w:t>
            </w:r>
            <w:r w:rsidRPr="001336C8">
              <w:rPr>
                <w:rFonts w:ascii="Times New Roman" w:hAnsi="Times New Roman" w:cs="Times New Roman"/>
              </w:rPr>
              <w:t>1) участие в дистанци</w:t>
            </w:r>
            <w:r>
              <w:rPr>
                <w:rFonts w:ascii="Times New Roman" w:hAnsi="Times New Roman" w:cs="Times New Roman"/>
              </w:rPr>
              <w:t>о</w:t>
            </w:r>
            <w:r w:rsidRPr="001336C8">
              <w:rPr>
                <w:rFonts w:ascii="Times New Roman" w:hAnsi="Times New Roman" w:cs="Times New Roman"/>
              </w:rPr>
              <w:t xml:space="preserve">нных конкурсах </w:t>
            </w:r>
            <w:r>
              <w:rPr>
                <w:rFonts w:ascii="Times New Roman" w:hAnsi="Times New Roman" w:cs="Times New Roman"/>
              </w:rPr>
              <w:br/>
            </w:r>
            <w:r w:rsidRPr="001336C8">
              <w:rPr>
                <w:rFonts w:ascii="Times New Roman" w:hAnsi="Times New Roman" w:cs="Times New Roman"/>
              </w:rPr>
              <w:t>2) конкурс «Русский медвежонок»</w:t>
            </w:r>
          </w:p>
          <w:p w:rsidR="00D11D3B" w:rsidRPr="001336C8" w:rsidRDefault="00D11D3B" w:rsidP="00FD50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336C8">
              <w:rPr>
                <w:rFonts w:ascii="Times New Roman" w:hAnsi="Times New Roman" w:cs="Times New Roman"/>
              </w:rPr>
              <w:t>) участие в дистанци</w:t>
            </w:r>
            <w:r>
              <w:rPr>
                <w:rFonts w:ascii="Times New Roman" w:hAnsi="Times New Roman" w:cs="Times New Roman"/>
              </w:rPr>
              <w:t>о</w:t>
            </w:r>
            <w:r w:rsidRPr="001336C8">
              <w:rPr>
                <w:rFonts w:ascii="Times New Roman" w:hAnsi="Times New Roman" w:cs="Times New Roman"/>
              </w:rPr>
              <w:t>нных конкурсах чтецов</w:t>
            </w:r>
          </w:p>
          <w:p w:rsidR="00D11D3B" w:rsidRPr="001336C8" w:rsidRDefault="00D11D3B" w:rsidP="00FD5099">
            <w:pPr>
              <w:jc w:val="both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 xml:space="preserve"> 2) конкурс «Русский медвежонок»</w:t>
            </w:r>
          </w:p>
          <w:p w:rsidR="00D11D3B" w:rsidRPr="001336C8" w:rsidRDefault="00D11D3B" w:rsidP="00FD50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11D3B" w:rsidRPr="001336C8" w:rsidRDefault="00D11D3B" w:rsidP="00FD5099">
            <w:pPr>
              <w:jc w:val="both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3</w:t>
            </w:r>
          </w:p>
          <w:p w:rsidR="00D11D3B" w:rsidRPr="001336C8" w:rsidRDefault="00D11D3B" w:rsidP="00FD5099">
            <w:pPr>
              <w:jc w:val="both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10</w:t>
            </w:r>
          </w:p>
          <w:p w:rsidR="00D11D3B" w:rsidRPr="001336C8" w:rsidRDefault="00D11D3B" w:rsidP="00FD5099">
            <w:pPr>
              <w:jc w:val="both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15</w:t>
            </w:r>
          </w:p>
          <w:p w:rsidR="00D11D3B" w:rsidRPr="001336C8" w:rsidRDefault="00D11D3B" w:rsidP="00FD5099">
            <w:pPr>
              <w:jc w:val="both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60</w:t>
            </w:r>
          </w:p>
        </w:tc>
      </w:tr>
      <w:tr w:rsidR="00D11D3B" w:rsidRPr="00B44BFE" w:rsidTr="00A73ED1">
        <w:tc>
          <w:tcPr>
            <w:tcW w:w="3510" w:type="dxa"/>
          </w:tcPr>
          <w:p w:rsidR="00D11D3B" w:rsidRPr="00B44BFE" w:rsidRDefault="00D11D3B" w:rsidP="00FD5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E">
              <w:rPr>
                <w:rFonts w:ascii="Times New Roman" w:hAnsi="Times New Roman" w:cs="Times New Roman"/>
                <w:sz w:val="24"/>
                <w:szCs w:val="24"/>
              </w:rPr>
              <w:t>Концепция реализации отечественной истории (историко-культурный стандарт)</w:t>
            </w:r>
          </w:p>
        </w:tc>
        <w:tc>
          <w:tcPr>
            <w:tcW w:w="3153" w:type="dxa"/>
          </w:tcPr>
          <w:p w:rsidR="00D11D3B" w:rsidRPr="001336C8" w:rsidRDefault="00D11D3B" w:rsidP="00FD50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45" w:type="dxa"/>
          </w:tcPr>
          <w:p w:rsidR="00D11D3B" w:rsidRPr="001336C8" w:rsidRDefault="00D11D3B" w:rsidP="00FD5099">
            <w:pPr>
              <w:jc w:val="both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1)Экскурсия для 1кл. «Знакомство с экспозициями школьн. музея»</w:t>
            </w:r>
          </w:p>
          <w:p w:rsidR="00D11D3B" w:rsidRPr="001336C8" w:rsidRDefault="00D11D3B" w:rsidP="00FD5099">
            <w:pPr>
              <w:jc w:val="both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2)День неизвестного героя</w:t>
            </w:r>
          </w:p>
          <w:p w:rsidR="00D11D3B" w:rsidRPr="001336C8" w:rsidRDefault="00D11D3B" w:rsidP="00FD5099">
            <w:pPr>
              <w:jc w:val="both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3)Экскурсия для нач.школы «День памяти Ракуса»</w:t>
            </w:r>
          </w:p>
          <w:p w:rsidR="00D11D3B" w:rsidRPr="001336C8" w:rsidRDefault="00D11D3B" w:rsidP="00FD5099">
            <w:pPr>
              <w:jc w:val="both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4) Интерактивная игра для 5 кл «Древний Египет», для 6 кл «Древняя Греция»</w:t>
            </w:r>
          </w:p>
          <w:p w:rsidR="00D11D3B" w:rsidRPr="001336C8" w:rsidRDefault="00D11D3B" w:rsidP="00FD5099">
            <w:pPr>
              <w:jc w:val="both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5)Круглый стол «30 лет вывода советских войск из Афганистана»</w:t>
            </w:r>
          </w:p>
          <w:p w:rsidR="00D11D3B" w:rsidRDefault="00D11D3B" w:rsidP="00FD5099">
            <w:pPr>
              <w:jc w:val="both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6)Краеведческая миниконферен</w:t>
            </w:r>
            <w:r>
              <w:rPr>
                <w:rFonts w:ascii="Times New Roman" w:hAnsi="Times New Roman" w:cs="Times New Roman"/>
              </w:rPr>
              <w:t>ция «Карта исчезнувших деревень Дзержинского райоа»</w:t>
            </w:r>
          </w:p>
          <w:p w:rsidR="00D11D3B" w:rsidRPr="001336C8" w:rsidRDefault="00D11D3B" w:rsidP="00FD50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7)</w:t>
            </w:r>
            <w:r w:rsidRPr="001336C8">
              <w:rPr>
                <w:rFonts w:ascii="Times New Roman" w:hAnsi="Times New Roman" w:cs="Times New Roman"/>
              </w:rPr>
              <w:t xml:space="preserve"> КВЕСТ «Атлас Дзержинског района»</w:t>
            </w:r>
          </w:p>
        </w:tc>
        <w:tc>
          <w:tcPr>
            <w:tcW w:w="2551" w:type="dxa"/>
          </w:tcPr>
          <w:p w:rsidR="00D11D3B" w:rsidRPr="001336C8" w:rsidRDefault="00D11D3B" w:rsidP="00FD5099">
            <w:pPr>
              <w:jc w:val="both"/>
              <w:rPr>
                <w:rFonts w:ascii="Times New Roman" w:hAnsi="Times New Roman" w:cs="Times New Roman"/>
              </w:rPr>
            </w:pPr>
          </w:p>
          <w:p w:rsidR="00D11D3B" w:rsidRPr="001336C8" w:rsidRDefault="00D11D3B" w:rsidP="00FD5099">
            <w:pPr>
              <w:jc w:val="both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60</w:t>
            </w:r>
          </w:p>
          <w:p w:rsidR="00D11D3B" w:rsidRPr="001336C8" w:rsidRDefault="00D11D3B" w:rsidP="00FD5099">
            <w:pPr>
              <w:jc w:val="both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Вся школа</w:t>
            </w:r>
          </w:p>
          <w:p w:rsidR="00D11D3B" w:rsidRPr="001336C8" w:rsidRDefault="00D11D3B" w:rsidP="00FD5099">
            <w:pPr>
              <w:jc w:val="both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Вся школа</w:t>
            </w:r>
          </w:p>
          <w:p w:rsidR="00D11D3B" w:rsidRPr="001336C8" w:rsidRDefault="00D11D3B" w:rsidP="00FD5099">
            <w:pPr>
              <w:jc w:val="both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100</w:t>
            </w:r>
          </w:p>
          <w:p w:rsidR="00D11D3B" w:rsidRPr="001336C8" w:rsidRDefault="00D11D3B" w:rsidP="00FD5099">
            <w:pPr>
              <w:jc w:val="both"/>
              <w:rPr>
                <w:rFonts w:ascii="Times New Roman" w:hAnsi="Times New Roman" w:cs="Times New Roman"/>
              </w:rPr>
            </w:pPr>
          </w:p>
          <w:p w:rsidR="00D11D3B" w:rsidRDefault="00D11D3B" w:rsidP="00FD5099">
            <w:pPr>
              <w:tabs>
                <w:tab w:val="left" w:pos="1310"/>
              </w:tabs>
              <w:ind w:right="317"/>
              <w:jc w:val="both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50</w:t>
            </w:r>
          </w:p>
          <w:p w:rsidR="00D11D3B" w:rsidRDefault="00D11D3B" w:rsidP="00FD5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  <w:p w:rsidR="00D11D3B" w:rsidRDefault="00D11D3B" w:rsidP="00FD5099">
            <w:pPr>
              <w:rPr>
                <w:rFonts w:ascii="Times New Roman" w:hAnsi="Times New Roman" w:cs="Times New Roman"/>
              </w:rPr>
            </w:pPr>
          </w:p>
          <w:p w:rsidR="00D11D3B" w:rsidRPr="00854AEF" w:rsidRDefault="00D11D3B" w:rsidP="00FD5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>
              <w:rPr>
                <w:rFonts w:ascii="Times New Roman" w:hAnsi="Times New Roman" w:cs="Times New Roman"/>
              </w:rPr>
              <w:br/>
              <w:t>53</w:t>
            </w:r>
          </w:p>
        </w:tc>
      </w:tr>
      <w:tr w:rsidR="00D11D3B" w:rsidRPr="00B44BFE" w:rsidTr="00A73ED1">
        <w:tc>
          <w:tcPr>
            <w:tcW w:w="3510" w:type="dxa"/>
          </w:tcPr>
          <w:p w:rsidR="00D11D3B" w:rsidRPr="00B44BFE" w:rsidRDefault="00D11D3B" w:rsidP="00FD5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Концепция развития математического образования в РФ</w:t>
            </w:r>
          </w:p>
        </w:tc>
        <w:tc>
          <w:tcPr>
            <w:tcW w:w="3153" w:type="dxa"/>
          </w:tcPr>
          <w:p w:rsidR="00D11D3B" w:rsidRPr="00BF1FA4" w:rsidRDefault="00D11D3B" w:rsidP="00FD5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5" w:type="dxa"/>
          </w:tcPr>
          <w:p w:rsidR="00D11D3B" w:rsidRDefault="00D11D3B" w:rsidP="00270BF1">
            <w:pPr>
              <w:pStyle w:val="a6"/>
              <w:numPr>
                <w:ilvl w:val="0"/>
                <w:numId w:val="5"/>
              </w:numPr>
              <w:jc w:val="both"/>
            </w:pPr>
            <w:r>
              <w:t>Школьная математическая лига</w:t>
            </w:r>
          </w:p>
          <w:p w:rsidR="00D11D3B" w:rsidRDefault="00D11D3B" w:rsidP="00FD5099">
            <w:pPr>
              <w:pStyle w:val="a6"/>
              <w:jc w:val="both"/>
            </w:pPr>
          </w:p>
          <w:p w:rsidR="00D11D3B" w:rsidRDefault="00D11D3B" w:rsidP="00FD5099">
            <w:pPr>
              <w:pStyle w:val="a6"/>
              <w:jc w:val="both"/>
            </w:pPr>
          </w:p>
          <w:p w:rsidR="00D11D3B" w:rsidRDefault="00D11D3B" w:rsidP="00FD5099">
            <w:pPr>
              <w:pStyle w:val="a6"/>
              <w:jc w:val="both"/>
            </w:pPr>
          </w:p>
          <w:p w:rsidR="00D11D3B" w:rsidRDefault="00D11D3B" w:rsidP="00270BF1">
            <w:pPr>
              <w:pStyle w:val="a6"/>
              <w:numPr>
                <w:ilvl w:val="0"/>
                <w:numId w:val="5"/>
              </w:numPr>
              <w:jc w:val="both"/>
            </w:pPr>
            <w:r>
              <w:t>Всероссийская олимпиада школьников (школьный этап)</w:t>
            </w:r>
          </w:p>
          <w:p w:rsidR="00D11D3B" w:rsidRDefault="00D11D3B" w:rsidP="00270BF1">
            <w:pPr>
              <w:pStyle w:val="a6"/>
              <w:numPr>
                <w:ilvl w:val="0"/>
                <w:numId w:val="5"/>
              </w:numPr>
              <w:jc w:val="both"/>
            </w:pPr>
            <w:r>
              <w:t>Всероссийский конкурс «Кенгуру – математика для всех»</w:t>
            </w:r>
          </w:p>
          <w:p w:rsidR="00D11D3B" w:rsidRDefault="00D11D3B" w:rsidP="00270BF1">
            <w:pPr>
              <w:pStyle w:val="a6"/>
              <w:numPr>
                <w:ilvl w:val="0"/>
                <w:numId w:val="5"/>
              </w:numPr>
              <w:jc w:val="both"/>
            </w:pPr>
            <w:r>
              <w:t>Краевой математический турнир</w:t>
            </w:r>
          </w:p>
          <w:p w:rsidR="00D11D3B" w:rsidRDefault="00D11D3B" w:rsidP="00270BF1">
            <w:pPr>
              <w:pStyle w:val="a6"/>
              <w:numPr>
                <w:ilvl w:val="0"/>
                <w:numId w:val="5"/>
              </w:numPr>
              <w:jc w:val="both"/>
            </w:pPr>
            <w:r>
              <w:t>Неделя естественных наук</w:t>
            </w:r>
          </w:p>
          <w:p w:rsidR="00D11D3B" w:rsidRPr="00854AEF" w:rsidRDefault="00D11D3B" w:rsidP="00FD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EF">
              <w:rPr>
                <w:rFonts w:ascii="Times New Roman" w:hAnsi="Times New Roman" w:cs="Times New Roman"/>
                <w:sz w:val="24"/>
                <w:szCs w:val="24"/>
              </w:rPr>
              <w:t xml:space="preserve"> 12 занятий</w:t>
            </w:r>
            <w:r w:rsidRPr="00854A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( 3 класса по 4),</w:t>
            </w:r>
            <w:r w:rsidRPr="00854A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6 В класс-3 занятия</w:t>
            </w:r>
          </w:p>
          <w:p w:rsidR="00D11D3B" w:rsidRDefault="00D11D3B" w:rsidP="00FD5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олимпиада  </w:t>
            </w:r>
          </w:p>
          <w:p w:rsidR="00D11D3B" w:rsidRDefault="00D11D3B" w:rsidP="00FD5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конкурс</w:t>
            </w:r>
          </w:p>
          <w:p w:rsidR="00D11D3B" w:rsidRDefault="00D11D3B" w:rsidP="00FD5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турнир</w:t>
            </w:r>
          </w:p>
          <w:p w:rsidR="00D11D3B" w:rsidRPr="00854AEF" w:rsidRDefault="00D11D3B" w:rsidP="00FD5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AEF">
              <w:rPr>
                <w:rFonts w:ascii="Times New Roman" w:hAnsi="Times New Roman" w:cs="Times New Roman"/>
                <w:sz w:val="24"/>
                <w:szCs w:val="24"/>
              </w:rPr>
              <w:t>4 мероприятия: Математический бой 7 класс (3 класса), 6 кл. В мире математики, Весёлые переменки для 6-7 классов</w:t>
            </w:r>
          </w:p>
        </w:tc>
        <w:tc>
          <w:tcPr>
            <w:tcW w:w="2551" w:type="dxa"/>
          </w:tcPr>
          <w:p w:rsidR="00D11D3B" w:rsidRDefault="00D11D3B" w:rsidP="00FD5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EAF">
              <w:rPr>
                <w:rFonts w:ascii="Times New Roman" w:hAnsi="Times New Roman" w:cs="Times New Roman"/>
                <w:sz w:val="24"/>
                <w:szCs w:val="24"/>
              </w:rPr>
              <w:t>7- е классы: 61 человек;</w:t>
            </w:r>
          </w:p>
          <w:p w:rsidR="00D11D3B" w:rsidRPr="00220EAF" w:rsidRDefault="00D11D3B" w:rsidP="00FD5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EAF">
              <w:rPr>
                <w:rFonts w:ascii="Times New Roman" w:hAnsi="Times New Roman" w:cs="Times New Roman"/>
                <w:sz w:val="24"/>
                <w:szCs w:val="24"/>
              </w:rPr>
              <w:t xml:space="preserve"> 6 В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20EAF">
              <w:rPr>
                <w:rFonts w:ascii="Times New Roman" w:hAnsi="Times New Roman" w:cs="Times New Roman"/>
                <w:sz w:val="24"/>
                <w:szCs w:val="24"/>
              </w:rPr>
              <w:t xml:space="preserve"> 19 чел.</w:t>
            </w:r>
          </w:p>
          <w:p w:rsidR="00D11D3B" w:rsidRDefault="00D11D3B" w:rsidP="00FD5099">
            <w:pPr>
              <w:pStyle w:val="a6"/>
              <w:ind w:left="0"/>
              <w:jc w:val="both"/>
            </w:pPr>
            <w:r>
              <w:t>6 человек (7 класс)</w:t>
            </w:r>
          </w:p>
          <w:p w:rsidR="00D11D3B" w:rsidRDefault="00D11D3B" w:rsidP="00FD5099">
            <w:pPr>
              <w:pStyle w:val="a6"/>
              <w:ind w:left="0"/>
              <w:jc w:val="both"/>
            </w:pPr>
            <w:r>
              <w:t>12 человек</w:t>
            </w:r>
          </w:p>
          <w:p w:rsidR="00D11D3B" w:rsidRDefault="00D11D3B" w:rsidP="00FD5099">
            <w:pPr>
              <w:pStyle w:val="a6"/>
              <w:jc w:val="both"/>
            </w:pPr>
          </w:p>
          <w:p w:rsidR="00D11D3B" w:rsidRDefault="00D11D3B" w:rsidP="00FD5099">
            <w:pPr>
              <w:pStyle w:val="a6"/>
              <w:ind w:left="33"/>
              <w:jc w:val="both"/>
            </w:pPr>
            <w:r>
              <w:t>22 человека</w:t>
            </w:r>
          </w:p>
          <w:p w:rsidR="00D11D3B" w:rsidRDefault="00D11D3B" w:rsidP="00FD5099">
            <w:pPr>
              <w:pStyle w:val="a6"/>
              <w:ind w:left="33"/>
              <w:jc w:val="both"/>
            </w:pPr>
            <w:r>
              <w:t>80 человек</w:t>
            </w:r>
          </w:p>
          <w:p w:rsidR="00D11D3B" w:rsidRDefault="00D11D3B" w:rsidP="00FD5099"/>
          <w:p w:rsidR="00D11D3B" w:rsidRDefault="00D11D3B" w:rsidP="00FD5099"/>
          <w:p w:rsidR="00D11D3B" w:rsidRDefault="00D11D3B" w:rsidP="00FD5099"/>
          <w:p w:rsidR="00D11D3B" w:rsidRDefault="00D11D3B" w:rsidP="00FD5099"/>
          <w:p w:rsidR="00D11D3B" w:rsidRPr="00854AEF" w:rsidRDefault="00D11D3B" w:rsidP="00FD5099">
            <w:pPr>
              <w:jc w:val="center"/>
            </w:pPr>
            <w:r>
              <w:t>468</w:t>
            </w:r>
          </w:p>
        </w:tc>
      </w:tr>
    </w:tbl>
    <w:p w:rsidR="00B30656" w:rsidRPr="00504FBE" w:rsidRDefault="00B30656" w:rsidP="002A02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0656" w:rsidRPr="00504FBE" w:rsidRDefault="00F52EF3" w:rsidP="002A02BC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FBE">
        <w:rPr>
          <w:rFonts w:ascii="Times New Roman" w:hAnsi="Times New Roman" w:cs="Times New Roman"/>
          <w:sz w:val="24"/>
          <w:szCs w:val="24"/>
        </w:rPr>
        <w:t>Свой опыт работы  педагоги  школы  распространяют на протяжении нескольких лет</w:t>
      </w:r>
      <w:r w:rsidR="00CD5EE4" w:rsidRPr="00504FBE">
        <w:rPr>
          <w:rFonts w:ascii="Times New Roman" w:hAnsi="Times New Roman" w:cs="Times New Roman"/>
          <w:sz w:val="24"/>
          <w:szCs w:val="24"/>
        </w:rPr>
        <w:t xml:space="preserve"> не только в своем районе , но и на межрайонном , краевом уровне </w:t>
      </w:r>
      <w:r w:rsidRPr="00504FBE">
        <w:rPr>
          <w:rFonts w:ascii="Times New Roman" w:hAnsi="Times New Roman" w:cs="Times New Roman"/>
          <w:sz w:val="24"/>
          <w:szCs w:val="24"/>
        </w:rPr>
        <w:t xml:space="preserve"> (конкурсы, выставки, фестивали):</w:t>
      </w:r>
    </w:p>
    <w:p w:rsidR="00B30656" w:rsidRPr="00504FBE" w:rsidRDefault="00B30656" w:rsidP="002A02BC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418"/>
        <w:gridCol w:w="6237"/>
        <w:gridCol w:w="1418"/>
        <w:gridCol w:w="2835"/>
        <w:gridCol w:w="2409"/>
      </w:tblGrid>
      <w:tr w:rsidR="00FD5099" w:rsidRPr="00B44BFE" w:rsidTr="00FD5099">
        <w:trPr>
          <w:trHeight w:val="16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5099" w:rsidRPr="00B44BFE" w:rsidRDefault="00FD5099" w:rsidP="00FD50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5099" w:rsidRPr="00B44BFE" w:rsidRDefault="00FD5099" w:rsidP="00FD50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E">
              <w:rPr>
                <w:rFonts w:ascii="Times New Roman" w:hAnsi="Times New Roman" w:cs="Times New Roman"/>
                <w:sz w:val="24"/>
                <w:szCs w:val="24"/>
              </w:rPr>
              <w:t>Уровень мероприятия</w:t>
            </w:r>
          </w:p>
          <w:p w:rsidR="00FD5099" w:rsidRPr="00B44BFE" w:rsidRDefault="00FD5099" w:rsidP="00FD50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E">
              <w:rPr>
                <w:rFonts w:ascii="Times New Roman" w:hAnsi="Times New Roman" w:cs="Times New Roman"/>
                <w:sz w:val="24"/>
                <w:szCs w:val="24"/>
              </w:rPr>
              <w:t>(районный, краевой и выше.)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5099" w:rsidRPr="00B44BFE" w:rsidRDefault="00FD5099" w:rsidP="00FD50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E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мероприятия </w:t>
            </w:r>
          </w:p>
          <w:p w:rsidR="00FD5099" w:rsidRPr="00B44BFE" w:rsidRDefault="00FD5099" w:rsidP="00FD50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E">
              <w:rPr>
                <w:rFonts w:ascii="Times New Roman" w:hAnsi="Times New Roman" w:cs="Times New Roman"/>
                <w:sz w:val="24"/>
                <w:szCs w:val="24"/>
              </w:rPr>
              <w:t>(конкурса, фестиваля, семинара, выставки…)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099" w:rsidRPr="00B44BFE" w:rsidRDefault="00FD5099" w:rsidP="00B5397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E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5099" w:rsidRPr="00B44BFE" w:rsidRDefault="00FD5099" w:rsidP="00FD50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E">
              <w:rPr>
                <w:rFonts w:ascii="Times New Roman" w:hAnsi="Times New Roman" w:cs="Times New Roman"/>
                <w:sz w:val="24"/>
                <w:szCs w:val="24"/>
              </w:rPr>
              <w:t>Ф.И.О. участвовавшего</w:t>
            </w:r>
          </w:p>
          <w:p w:rsidR="00FD5099" w:rsidRPr="00B44BFE" w:rsidRDefault="00FD5099" w:rsidP="00FD50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E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5099" w:rsidRPr="00B44BFE" w:rsidRDefault="00FD5099" w:rsidP="00FD50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E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FD5099" w:rsidRPr="00B44BFE" w:rsidTr="00FD5099">
        <w:trPr>
          <w:trHeight w:val="24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5099" w:rsidRPr="00B44BFE" w:rsidRDefault="00FD5099" w:rsidP="00FD50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5099" w:rsidRPr="00B44BFE" w:rsidRDefault="00FD5099" w:rsidP="00FD50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4B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5099" w:rsidRPr="00B44BFE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E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99" w:rsidRPr="00CD3DDE" w:rsidRDefault="00FD5099" w:rsidP="00FD509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методических разработок «Педагогическое вдохновение»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099" w:rsidRPr="00CD3DDE" w:rsidRDefault="00FD5099" w:rsidP="00FD5099">
            <w:pPr>
              <w:pStyle w:val="a3"/>
              <w:rPr>
                <w:rFonts w:ascii="Times New Roman" w:hAnsi="Times New Roman"/>
                <w:b/>
              </w:rPr>
            </w:pPr>
            <w:r w:rsidRPr="00CD3DDE">
              <w:rPr>
                <w:rFonts w:ascii="Times New Roman" w:hAnsi="Times New Roman"/>
                <w:b/>
              </w:rPr>
              <w:t>2016-2017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Pr="00CD3DDE" w:rsidRDefault="00FD5099" w:rsidP="00FD509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Коваленко А.А.</w:t>
            </w:r>
            <w:r>
              <w:rPr>
                <w:rFonts w:ascii="Times New Roman" w:hAnsi="Times New Roman"/>
              </w:rPr>
              <w:br/>
              <w:t>Зайцева В.С.</w:t>
            </w:r>
            <w:r>
              <w:rPr>
                <w:rFonts w:ascii="Times New Roman" w:hAnsi="Times New Roman"/>
              </w:rPr>
              <w:br/>
              <w:t>Волкова И.А.</w:t>
            </w:r>
            <w:r>
              <w:rPr>
                <w:rFonts w:ascii="Times New Roman" w:hAnsi="Times New Roman"/>
              </w:rPr>
              <w:br/>
              <w:t>Григорьева Е.А.</w:t>
            </w:r>
            <w:r>
              <w:rPr>
                <w:rFonts w:ascii="Times New Roman" w:hAnsi="Times New Roman"/>
              </w:rPr>
              <w:br/>
              <w:t>Владимирова Ж.В.</w:t>
            </w:r>
            <w:r>
              <w:rPr>
                <w:rFonts w:ascii="Times New Roman" w:hAnsi="Times New Roman"/>
              </w:rPr>
              <w:br/>
              <w:t>Мищук О.М.</w:t>
            </w:r>
            <w:r>
              <w:rPr>
                <w:rFonts w:ascii="Times New Roman" w:hAnsi="Times New Roman"/>
              </w:rPr>
              <w:br/>
              <w:t>Фишер О.В.</w:t>
            </w:r>
            <w:r>
              <w:rPr>
                <w:rFonts w:ascii="Times New Roman" w:hAnsi="Times New Roman"/>
              </w:rPr>
              <w:br/>
              <w:t>Санаева Н.В.</w:t>
            </w:r>
            <w:r>
              <w:rPr>
                <w:rFonts w:ascii="Times New Roman" w:hAnsi="Times New Roman"/>
              </w:rPr>
              <w:br/>
              <w:t>Зверева Л.И.</w:t>
            </w:r>
            <w:r>
              <w:rPr>
                <w:rFonts w:ascii="Times New Roman" w:hAnsi="Times New Roman"/>
              </w:rPr>
              <w:br/>
              <w:t>Семенова О.Ю.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99" w:rsidRPr="00F75FCE" w:rsidRDefault="00FD5099" w:rsidP="00FD509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75FCE">
              <w:rPr>
                <w:rFonts w:ascii="Times New Roman" w:hAnsi="Times New Roman"/>
                <w:sz w:val="20"/>
                <w:szCs w:val="20"/>
              </w:rPr>
              <w:t>2место</w:t>
            </w:r>
          </w:p>
          <w:p w:rsidR="00FD5099" w:rsidRPr="00F75FCE" w:rsidRDefault="00FD5099" w:rsidP="00FD5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5FCE">
              <w:rPr>
                <w:rFonts w:ascii="Times New Roman" w:hAnsi="Times New Roman" w:cs="Times New Roman"/>
                <w:sz w:val="20"/>
                <w:szCs w:val="20"/>
              </w:rPr>
              <w:t>1место</w:t>
            </w:r>
            <w:r w:rsidRPr="00F75FCE">
              <w:rPr>
                <w:rFonts w:ascii="Times New Roman" w:hAnsi="Times New Roman" w:cs="Times New Roman"/>
                <w:sz w:val="20"/>
                <w:szCs w:val="20"/>
              </w:rPr>
              <w:br/>
              <w:t>2место</w:t>
            </w:r>
            <w:r w:rsidRPr="00F75FCE">
              <w:rPr>
                <w:rFonts w:ascii="Times New Roman" w:hAnsi="Times New Roman" w:cs="Times New Roman"/>
                <w:sz w:val="20"/>
                <w:szCs w:val="20"/>
              </w:rPr>
              <w:br/>
              <w:t>1место</w:t>
            </w:r>
            <w:r w:rsidRPr="00F75FCE">
              <w:rPr>
                <w:rFonts w:ascii="Times New Roman" w:hAnsi="Times New Roman" w:cs="Times New Roman"/>
                <w:sz w:val="20"/>
                <w:szCs w:val="20"/>
              </w:rPr>
              <w:br/>
              <w:t>3место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1место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3место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1место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2место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3место</w:t>
            </w:r>
          </w:p>
        </w:tc>
      </w:tr>
      <w:tr w:rsidR="00FD5099" w:rsidRPr="00B44BFE" w:rsidTr="00FD5099">
        <w:trPr>
          <w:trHeight w:val="25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D5099" w:rsidRPr="00B44BFE" w:rsidRDefault="00FD5099" w:rsidP="00FD50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D5099" w:rsidRPr="00B44BFE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E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99" w:rsidRPr="00551A8F" w:rsidRDefault="00FD5099" w:rsidP="00FD5099">
            <w:pPr>
              <w:pStyle w:val="a3"/>
              <w:rPr>
                <w:rFonts w:ascii="Times New Roman" w:hAnsi="Times New Roman"/>
              </w:rPr>
            </w:pPr>
            <w:r w:rsidRPr="00551A8F">
              <w:rPr>
                <w:rFonts w:ascii="Times New Roman" w:hAnsi="Times New Roman"/>
              </w:rPr>
              <w:t>«Учитель года»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99" w:rsidRPr="00551A8F" w:rsidRDefault="00FD5099" w:rsidP="00FD5099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Pr="00551A8F" w:rsidRDefault="00FD5099" w:rsidP="00FD5099">
            <w:pPr>
              <w:pStyle w:val="a3"/>
              <w:rPr>
                <w:rFonts w:ascii="Times New Roman" w:hAnsi="Times New Roman"/>
              </w:rPr>
            </w:pPr>
            <w:r w:rsidRPr="00551A8F">
              <w:rPr>
                <w:rFonts w:ascii="Times New Roman" w:hAnsi="Times New Roman"/>
              </w:rPr>
              <w:t>Волкова Ирина Александровна</w:t>
            </w:r>
            <w:r w:rsidRPr="00551A8F">
              <w:rPr>
                <w:rFonts w:ascii="Times New Roman" w:hAnsi="Times New Roman"/>
              </w:rPr>
              <w:br/>
              <w:t>Коваленко Анастасия Александровна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99" w:rsidRPr="00551A8F" w:rsidRDefault="00FD5099" w:rsidP="00FD5099">
            <w:pPr>
              <w:pStyle w:val="a3"/>
              <w:rPr>
                <w:rFonts w:ascii="Times New Roman" w:hAnsi="Times New Roman"/>
              </w:rPr>
            </w:pPr>
            <w:r w:rsidRPr="00551A8F">
              <w:rPr>
                <w:rFonts w:ascii="Times New Roman" w:hAnsi="Times New Roman"/>
              </w:rPr>
              <w:t>1место</w:t>
            </w:r>
          </w:p>
          <w:p w:rsidR="00FD5099" w:rsidRPr="00551A8F" w:rsidRDefault="00FD5099" w:rsidP="00FD5099">
            <w:pPr>
              <w:pStyle w:val="a3"/>
              <w:rPr>
                <w:rFonts w:ascii="Times New Roman" w:hAnsi="Times New Roman"/>
              </w:rPr>
            </w:pPr>
          </w:p>
          <w:p w:rsidR="00FD5099" w:rsidRPr="00551A8F" w:rsidRDefault="00FD5099" w:rsidP="00FD509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 w:rsidRPr="00551A8F">
              <w:rPr>
                <w:rFonts w:ascii="Times New Roman" w:hAnsi="Times New Roman"/>
              </w:rPr>
              <w:t>участие</w:t>
            </w:r>
          </w:p>
        </w:tc>
      </w:tr>
      <w:tr w:rsidR="00FD5099" w:rsidRPr="00B44BFE" w:rsidTr="00FD5099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99" w:rsidRPr="00B44BFE" w:rsidRDefault="00FD5099" w:rsidP="00FD50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99" w:rsidRPr="00B44BFE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E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99" w:rsidRPr="00D40823" w:rsidRDefault="00FD5099" w:rsidP="00FD5099">
            <w:pPr>
              <w:pStyle w:val="a3"/>
              <w:rPr>
                <w:rFonts w:ascii="Times New Roman" w:hAnsi="Times New Roman"/>
              </w:rPr>
            </w:pPr>
            <w:r w:rsidRPr="00D40823">
              <w:rPr>
                <w:rFonts w:ascii="Times New Roman" w:hAnsi="Times New Roman"/>
              </w:rPr>
              <w:t>Фестиваль «Русь мастеровая»,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99" w:rsidRPr="00551A8F" w:rsidRDefault="00FD5099" w:rsidP="00FD5099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Pr="00551A8F" w:rsidRDefault="00FD5099" w:rsidP="00FD509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Ховрус С.В.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99" w:rsidRPr="00551A8F" w:rsidRDefault="00FD5099" w:rsidP="00FD509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</w:tc>
      </w:tr>
      <w:tr w:rsidR="00FD5099" w:rsidRPr="00B44BFE" w:rsidTr="00FD5099">
        <w:trPr>
          <w:trHeight w:val="3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099" w:rsidRPr="00B44BFE" w:rsidRDefault="00FD5099" w:rsidP="00FD50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099" w:rsidRPr="00B44BFE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Default="00FD5099" w:rsidP="00FD509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Межрайонный фестиваль «К вершинам мастерства»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99" w:rsidRPr="00CD3DDE" w:rsidRDefault="00FD5099" w:rsidP="00FD5099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Pr="00F75FCE" w:rsidRDefault="00FD5099" w:rsidP="00FD5099">
            <w:pPr>
              <w:pStyle w:val="a3"/>
              <w:rPr>
                <w:rFonts w:ascii="Times New Roman" w:hAnsi="Times New Roman"/>
              </w:rPr>
            </w:pPr>
            <w:r w:rsidRPr="00F75FCE">
              <w:rPr>
                <w:rFonts w:ascii="Times New Roman" w:hAnsi="Times New Roman"/>
              </w:rPr>
              <w:t>Семенова О</w:t>
            </w:r>
            <w:r>
              <w:rPr>
                <w:rFonts w:ascii="Times New Roman" w:hAnsi="Times New Roman"/>
              </w:rPr>
              <w:t>.Ю.</w:t>
            </w:r>
          </w:p>
          <w:p w:rsidR="00FD5099" w:rsidRPr="00F75FCE" w:rsidRDefault="00FD5099" w:rsidP="00FD5099">
            <w:pPr>
              <w:pStyle w:val="a3"/>
              <w:rPr>
                <w:rFonts w:ascii="Times New Roman" w:hAnsi="Times New Roman"/>
              </w:rPr>
            </w:pPr>
            <w:r w:rsidRPr="00F75FCE">
              <w:rPr>
                <w:rFonts w:ascii="Times New Roman" w:hAnsi="Times New Roman"/>
              </w:rPr>
              <w:t>Кучерюк О</w:t>
            </w:r>
            <w:r>
              <w:rPr>
                <w:rFonts w:ascii="Times New Roman" w:hAnsi="Times New Roman"/>
              </w:rPr>
              <w:t>.А.</w:t>
            </w:r>
            <w:r>
              <w:rPr>
                <w:rFonts w:ascii="Times New Roman" w:hAnsi="Times New Roman"/>
              </w:rPr>
              <w:br/>
            </w:r>
            <w:r w:rsidRPr="00F75FCE">
              <w:rPr>
                <w:rFonts w:ascii="Times New Roman" w:hAnsi="Times New Roman"/>
              </w:rPr>
              <w:t>Зверева Л</w:t>
            </w:r>
            <w:r>
              <w:rPr>
                <w:rFonts w:ascii="Times New Roman" w:hAnsi="Times New Roman"/>
              </w:rPr>
              <w:t>.И.</w:t>
            </w:r>
          </w:p>
          <w:p w:rsidR="00FD5099" w:rsidRDefault="00FD5099" w:rsidP="00FD5099">
            <w:pPr>
              <w:pStyle w:val="a3"/>
              <w:rPr>
                <w:rFonts w:ascii="Times New Roman" w:hAnsi="Times New Roman"/>
              </w:rPr>
            </w:pPr>
            <w:r w:rsidRPr="00F75FCE">
              <w:rPr>
                <w:rFonts w:ascii="Times New Roman" w:hAnsi="Times New Roman"/>
              </w:rPr>
              <w:t>Фишер О</w:t>
            </w:r>
            <w:r>
              <w:rPr>
                <w:rFonts w:ascii="Times New Roman" w:hAnsi="Times New Roman"/>
              </w:rPr>
              <w:t>.В.</w:t>
            </w:r>
            <w:r>
              <w:rPr>
                <w:rFonts w:ascii="Times New Roman" w:hAnsi="Times New Roman"/>
              </w:rPr>
              <w:br/>
            </w:r>
            <w:r w:rsidRPr="00F75FCE">
              <w:rPr>
                <w:rFonts w:ascii="Times New Roman" w:hAnsi="Times New Roman"/>
              </w:rPr>
              <w:t>Мищук О</w:t>
            </w:r>
            <w:r>
              <w:rPr>
                <w:rFonts w:ascii="Times New Roman" w:hAnsi="Times New Roman"/>
              </w:rPr>
              <w:t>.М.</w:t>
            </w:r>
          </w:p>
          <w:p w:rsidR="00FD5099" w:rsidRPr="00F75FCE" w:rsidRDefault="00FD5099" w:rsidP="00FD5099">
            <w:pPr>
              <w:pStyle w:val="a3"/>
              <w:rPr>
                <w:rFonts w:ascii="Times New Roman" w:hAnsi="Times New Roman"/>
              </w:rPr>
            </w:pPr>
            <w:r w:rsidRPr="00F75FCE">
              <w:rPr>
                <w:rFonts w:ascii="Times New Roman" w:hAnsi="Times New Roman"/>
              </w:rPr>
              <w:t>Григорьева Е</w:t>
            </w:r>
            <w:r>
              <w:rPr>
                <w:rFonts w:ascii="Times New Roman" w:hAnsi="Times New Roman"/>
              </w:rPr>
              <w:t>.А.</w:t>
            </w:r>
          </w:p>
          <w:p w:rsidR="00FD5099" w:rsidRPr="00F75FCE" w:rsidRDefault="00FD5099" w:rsidP="00FD5099">
            <w:pPr>
              <w:pStyle w:val="a3"/>
              <w:rPr>
                <w:rFonts w:ascii="Times New Roman" w:hAnsi="Times New Roman"/>
              </w:rPr>
            </w:pPr>
            <w:r w:rsidRPr="00F75FCE">
              <w:rPr>
                <w:rFonts w:ascii="Times New Roman" w:hAnsi="Times New Roman"/>
              </w:rPr>
              <w:t>Волкова И</w:t>
            </w:r>
            <w:r>
              <w:rPr>
                <w:rFonts w:ascii="Times New Roman" w:hAnsi="Times New Roman"/>
              </w:rPr>
              <w:t>.А.</w:t>
            </w:r>
          </w:p>
          <w:p w:rsidR="00FD5099" w:rsidRPr="00F75FCE" w:rsidRDefault="00FD5099" w:rsidP="00FD5099">
            <w:pPr>
              <w:pStyle w:val="a3"/>
              <w:rPr>
                <w:rFonts w:ascii="Times New Roman" w:hAnsi="Times New Roman"/>
              </w:rPr>
            </w:pPr>
            <w:r w:rsidRPr="00F75FCE">
              <w:rPr>
                <w:rFonts w:ascii="Times New Roman" w:hAnsi="Times New Roman"/>
              </w:rPr>
              <w:t>Коваленко А</w:t>
            </w:r>
            <w:r>
              <w:rPr>
                <w:rFonts w:ascii="Times New Roman" w:hAnsi="Times New Roman"/>
              </w:rPr>
              <w:t>.А.</w:t>
            </w:r>
          </w:p>
          <w:p w:rsidR="00FD5099" w:rsidRPr="00F75FCE" w:rsidRDefault="00FD5099" w:rsidP="00FD5099">
            <w:pPr>
              <w:pStyle w:val="a3"/>
              <w:rPr>
                <w:rFonts w:ascii="Times New Roman" w:hAnsi="Times New Roman"/>
              </w:rPr>
            </w:pPr>
            <w:r w:rsidRPr="00F75FCE">
              <w:rPr>
                <w:rFonts w:ascii="Times New Roman" w:hAnsi="Times New Roman"/>
              </w:rPr>
              <w:t>Мельниченко Н</w:t>
            </w:r>
            <w:r>
              <w:rPr>
                <w:rFonts w:ascii="Times New Roman" w:hAnsi="Times New Roman"/>
              </w:rPr>
              <w:t>.А.</w:t>
            </w:r>
          </w:p>
          <w:p w:rsidR="00FD5099" w:rsidRPr="00F75FCE" w:rsidRDefault="00FD5099" w:rsidP="00FD5099">
            <w:pPr>
              <w:pStyle w:val="a3"/>
              <w:rPr>
                <w:rFonts w:ascii="Times New Roman" w:hAnsi="Times New Roman"/>
              </w:rPr>
            </w:pPr>
            <w:r w:rsidRPr="00F75FCE">
              <w:rPr>
                <w:rFonts w:ascii="Times New Roman" w:hAnsi="Times New Roman"/>
              </w:rPr>
              <w:t>Кокина Е</w:t>
            </w:r>
            <w:r>
              <w:rPr>
                <w:rFonts w:ascii="Times New Roman" w:hAnsi="Times New Roman"/>
              </w:rPr>
              <w:t>.В.</w:t>
            </w:r>
            <w:r>
              <w:rPr>
                <w:rFonts w:ascii="Times New Roman" w:hAnsi="Times New Roman"/>
              </w:rPr>
              <w:br/>
            </w:r>
            <w:r w:rsidRPr="00F75FCE">
              <w:rPr>
                <w:rFonts w:ascii="Times New Roman" w:hAnsi="Times New Roman"/>
              </w:rPr>
              <w:t>Чайковская  А</w:t>
            </w:r>
            <w:r>
              <w:rPr>
                <w:rFonts w:ascii="Times New Roman" w:hAnsi="Times New Roman"/>
              </w:rPr>
              <w:t>.А.</w:t>
            </w:r>
          </w:p>
          <w:p w:rsidR="00FD5099" w:rsidRPr="00F75FCE" w:rsidRDefault="00FD5099" w:rsidP="00FD5099">
            <w:pPr>
              <w:pStyle w:val="a3"/>
              <w:rPr>
                <w:rFonts w:ascii="Times New Roman" w:hAnsi="Times New Roman"/>
              </w:rPr>
            </w:pPr>
            <w:r w:rsidRPr="00F75FCE">
              <w:rPr>
                <w:rFonts w:ascii="Times New Roman" w:hAnsi="Times New Roman"/>
              </w:rPr>
              <w:t>Ефимович Е</w:t>
            </w:r>
            <w:r>
              <w:rPr>
                <w:rFonts w:ascii="Times New Roman" w:hAnsi="Times New Roman"/>
              </w:rPr>
              <w:t>.С.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Pr="00F75FCE" w:rsidRDefault="00FD5099" w:rsidP="00FD5099">
            <w:pPr>
              <w:pStyle w:val="a3"/>
              <w:rPr>
                <w:rFonts w:ascii="Times New Roman" w:hAnsi="Times New Roman"/>
              </w:rPr>
            </w:pPr>
            <w:r w:rsidRPr="00F75FCE">
              <w:rPr>
                <w:rFonts w:ascii="Times New Roman" w:hAnsi="Times New Roman"/>
              </w:rPr>
              <w:t>участие</w:t>
            </w:r>
          </w:p>
          <w:p w:rsidR="00FD5099" w:rsidRPr="00F75FCE" w:rsidRDefault="00FD5099" w:rsidP="00FD5099">
            <w:pPr>
              <w:pStyle w:val="a3"/>
              <w:rPr>
                <w:rFonts w:ascii="Times New Roman" w:hAnsi="Times New Roman"/>
              </w:rPr>
            </w:pPr>
            <w:r w:rsidRPr="00F75FCE">
              <w:rPr>
                <w:rFonts w:ascii="Times New Roman" w:hAnsi="Times New Roman"/>
              </w:rPr>
              <w:t>участие</w:t>
            </w:r>
          </w:p>
          <w:p w:rsidR="00FD5099" w:rsidRPr="00F75FCE" w:rsidRDefault="00FD5099" w:rsidP="00FD5099">
            <w:pPr>
              <w:pStyle w:val="a3"/>
              <w:rPr>
                <w:rFonts w:ascii="Times New Roman" w:hAnsi="Times New Roman"/>
              </w:rPr>
            </w:pPr>
            <w:r w:rsidRPr="00F75FCE">
              <w:rPr>
                <w:rFonts w:ascii="Times New Roman" w:hAnsi="Times New Roman"/>
              </w:rPr>
              <w:t>участие</w:t>
            </w:r>
          </w:p>
          <w:p w:rsidR="00FD5099" w:rsidRPr="00F75FCE" w:rsidRDefault="00FD5099" w:rsidP="00FD5099">
            <w:pPr>
              <w:pStyle w:val="a3"/>
              <w:rPr>
                <w:rFonts w:ascii="Times New Roman" w:hAnsi="Times New Roman"/>
              </w:rPr>
            </w:pPr>
            <w:r w:rsidRPr="00F75FCE">
              <w:rPr>
                <w:rFonts w:ascii="Times New Roman" w:hAnsi="Times New Roman"/>
              </w:rPr>
              <w:t>1место</w:t>
            </w:r>
          </w:p>
          <w:p w:rsidR="00FD5099" w:rsidRPr="00F75FCE" w:rsidRDefault="00FD5099" w:rsidP="00FD5099">
            <w:pPr>
              <w:pStyle w:val="a3"/>
              <w:rPr>
                <w:rFonts w:ascii="Times New Roman" w:hAnsi="Times New Roman"/>
              </w:rPr>
            </w:pPr>
            <w:r w:rsidRPr="00F75FCE">
              <w:rPr>
                <w:rFonts w:ascii="Times New Roman" w:hAnsi="Times New Roman"/>
              </w:rPr>
              <w:t>1место</w:t>
            </w:r>
          </w:p>
          <w:p w:rsidR="00FD5099" w:rsidRPr="00F75FCE" w:rsidRDefault="00FD5099" w:rsidP="00FD5099">
            <w:pPr>
              <w:pStyle w:val="a3"/>
              <w:rPr>
                <w:rFonts w:ascii="Times New Roman" w:hAnsi="Times New Roman"/>
              </w:rPr>
            </w:pPr>
            <w:r w:rsidRPr="00F75FCE">
              <w:rPr>
                <w:rFonts w:ascii="Times New Roman" w:hAnsi="Times New Roman"/>
              </w:rPr>
              <w:t>1место</w:t>
            </w:r>
          </w:p>
          <w:p w:rsidR="00FD5099" w:rsidRPr="00F75FCE" w:rsidRDefault="00FD5099" w:rsidP="00FD5099">
            <w:pPr>
              <w:pStyle w:val="a3"/>
              <w:rPr>
                <w:rFonts w:ascii="Times New Roman" w:hAnsi="Times New Roman"/>
              </w:rPr>
            </w:pPr>
            <w:r w:rsidRPr="00F75FCE">
              <w:rPr>
                <w:rFonts w:ascii="Times New Roman" w:hAnsi="Times New Roman"/>
              </w:rPr>
              <w:t>1место</w:t>
            </w:r>
          </w:p>
          <w:p w:rsidR="00FD5099" w:rsidRPr="00F75FCE" w:rsidRDefault="00FD5099" w:rsidP="00FD5099">
            <w:pPr>
              <w:pStyle w:val="a3"/>
              <w:rPr>
                <w:rFonts w:ascii="Times New Roman" w:hAnsi="Times New Roman"/>
              </w:rPr>
            </w:pPr>
            <w:r w:rsidRPr="00F75FCE">
              <w:rPr>
                <w:rFonts w:ascii="Times New Roman" w:hAnsi="Times New Roman"/>
              </w:rPr>
              <w:t>1место</w:t>
            </w:r>
          </w:p>
          <w:p w:rsidR="00FD5099" w:rsidRPr="00F75FCE" w:rsidRDefault="00FD5099" w:rsidP="00FD5099">
            <w:pPr>
              <w:pStyle w:val="a3"/>
              <w:rPr>
                <w:rFonts w:ascii="Times New Roman" w:hAnsi="Times New Roman"/>
              </w:rPr>
            </w:pPr>
            <w:r w:rsidRPr="00F75FCE">
              <w:rPr>
                <w:rFonts w:ascii="Times New Roman" w:hAnsi="Times New Roman"/>
              </w:rPr>
              <w:t>участие</w:t>
            </w:r>
          </w:p>
          <w:p w:rsidR="00FD5099" w:rsidRPr="00F75FCE" w:rsidRDefault="00FD5099" w:rsidP="00FD5099">
            <w:pPr>
              <w:pStyle w:val="a3"/>
              <w:rPr>
                <w:rFonts w:ascii="Times New Roman" w:hAnsi="Times New Roman"/>
              </w:rPr>
            </w:pPr>
            <w:r w:rsidRPr="00F75FCE">
              <w:rPr>
                <w:rFonts w:ascii="Times New Roman" w:hAnsi="Times New Roman"/>
              </w:rPr>
              <w:t>1место</w:t>
            </w:r>
          </w:p>
          <w:p w:rsidR="00FD5099" w:rsidRPr="00F75FCE" w:rsidRDefault="00FD5099" w:rsidP="00FD5099">
            <w:pPr>
              <w:pStyle w:val="a3"/>
              <w:rPr>
                <w:rFonts w:ascii="Times New Roman" w:hAnsi="Times New Roman"/>
              </w:rPr>
            </w:pPr>
            <w:r w:rsidRPr="00F75FCE">
              <w:rPr>
                <w:rFonts w:ascii="Times New Roman" w:hAnsi="Times New Roman"/>
              </w:rPr>
              <w:t>1место</w:t>
            </w:r>
            <w:r>
              <w:br/>
            </w:r>
            <w:r w:rsidRPr="00F75FCE">
              <w:rPr>
                <w:rFonts w:ascii="Times New Roman" w:hAnsi="Times New Roman"/>
              </w:rPr>
              <w:t>участие</w:t>
            </w:r>
          </w:p>
        </w:tc>
      </w:tr>
      <w:tr w:rsidR="00FD5099" w:rsidRPr="00B44BFE" w:rsidTr="00FD5099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99" w:rsidRPr="00B44BFE" w:rsidRDefault="00FD5099" w:rsidP="00FD50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99" w:rsidRPr="00B44BFE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Pr="00551A8F" w:rsidRDefault="00FD5099" w:rsidP="00FD5099">
            <w:pPr>
              <w:pStyle w:val="a3"/>
              <w:rPr>
                <w:rFonts w:ascii="Times New Roman" w:hAnsi="Times New Roman"/>
              </w:rPr>
            </w:pPr>
            <w:r w:rsidRPr="002C14F5">
              <w:rPr>
                <w:rFonts w:ascii="Times New Roman" w:hAnsi="Times New Roman"/>
              </w:rPr>
              <w:t>«Фестиваль пед</w:t>
            </w:r>
            <w:r>
              <w:rPr>
                <w:rFonts w:ascii="Times New Roman" w:hAnsi="Times New Roman"/>
              </w:rPr>
              <w:t xml:space="preserve">агогических </w:t>
            </w:r>
            <w:r w:rsidRPr="002C14F5">
              <w:rPr>
                <w:rFonts w:ascii="Times New Roman" w:hAnsi="Times New Roman"/>
              </w:rPr>
              <w:t xml:space="preserve"> идей «Инновации, мастерство, творчество»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99" w:rsidRPr="00551A8F" w:rsidRDefault="00FD5099" w:rsidP="00FD5099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Pr="00551A8F" w:rsidRDefault="00FD5099" w:rsidP="00FD509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Григорьева Е.А.</w:t>
            </w:r>
            <w:r>
              <w:rPr>
                <w:rFonts w:ascii="Times New Roman" w:hAnsi="Times New Roman"/>
              </w:rPr>
              <w:br/>
              <w:t>Юшина Е.М.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Pr="00551A8F" w:rsidRDefault="00FD5099" w:rsidP="00FD509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1место</w:t>
            </w:r>
            <w:r>
              <w:rPr>
                <w:rFonts w:ascii="Times New Roman" w:hAnsi="Times New Roman"/>
              </w:rPr>
              <w:br/>
              <w:t>участие</w:t>
            </w:r>
          </w:p>
        </w:tc>
      </w:tr>
      <w:tr w:rsidR="00FD5099" w:rsidRPr="00B44BFE" w:rsidTr="00FD5099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99" w:rsidRPr="00B44BFE" w:rsidRDefault="00FD5099" w:rsidP="00FD50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99" w:rsidRPr="00B44BFE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Pr="002C14F5" w:rsidRDefault="00FD5099" w:rsidP="00FD509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года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99" w:rsidRPr="00551A8F" w:rsidRDefault="00FD5099" w:rsidP="00FD5099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Default="00FD5099" w:rsidP="00FD509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Волкова И.А.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Default="00FD5099" w:rsidP="00FD509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лауреат( в 20-ке)</w:t>
            </w:r>
          </w:p>
        </w:tc>
      </w:tr>
      <w:tr w:rsidR="00FD5099" w:rsidRPr="00B44BFE" w:rsidTr="00FD5099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99" w:rsidRPr="00B44BFE" w:rsidRDefault="00FD5099" w:rsidP="00FD50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99" w:rsidRPr="00B44BFE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Pr="002C14F5" w:rsidRDefault="00FD5099" w:rsidP="00FD5099">
            <w:pPr>
              <w:pStyle w:val="a3"/>
              <w:rPr>
                <w:rFonts w:ascii="Times New Roman" w:hAnsi="Times New Roman"/>
              </w:rPr>
            </w:pPr>
            <w:r w:rsidRPr="002C14F5">
              <w:rPr>
                <w:rFonts w:ascii="Times New Roman" w:hAnsi="Times New Roman"/>
              </w:rPr>
              <w:t>Международный конкурс «INTOLIMP.ORG» на публикацию  урока «Защита Отечества» 7 кл.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99" w:rsidRPr="00551A8F" w:rsidRDefault="00FD5099" w:rsidP="00FD5099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Pr="00551A8F" w:rsidRDefault="00FD5099" w:rsidP="00FD509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Владимирова Ж. 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Pr="00551A8F" w:rsidRDefault="00FD5099" w:rsidP="00FD509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</w:tc>
      </w:tr>
      <w:tr w:rsidR="00FD5099" w:rsidRPr="00B44BFE" w:rsidTr="00FD5099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99" w:rsidRPr="00B44BFE" w:rsidRDefault="00FD5099" w:rsidP="00FD50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99" w:rsidRPr="00B44BFE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Pr="00D40823" w:rsidRDefault="00FD5099" w:rsidP="00FD5099">
            <w:pPr>
              <w:pStyle w:val="a3"/>
              <w:rPr>
                <w:rFonts w:ascii="Times New Roman" w:hAnsi="Times New Roman"/>
              </w:rPr>
            </w:pPr>
            <w:r w:rsidRPr="00D40823">
              <w:rPr>
                <w:rFonts w:ascii="Times New Roman" w:hAnsi="Times New Roman"/>
              </w:rPr>
              <w:t>Всероссийской конкурс проф мастерства «Мой лучший урок по ФГОС» -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99" w:rsidRPr="00551A8F" w:rsidRDefault="00FD5099" w:rsidP="00FD5099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Default="00FD5099" w:rsidP="00FD509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Григорьева Е.А.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Default="00FD5099" w:rsidP="00FD509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3место</w:t>
            </w:r>
          </w:p>
        </w:tc>
      </w:tr>
      <w:tr w:rsidR="00FD5099" w:rsidRPr="00B44BFE" w:rsidTr="00FD5099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99" w:rsidRPr="00B44BFE" w:rsidRDefault="00FD5099" w:rsidP="00FD50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99" w:rsidRPr="00B44BFE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Pr="00D40823" w:rsidRDefault="00FD5099" w:rsidP="00FD5099">
            <w:pPr>
              <w:pStyle w:val="a3"/>
              <w:rPr>
                <w:rFonts w:ascii="Times New Roman" w:hAnsi="Times New Roman"/>
              </w:rPr>
            </w:pPr>
            <w:r w:rsidRPr="00D40823">
              <w:rPr>
                <w:rFonts w:ascii="Times New Roman" w:hAnsi="Times New Roman"/>
              </w:rPr>
              <w:t xml:space="preserve">Международный педагогический фестиваль фоторабот «Краски лета», «Путешествие в Восточные Саяны. Граница с </w:t>
            </w:r>
            <w:r w:rsidRPr="00D40823">
              <w:rPr>
                <w:rFonts w:ascii="Times New Roman" w:hAnsi="Times New Roman"/>
              </w:rPr>
              <w:lastRenderedPageBreak/>
              <w:t>Монголией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99" w:rsidRPr="00551A8F" w:rsidRDefault="00FD5099" w:rsidP="00FD5099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Default="00FD5099" w:rsidP="00FD509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Узунова А.А.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Default="00FD5099" w:rsidP="00FD509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1место</w:t>
            </w:r>
          </w:p>
        </w:tc>
      </w:tr>
      <w:tr w:rsidR="00FD5099" w:rsidRPr="00B44BFE" w:rsidTr="00FD5099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99" w:rsidRPr="00B44BFE" w:rsidRDefault="00FD5099" w:rsidP="00FD50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99" w:rsidRPr="00B44BFE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Pr="00D40823" w:rsidRDefault="00FD5099" w:rsidP="00FD5099">
            <w:pPr>
              <w:pStyle w:val="a3"/>
              <w:rPr>
                <w:rFonts w:ascii="Times New Roman" w:hAnsi="Times New Roman"/>
              </w:rPr>
            </w:pPr>
            <w:r w:rsidRPr="00D40823">
              <w:rPr>
                <w:rFonts w:ascii="Times New Roman" w:hAnsi="Times New Roman"/>
              </w:rPr>
              <w:t>Международный педагогический конкурс Эссе «Современный портрет педагога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99" w:rsidRPr="00551A8F" w:rsidRDefault="00FD5099" w:rsidP="00FD5099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Default="00FD5099" w:rsidP="00FD509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Default="00FD5099" w:rsidP="00FD509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</w:tc>
      </w:tr>
      <w:tr w:rsidR="00FD5099" w:rsidRPr="00B44BFE" w:rsidTr="00FD5099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Pr="00B44BFE" w:rsidRDefault="00FD5099" w:rsidP="00FD50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Pr="00B44BFE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Pr="00D40823" w:rsidRDefault="00FD5099" w:rsidP="00FD5099">
            <w:pPr>
              <w:pStyle w:val="a3"/>
              <w:rPr>
                <w:rFonts w:ascii="Times New Roman" w:hAnsi="Times New Roman"/>
              </w:rPr>
            </w:pPr>
            <w:r w:rsidRPr="00D40823">
              <w:rPr>
                <w:rFonts w:ascii="Times New Roman" w:eastAsia="Calibri" w:hAnsi="Times New Roman"/>
              </w:rPr>
              <w:t>Онлайн- олимпиада для педагогов « Требования ФГОС к системе начального общего образования»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Pr="00551A8F" w:rsidRDefault="00FD5099" w:rsidP="00FD5099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Default="00FD5099" w:rsidP="00FD509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Семенова О.Ю.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Default="00FD5099" w:rsidP="00FD509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2место</w:t>
            </w:r>
          </w:p>
        </w:tc>
      </w:tr>
      <w:tr w:rsidR="00FD5099" w:rsidRPr="00B44BFE" w:rsidTr="00FD5099">
        <w:trPr>
          <w:trHeight w:val="3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099" w:rsidRPr="00B44BFE" w:rsidRDefault="00FD5099" w:rsidP="00FD50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Pr="00074C14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C14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Pr="00074C14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DDE">
              <w:rPr>
                <w:rFonts w:ascii="Times New Roman" w:hAnsi="Times New Roman"/>
                <w:bCs/>
              </w:rPr>
              <w:t>Конкурс Лучшая методическая разработка «Педагогическое вдохновение»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099" w:rsidRPr="005E05BB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5BB">
              <w:rPr>
                <w:rFonts w:ascii="Times New Roman" w:hAnsi="Times New Roman" w:cs="Times New Roman"/>
                <w:b/>
                <w:sz w:val="24"/>
                <w:szCs w:val="24"/>
              </w:rPr>
              <w:t>2017-2018г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Default="00FD5099" w:rsidP="00FD509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Фишер Ю. В.</w:t>
            </w:r>
          </w:p>
          <w:p w:rsidR="00FD5099" w:rsidRDefault="00FD5099" w:rsidP="00FD509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Зверева Л. И.</w:t>
            </w:r>
          </w:p>
          <w:p w:rsidR="00FD5099" w:rsidRDefault="00FD5099" w:rsidP="00FD509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Сорокина Л. И.</w:t>
            </w:r>
          </w:p>
          <w:p w:rsidR="00FD5099" w:rsidRDefault="00FD5099" w:rsidP="00FD509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Хромова Е. А.</w:t>
            </w:r>
          </w:p>
          <w:p w:rsidR="00FD5099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Сорокина Е. А.</w:t>
            </w:r>
          </w:p>
          <w:p w:rsidR="00FD5099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6.Бондяева Е.П.</w:t>
            </w:r>
          </w:p>
          <w:p w:rsidR="00FD5099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Владимирова Ж.В.</w:t>
            </w:r>
          </w:p>
          <w:p w:rsidR="00FD5099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8.Паньшина Т.В.</w:t>
            </w:r>
          </w:p>
          <w:p w:rsidR="00FD5099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9.Шаромова Ю.К.</w:t>
            </w:r>
          </w:p>
          <w:p w:rsidR="00FD5099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Титова Л.И.</w:t>
            </w:r>
          </w:p>
          <w:p w:rsidR="00FD5099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11.Волкова И.А.</w:t>
            </w:r>
          </w:p>
          <w:p w:rsidR="00FD5099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12.Лупянникова В.В.</w:t>
            </w:r>
          </w:p>
          <w:p w:rsidR="00FD5099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13.Топоров С.С.</w:t>
            </w:r>
          </w:p>
          <w:p w:rsidR="00FD5099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14.Юшина Е.М.</w:t>
            </w:r>
          </w:p>
          <w:p w:rsidR="00FD5099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15.Мищук О.М.</w:t>
            </w:r>
          </w:p>
          <w:p w:rsidR="00FD5099" w:rsidRPr="00074C14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16.Иванова Н.А.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Default="00FD5099" w:rsidP="00FD509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</w:t>
            </w:r>
          </w:p>
          <w:p w:rsidR="00FD5099" w:rsidRDefault="00FD5099" w:rsidP="00FD509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место</w:t>
            </w:r>
          </w:p>
          <w:p w:rsidR="00FD5099" w:rsidRDefault="00FD5099" w:rsidP="00FD509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место</w:t>
            </w:r>
          </w:p>
          <w:p w:rsidR="00FD5099" w:rsidRDefault="00FD5099" w:rsidP="00FD509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место</w:t>
            </w:r>
          </w:p>
          <w:p w:rsidR="00FD5099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  <w:p w:rsidR="00FD5099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1место</w:t>
            </w:r>
          </w:p>
          <w:p w:rsidR="00FD5099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1место</w:t>
            </w:r>
          </w:p>
          <w:p w:rsidR="00FD5099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3место</w:t>
            </w:r>
          </w:p>
          <w:p w:rsidR="00FD5099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  <w:p w:rsidR="00FD5099" w:rsidRPr="00074C14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1место</w:t>
            </w:r>
            <w:r>
              <w:rPr>
                <w:rFonts w:ascii="Times New Roman" w:hAnsi="Times New Roman" w:cs="Times New Roman"/>
              </w:rPr>
              <w:br/>
              <w:t>1место</w:t>
            </w:r>
            <w:r>
              <w:rPr>
                <w:rFonts w:ascii="Times New Roman" w:hAnsi="Times New Roman" w:cs="Times New Roman"/>
              </w:rPr>
              <w:br/>
              <w:t>2место</w:t>
            </w:r>
            <w:r>
              <w:rPr>
                <w:rFonts w:ascii="Times New Roman" w:hAnsi="Times New Roman" w:cs="Times New Roman"/>
              </w:rPr>
              <w:br/>
              <w:t>1место</w:t>
            </w:r>
            <w:r>
              <w:rPr>
                <w:rFonts w:ascii="Times New Roman" w:hAnsi="Times New Roman" w:cs="Times New Roman"/>
              </w:rPr>
              <w:br/>
              <w:t>3место</w:t>
            </w:r>
            <w:r>
              <w:rPr>
                <w:rFonts w:ascii="Times New Roman" w:hAnsi="Times New Roman" w:cs="Times New Roman"/>
              </w:rPr>
              <w:br/>
              <w:t>2место</w:t>
            </w:r>
            <w:r>
              <w:rPr>
                <w:rFonts w:ascii="Times New Roman" w:hAnsi="Times New Roman" w:cs="Times New Roman"/>
              </w:rPr>
              <w:br/>
              <w:t>2место</w:t>
            </w:r>
          </w:p>
        </w:tc>
      </w:tr>
      <w:tr w:rsidR="00FD5099" w:rsidRPr="00B44BFE" w:rsidTr="00FD5099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Pr="00B44BFE" w:rsidRDefault="00FD5099" w:rsidP="00FD50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Pr="00074C14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Pr="00CD3DDE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Таланты без границ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99" w:rsidRPr="005E05BB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Default="00FD5099" w:rsidP="00FD509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Васильева Ю.С.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Default="00FD5099" w:rsidP="00FD509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FD5099" w:rsidRPr="00B44BFE" w:rsidTr="00FD5099">
        <w:trPr>
          <w:trHeight w:val="3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099" w:rsidRPr="00B44BFE" w:rsidRDefault="00FD5099" w:rsidP="00FD50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099" w:rsidRPr="00074C14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Межрайонный ( Восточная зона)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Pr="00665DB7" w:rsidRDefault="00FD5099" w:rsidP="00FD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DB7">
              <w:rPr>
                <w:rFonts w:ascii="Times New Roman" w:hAnsi="Times New Roman" w:cs="Times New Roman"/>
                <w:sz w:val="24"/>
                <w:szCs w:val="24"/>
              </w:rPr>
              <w:t>12 педконференция «Инновационный опыт-основа системных изменений»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</w:rPr>
              <w:t xml:space="preserve">Педмастерская: « </w:t>
            </w:r>
            <w:r w:rsidRPr="00E76579">
              <w:rPr>
                <w:rFonts w:ascii="Times New Roman" w:eastAsia="Calibri" w:hAnsi="Times New Roman"/>
                <w:bCs/>
              </w:rPr>
              <w:t>Познавательные умения школьников как элемент преемственн</w:t>
            </w:r>
            <w:r>
              <w:rPr>
                <w:rFonts w:ascii="Times New Roman" w:eastAsia="Calibri" w:hAnsi="Times New Roman"/>
                <w:bCs/>
              </w:rPr>
              <w:t>ости начальной и основной школы»</w:t>
            </w:r>
          </w:p>
          <w:p w:rsidR="00FD5099" w:rsidRPr="00CD3DDE" w:rsidRDefault="00FD5099" w:rsidP="00FD509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Мастер-класс «</w:t>
            </w:r>
            <w:r w:rsidRPr="00951E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Приёмы и методы, используемые на уроке для повышения ка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</w:t>
            </w:r>
            <w:r w:rsidRPr="00951E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ства математического образования.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99" w:rsidRPr="00CD3DDE" w:rsidRDefault="00FD5099" w:rsidP="00FD509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Default="00FD5099" w:rsidP="00FD5099">
            <w:pPr>
              <w:pStyle w:val="a3"/>
              <w:rPr>
                <w:rFonts w:ascii="Times New Roman" w:hAnsi="Times New Roman"/>
              </w:rPr>
            </w:pPr>
          </w:p>
          <w:p w:rsidR="00FD5099" w:rsidRDefault="00FD5099" w:rsidP="00FD5099">
            <w:pPr>
              <w:pStyle w:val="a3"/>
              <w:rPr>
                <w:rFonts w:ascii="Times New Roman" w:hAnsi="Times New Roman"/>
              </w:rPr>
            </w:pPr>
          </w:p>
          <w:p w:rsidR="00FD5099" w:rsidRDefault="00FD5099" w:rsidP="00FD509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Фишер Ю. В.</w:t>
            </w:r>
          </w:p>
          <w:p w:rsidR="00FD5099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Зверева Л. И.</w:t>
            </w:r>
          </w:p>
          <w:p w:rsidR="00FD5099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3.Титова Л.И.</w:t>
            </w:r>
          </w:p>
          <w:p w:rsidR="00FD5099" w:rsidRDefault="00FD5099" w:rsidP="00FD5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099" w:rsidRPr="00665DB7" w:rsidRDefault="00FD5099" w:rsidP="00FD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1.Топоров С.С.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2.Алексеева О.Г.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3.Лупянникова В.В.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099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099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описана и напечатана в сборнике.</w:t>
            </w:r>
          </w:p>
          <w:p w:rsidR="00FD5099" w:rsidRPr="00665DB7" w:rsidRDefault="00FD5099" w:rsidP="00FD5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099" w:rsidRPr="00665DB7" w:rsidRDefault="00FD5099" w:rsidP="00FD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описана и напечатана в сборнике.</w:t>
            </w:r>
          </w:p>
        </w:tc>
      </w:tr>
      <w:tr w:rsidR="00FD5099" w:rsidRPr="00B44BFE" w:rsidTr="00FD5099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99" w:rsidRPr="00B44BFE" w:rsidRDefault="00FD5099" w:rsidP="00FD50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99" w:rsidRPr="00074C14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Pr="00095ACE" w:rsidRDefault="00FD5099" w:rsidP="00FD5099">
            <w:pPr>
              <w:rPr>
                <w:rFonts w:ascii="Times New Roman" w:hAnsi="Times New Roman"/>
                <w:sz w:val="24"/>
                <w:szCs w:val="24"/>
              </w:rPr>
            </w:pPr>
            <w:r w:rsidRPr="00665D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Форум «Поддерживающее оценивание как основа </w:t>
            </w:r>
            <w:r w:rsidRPr="00665DB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системы оценки качества»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(Гимназия№1,Канск)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095ACE">
              <w:rPr>
                <w:rFonts w:ascii="Times New Roman" w:hAnsi="Times New Roman"/>
                <w:sz w:val="24"/>
                <w:szCs w:val="24"/>
              </w:rPr>
              <w:t>Урок русского языка в 4 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95AC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ACE">
              <w:rPr>
                <w:rFonts w:ascii="Times New Roman" w:hAnsi="Times New Roman" w:cs="Times New Roman"/>
                <w:bCs/>
                <w:sz w:val="24"/>
                <w:szCs w:val="24"/>
              </w:rPr>
              <w:t>«От устаревших оценочных процедур к формирующему оцениванию»</w:t>
            </w:r>
            <w:r w:rsidR="00B539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 представление практики)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99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Default="00FD5099" w:rsidP="00FD5099">
            <w:pPr>
              <w:pStyle w:val="a3"/>
              <w:rPr>
                <w:rFonts w:ascii="Times New Roman" w:hAnsi="Times New Roman"/>
              </w:rPr>
            </w:pPr>
          </w:p>
          <w:p w:rsidR="00FD5099" w:rsidRDefault="00FD5099" w:rsidP="00FD5099">
            <w:pPr>
              <w:pStyle w:val="a3"/>
              <w:rPr>
                <w:rFonts w:ascii="Times New Roman" w:hAnsi="Times New Roman"/>
              </w:rPr>
            </w:pPr>
          </w:p>
          <w:p w:rsidR="00FD5099" w:rsidRDefault="00FD5099" w:rsidP="00FD5099">
            <w:pPr>
              <w:pStyle w:val="a3"/>
              <w:rPr>
                <w:rFonts w:ascii="Times New Roman" w:hAnsi="Times New Roman"/>
              </w:rPr>
            </w:pPr>
          </w:p>
          <w:p w:rsidR="00FD5099" w:rsidRDefault="00FD5099" w:rsidP="00FD5099">
            <w:pPr>
              <w:pStyle w:val="a3"/>
              <w:rPr>
                <w:rFonts w:ascii="Times New Roman" w:hAnsi="Times New Roman"/>
              </w:rPr>
            </w:pPr>
          </w:p>
          <w:p w:rsidR="00FD5099" w:rsidRDefault="00FD5099" w:rsidP="00FD509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Зверева Л. И.</w:t>
            </w:r>
          </w:p>
          <w:p w:rsidR="00FD5099" w:rsidRPr="00095ACE" w:rsidRDefault="00FD5099" w:rsidP="00FD5099">
            <w:pPr>
              <w:rPr>
                <w:rFonts w:ascii="Times New Roman" w:hAnsi="Times New Roman" w:cs="Times New Roman"/>
              </w:rPr>
            </w:pPr>
            <w:r w:rsidRPr="00095ACE">
              <w:rPr>
                <w:rFonts w:ascii="Times New Roman" w:hAnsi="Times New Roman" w:cs="Times New Roman"/>
              </w:rPr>
              <w:t>Титова Л.И.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Default="00FD5099" w:rsidP="00FD5099">
            <w:pPr>
              <w:pStyle w:val="a3"/>
              <w:rPr>
                <w:rFonts w:ascii="Times New Roman" w:hAnsi="Times New Roman"/>
              </w:rPr>
            </w:pPr>
          </w:p>
        </w:tc>
      </w:tr>
      <w:tr w:rsidR="00FD5099" w:rsidRPr="00B44BFE" w:rsidTr="00FD5099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99" w:rsidRPr="00B44BFE" w:rsidRDefault="00FD5099" w:rsidP="00FD50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99" w:rsidRPr="00074C14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CD3DDE">
              <w:rPr>
                <w:rFonts w:ascii="Times New Roman" w:hAnsi="Times New Roman" w:cs="Times New Roman"/>
              </w:rPr>
              <w:t>Межрайонный конкурс педагогического мастерства «Инновации. Мастерство. Творчество»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99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Default="00FD5099" w:rsidP="00FD509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Хромова Е.А.</w:t>
            </w:r>
          </w:p>
          <w:p w:rsidR="00FD5099" w:rsidRDefault="00FD5099" w:rsidP="00FD509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Волкова И.А.</w:t>
            </w:r>
          </w:p>
          <w:p w:rsidR="00FD5099" w:rsidRDefault="00FD5099" w:rsidP="00FD509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Н.А.</w:t>
            </w:r>
            <w:r>
              <w:rPr>
                <w:rFonts w:ascii="Times New Roman" w:hAnsi="Times New Roman"/>
              </w:rPr>
              <w:br/>
              <w:t>Паньшина Т.В.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Default="00FD5099" w:rsidP="00FD509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  <w:r>
              <w:rPr>
                <w:rFonts w:ascii="Times New Roman" w:hAnsi="Times New Roman"/>
              </w:rPr>
              <w:br/>
              <w:t>победитель ( статья в сборник)</w:t>
            </w:r>
            <w:r>
              <w:rPr>
                <w:rFonts w:ascii="Times New Roman" w:hAnsi="Times New Roman"/>
              </w:rPr>
              <w:br/>
              <w:t>участие</w:t>
            </w:r>
            <w:r>
              <w:rPr>
                <w:rFonts w:ascii="Times New Roman" w:hAnsi="Times New Roman"/>
              </w:rPr>
              <w:br/>
              <w:t>участие</w:t>
            </w:r>
          </w:p>
        </w:tc>
      </w:tr>
      <w:tr w:rsidR="00FD5099" w:rsidRPr="00B44BFE" w:rsidTr="00FD5099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99" w:rsidRPr="00B44BFE" w:rsidRDefault="00FD5099" w:rsidP="00FD50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99" w:rsidRPr="00074C14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Pr="00CD3DDE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Фестиваль мастер-классов «К вершинам мастерства»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99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Pr="00665DB7" w:rsidRDefault="00FD5099" w:rsidP="00FD5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Хромова Е. А.</w:t>
            </w:r>
            <w:r>
              <w:rPr>
                <w:rFonts w:ascii="Times New Roman" w:hAnsi="Times New Roman" w:cs="Times New Roman"/>
              </w:rPr>
              <w:br/>
              <w:t>2 Семенова О. Ю.</w:t>
            </w:r>
            <w:r>
              <w:rPr>
                <w:rFonts w:ascii="Times New Roman" w:hAnsi="Times New Roman" w:cs="Times New Roman"/>
              </w:rPr>
              <w:br/>
              <w:t>3 Фишер Ю. В.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/>
              </w:rPr>
              <w:t>4 Кучерюк О. А.</w:t>
            </w:r>
            <w:r>
              <w:rPr>
                <w:rFonts w:ascii="Times New Roman" w:hAnsi="Times New Roman"/>
              </w:rPr>
              <w:br/>
              <w:t>5. Мищук О.М.</w:t>
            </w:r>
            <w:r>
              <w:rPr>
                <w:rFonts w:ascii="Times New Roman" w:hAnsi="Times New Roman"/>
              </w:rPr>
              <w:br/>
              <w:t>6.Узунова А.А.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Pr="00665DB7" w:rsidRDefault="00FD5099" w:rsidP="00FD5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  <w:r>
              <w:rPr>
                <w:rFonts w:ascii="Times New Roman" w:hAnsi="Times New Roman" w:cs="Times New Roman"/>
              </w:rPr>
              <w:br/>
              <w:t>Победитель</w:t>
            </w:r>
            <w:r>
              <w:rPr>
                <w:rFonts w:ascii="Times New Roman" w:hAnsi="Times New Roman" w:cs="Times New Roman"/>
              </w:rPr>
              <w:br/>
              <w:t>Участник</w:t>
            </w:r>
            <w:r>
              <w:rPr>
                <w:rFonts w:ascii="Times New Roman" w:hAnsi="Times New Roman" w:cs="Times New Roman"/>
              </w:rPr>
              <w:br/>
              <w:t>Участник</w:t>
            </w:r>
            <w:r>
              <w:rPr>
                <w:rFonts w:ascii="Times New Roman" w:hAnsi="Times New Roman" w:cs="Times New Roman"/>
              </w:rPr>
              <w:br/>
              <w:t>участник</w:t>
            </w:r>
            <w:r>
              <w:rPr>
                <w:rFonts w:ascii="Times New Roman" w:hAnsi="Times New Roman" w:cs="Times New Roman"/>
              </w:rPr>
              <w:br/>
              <w:t>победитель</w:t>
            </w:r>
          </w:p>
        </w:tc>
      </w:tr>
      <w:tr w:rsidR="00FD5099" w:rsidRPr="00B44BFE" w:rsidTr="00FD5099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99" w:rsidRPr="00B44BFE" w:rsidRDefault="00FD5099" w:rsidP="00FD50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99" w:rsidRPr="00074C14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Таланты без границ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99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Default="00FD5099" w:rsidP="00FD5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Ю.С.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Default="00FD5099" w:rsidP="00FD5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</w:p>
        </w:tc>
      </w:tr>
      <w:tr w:rsidR="00FD5099" w:rsidRPr="00B44BFE" w:rsidTr="00FD5099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Pr="00B44BFE" w:rsidRDefault="00FD5099" w:rsidP="00FD50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Pr="00074C14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ДПИ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99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Default="00FD5099" w:rsidP="00FD5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Ховрус С.С.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Default="00FD5099" w:rsidP="00FD5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FD5099" w:rsidRPr="00B44BFE" w:rsidTr="00FD5099">
        <w:trPr>
          <w:trHeight w:val="3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099" w:rsidRPr="00B44BFE" w:rsidRDefault="00FD5099" w:rsidP="00FD50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099" w:rsidRPr="00665DB7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D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Pr="00CD3DDE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E76579">
              <w:rPr>
                <w:rFonts w:ascii="Times New Roman" w:eastAsia="Calibri" w:hAnsi="Times New Roman"/>
              </w:rPr>
              <w:t>Всероссийская олимпиада «Педагогический успех»</w:t>
            </w:r>
            <w:r>
              <w:rPr>
                <w:rFonts w:ascii="Times New Roman" w:eastAsia="Calibri" w:hAnsi="Times New Roman"/>
              </w:rPr>
              <w:t>,</w:t>
            </w:r>
            <w:r w:rsidRPr="00E76579">
              <w:rPr>
                <w:rFonts w:ascii="Times New Roman" w:eastAsia="Calibri" w:hAnsi="Times New Roman"/>
              </w:rPr>
              <w:t xml:space="preserve"> номинация </w:t>
            </w:r>
            <w:r>
              <w:rPr>
                <w:rFonts w:ascii="Times New Roman" w:eastAsia="Calibri" w:hAnsi="Times New Roman"/>
              </w:rPr>
              <w:t>«</w:t>
            </w:r>
            <w:r w:rsidRPr="00E76579">
              <w:rPr>
                <w:rFonts w:ascii="Times New Roman" w:eastAsia="Calibri" w:hAnsi="Times New Roman"/>
              </w:rPr>
              <w:t>Требования ФГОС к начальному общему образованию</w:t>
            </w:r>
            <w:r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99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Default="00FD5099" w:rsidP="00FD509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Санаева Н. 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Default="00FD5099" w:rsidP="00FD5099">
            <w:pPr>
              <w:pStyle w:val="a3"/>
              <w:rPr>
                <w:rFonts w:ascii="Times New Roman" w:hAnsi="Times New Roman"/>
              </w:rPr>
            </w:pPr>
            <w:r w:rsidRPr="00E76579">
              <w:rPr>
                <w:rFonts w:ascii="Times New Roman" w:eastAsia="Calibri" w:hAnsi="Times New Roman"/>
              </w:rPr>
              <w:t>2 место</w:t>
            </w:r>
          </w:p>
        </w:tc>
      </w:tr>
      <w:tr w:rsidR="00FD5099" w:rsidRPr="00B44BFE" w:rsidTr="00FD5099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99" w:rsidRPr="00B44BFE" w:rsidRDefault="00FD5099" w:rsidP="00FD50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99" w:rsidRPr="00074C14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Pr="00CD3DDE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CD3DDE">
              <w:rPr>
                <w:rFonts w:ascii="Times New Roman" w:hAnsi="Times New Roman"/>
              </w:rPr>
              <w:t xml:space="preserve">Конкурс  « Управленческая </w:t>
            </w:r>
            <w:r>
              <w:rPr>
                <w:rFonts w:ascii="Times New Roman" w:hAnsi="Times New Roman"/>
              </w:rPr>
              <w:t>весна-2018</w:t>
            </w:r>
            <w:r w:rsidRPr="00CD3DDE">
              <w:rPr>
                <w:rFonts w:ascii="Times New Roman" w:hAnsi="Times New Roman"/>
              </w:rPr>
              <w:t>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99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Default="00FD5099" w:rsidP="00FD5099">
            <w:pPr>
              <w:pStyle w:val="a3"/>
              <w:rPr>
                <w:rFonts w:ascii="Times New Roman" w:hAnsi="Times New Roman"/>
              </w:rPr>
            </w:pPr>
            <w:r w:rsidRPr="00CD3DDE">
              <w:rPr>
                <w:rFonts w:ascii="Times New Roman" w:hAnsi="Times New Roman"/>
              </w:rPr>
              <w:t>Титова Л.И.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Default="00FD5099" w:rsidP="00FD5099">
            <w:pPr>
              <w:pStyle w:val="a3"/>
              <w:rPr>
                <w:rFonts w:ascii="Times New Roman" w:hAnsi="Times New Roman"/>
              </w:rPr>
            </w:pPr>
            <w:r w:rsidRPr="00CD3DDE">
              <w:rPr>
                <w:rFonts w:ascii="Times New Roman" w:hAnsi="Times New Roman"/>
              </w:rPr>
              <w:t>участие</w:t>
            </w:r>
          </w:p>
        </w:tc>
      </w:tr>
      <w:tr w:rsidR="00FD5099" w:rsidRPr="00B44BFE" w:rsidTr="00FD5099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99" w:rsidRPr="00B44BFE" w:rsidRDefault="00FD5099" w:rsidP="00FD50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99" w:rsidRPr="00074C14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Pr="00CD3DDE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197CBE">
              <w:rPr>
                <w:rFonts w:ascii="Times New Roman" w:hAnsi="Times New Roman" w:cs="Times New Roman"/>
              </w:rPr>
              <w:t>«Аккорд»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99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Pr="00197CBE" w:rsidRDefault="00FD5099" w:rsidP="00FD5099">
            <w:pPr>
              <w:pStyle w:val="a6"/>
              <w:ind w:left="0"/>
            </w:pPr>
            <w:r w:rsidRPr="00197CBE">
              <w:t>Бондяева Е.П.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Pr="00197CBE" w:rsidRDefault="00FD5099" w:rsidP="00FD5099">
            <w:pPr>
              <w:pStyle w:val="a6"/>
              <w:ind w:left="0"/>
            </w:pPr>
            <w:r w:rsidRPr="00197CBE">
              <w:t>лауреат</w:t>
            </w:r>
          </w:p>
        </w:tc>
      </w:tr>
      <w:tr w:rsidR="00FD5099" w:rsidRPr="00B44BFE" w:rsidTr="00FD5099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99" w:rsidRPr="00B44BFE" w:rsidRDefault="00FD5099" w:rsidP="00FD50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99" w:rsidRPr="00074C14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Pr="00197CBE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197CBE">
              <w:rPr>
                <w:rFonts w:ascii="Times New Roman" w:hAnsi="Times New Roman" w:cs="Times New Roman"/>
                <w:bCs/>
              </w:rPr>
              <w:t>"Мир Педагога" - Всероссийское педагогическое тестирования на тему "ФГОС как основной механизм повышения качества основного общего образования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99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Pr="00197CBE" w:rsidRDefault="00FD5099" w:rsidP="00FD5099">
            <w:pPr>
              <w:pStyle w:val="a6"/>
              <w:ind w:left="0"/>
            </w:pPr>
            <w:r>
              <w:t>Владимирова Ж.В.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Pr="00197CBE" w:rsidRDefault="00FD5099" w:rsidP="00FD5099">
            <w:pPr>
              <w:pStyle w:val="a6"/>
              <w:ind w:left="0"/>
            </w:pPr>
            <w:r>
              <w:t>призер</w:t>
            </w:r>
          </w:p>
        </w:tc>
      </w:tr>
      <w:tr w:rsidR="00FD5099" w:rsidRPr="00B44BFE" w:rsidTr="00FD5099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99" w:rsidRPr="00B44BFE" w:rsidRDefault="00FD5099" w:rsidP="00FD50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99" w:rsidRPr="00074C14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Pr="00197CBE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197CBE">
              <w:rPr>
                <w:rFonts w:ascii="Times New Roman" w:hAnsi="Times New Roman" w:cs="Times New Roman"/>
                <w:bCs/>
              </w:rPr>
              <w:t>Викторина Единого урока по правам человека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99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Default="00FD5099" w:rsidP="00FD5099">
            <w:pPr>
              <w:pStyle w:val="a6"/>
              <w:ind w:left="0"/>
            </w:pPr>
            <w:r>
              <w:t>Владимирова Ж.В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Default="00FD5099" w:rsidP="00FD5099">
            <w:pPr>
              <w:pStyle w:val="a6"/>
              <w:ind w:left="0"/>
            </w:pPr>
            <w:r>
              <w:t>участие</w:t>
            </w:r>
          </w:p>
        </w:tc>
      </w:tr>
      <w:tr w:rsidR="00FD5099" w:rsidRPr="00B44BFE" w:rsidTr="00FD5099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99" w:rsidRPr="00B44BFE" w:rsidRDefault="00FD5099" w:rsidP="00FD50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99" w:rsidRPr="00074C14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Pr="00197CBE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197CBE">
              <w:rPr>
                <w:rFonts w:ascii="Times New Roman" w:hAnsi="Times New Roman" w:cs="Times New Roman"/>
                <w:bCs/>
              </w:rPr>
              <w:t>Международный творческий конкурс для педагогов «Открытый урок»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99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Default="00FD5099" w:rsidP="00FD5099">
            <w:pPr>
              <w:pStyle w:val="a6"/>
              <w:ind w:left="0"/>
            </w:pPr>
            <w:r>
              <w:t>Владимирова Ж.В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Default="00FD5099" w:rsidP="00FD5099">
            <w:pPr>
              <w:pStyle w:val="a6"/>
              <w:ind w:left="0"/>
            </w:pPr>
            <w:r>
              <w:t>лауреат1 степени</w:t>
            </w:r>
          </w:p>
        </w:tc>
      </w:tr>
      <w:tr w:rsidR="00FD5099" w:rsidRPr="00B44BFE" w:rsidTr="00FD5099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99" w:rsidRPr="00B44BFE" w:rsidRDefault="00FD5099" w:rsidP="00FD50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99" w:rsidRPr="00074C14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Pr="00197CBE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197CBE">
              <w:rPr>
                <w:rFonts w:ascii="Times New Roman" w:hAnsi="Times New Roman" w:cs="Times New Roman"/>
                <w:bCs/>
              </w:rPr>
              <w:t>олимпиада «Педагогический успех» в номинации: Требования ФГОС к основному общему образованию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99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Pr="00197CBE" w:rsidRDefault="00FD5099" w:rsidP="00FD5099">
            <w:pPr>
              <w:pStyle w:val="a6"/>
              <w:ind w:left="0"/>
            </w:pPr>
            <w:r>
              <w:t>Владимирова Ж.В.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Default="00FD5099" w:rsidP="00FD5099">
            <w:pPr>
              <w:pStyle w:val="a6"/>
              <w:ind w:left="0"/>
            </w:pPr>
            <w:r>
              <w:t>1место</w:t>
            </w:r>
          </w:p>
        </w:tc>
      </w:tr>
      <w:tr w:rsidR="00FD5099" w:rsidRPr="00B44BFE" w:rsidTr="00FD5099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99" w:rsidRPr="00B44BFE" w:rsidRDefault="00FD5099" w:rsidP="00FD50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99" w:rsidRPr="00074C14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Pr="00197CBE" w:rsidRDefault="00FD5099" w:rsidP="00FD5099">
            <w:pPr>
              <w:rPr>
                <w:rFonts w:ascii="Times New Roman" w:hAnsi="Times New Roman" w:cs="Times New Roman"/>
                <w:bCs/>
              </w:rPr>
            </w:pPr>
            <w:r w:rsidRPr="00197CBE">
              <w:rPr>
                <w:rFonts w:ascii="Times New Roman" w:hAnsi="Times New Roman" w:cs="Times New Roman"/>
                <w:bCs/>
              </w:rPr>
              <w:t>педагогический конкурс «ФГОС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97CBE">
              <w:rPr>
                <w:rFonts w:ascii="Times New Roman" w:hAnsi="Times New Roman" w:cs="Times New Roman"/>
                <w:bCs/>
              </w:rPr>
              <w:t xml:space="preserve">ОБРазование» </w:t>
            </w:r>
            <w:r w:rsidRPr="00197CBE">
              <w:rPr>
                <w:rFonts w:ascii="Times New Roman" w:hAnsi="Times New Roman" w:cs="Times New Roman"/>
                <w:bCs/>
              </w:rPr>
              <w:lastRenderedPageBreak/>
              <w:t xml:space="preserve">профессиональное тестирование в номинации: Работа с одарёнными детьми в соответствии с ФГОС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99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Default="00FD5099" w:rsidP="00FD5099">
            <w:pPr>
              <w:pStyle w:val="a6"/>
              <w:ind w:left="0"/>
            </w:pPr>
            <w:r>
              <w:t>Владимирова Ж.В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Default="00FD5099" w:rsidP="00FD5099">
            <w:pPr>
              <w:pStyle w:val="a6"/>
              <w:ind w:left="0"/>
            </w:pPr>
            <w:r>
              <w:t>2место</w:t>
            </w:r>
          </w:p>
        </w:tc>
      </w:tr>
      <w:tr w:rsidR="00FD5099" w:rsidRPr="00B44BFE" w:rsidTr="00FD5099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99" w:rsidRPr="00B44BFE" w:rsidRDefault="00FD5099" w:rsidP="00FD50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99" w:rsidRPr="00074C14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Pr="00197CBE" w:rsidRDefault="00FD5099" w:rsidP="00FD5099">
            <w:pPr>
              <w:rPr>
                <w:rFonts w:ascii="Times New Roman" w:hAnsi="Times New Roman" w:cs="Times New Roman"/>
                <w:bCs/>
              </w:rPr>
            </w:pPr>
            <w:r w:rsidRPr="00197CBE">
              <w:rPr>
                <w:rFonts w:ascii="Times New Roman" w:hAnsi="Times New Roman" w:cs="Times New Roman"/>
                <w:bCs/>
              </w:rPr>
              <w:t xml:space="preserve">блиц-олимпиада: Методическая компетентность педагога в соответствии с ФГОС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99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Default="00FD5099" w:rsidP="00FD5099">
            <w:pPr>
              <w:pStyle w:val="a6"/>
              <w:ind w:left="0"/>
            </w:pPr>
            <w:r>
              <w:t>Владимирова Ж.В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Default="00FD5099" w:rsidP="00FD5099">
            <w:pPr>
              <w:pStyle w:val="a6"/>
              <w:ind w:left="0"/>
            </w:pPr>
            <w:r>
              <w:t>2место</w:t>
            </w:r>
          </w:p>
        </w:tc>
      </w:tr>
      <w:tr w:rsidR="00FD5099" w:rsidRPr="00B44BFE" w:rsidTr="00FD5099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99" w:rsidRPr="00B44BFE" w:rsidRDefault="00FD5099" w:rsidP="00FD50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99" w:rsidRPr="00074C14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Pr="00197CBE" w:rsidRDefault="00FD5099" w:rsidP="00FD5099">
            <w:pPr>
              <w:rPr>
                <w:rFonts w:ascii="Times New Roman" w:hAnsi="Times New Roman" w:cs="Times New Roman"/>
                <w:bCs/>
              </w:rPr>
            </w:pPr>
            <w:r w:rsidRPr="00197CBE">
              <w:rPr>
                <w:rFonts w:ascii="Times New Roman" w:hAnsi="Times New Roman" w:cs="Times New Roman"/>
                <w:bCs/>
              </w:rPr>
              <w:t>Образовательный форум «Знанио»</w:t>
            </w:r>
            <w:r w:rsidR="00B5397D">
              <w:rPr>
                <w:rFonts w:ascii="Times New Roman" w:hAnsi="Times New Roman" w:cs="Times New Roman"/>
                <w:bCs/>
              </w:rPr>
              <w:br/>
            </w:r>
            <w:r w:rsidRPr="00197CBE">
              <w:rPr>
                <w:rFonts w:ascii="Times New Roman" w:hAnsi="Times New Roman" w:cs="Times New Roman"/>
                <w:bCs/>
              </w:rPr>
              <w:t>- Пед. тестирование «Метапредметные результаты освоения образовательной программы и их оценка»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99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Pr="00197CBE" w:rsidRDefault="00FD5099" w:rsidP="00FD5099">
            <w:pPr>
              <w:pStyle w:val="a6"/>
              <w:ind w:left="0"/>
            </w:pPr>
            <w:r>
              <w:t>Владимирова Ж.В.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Pr="00197CBE" w:rsidRDefault="00FD5099" w:rsidP="00FD5099">
            <w:pPr>
              <w:pStyle w:val="a6"/>
              <w:ind w:left="0"/>
              <w:rPr>
                <w:bCs/>
              </w:rPr>
            </w:pPr>
            <w:r w:rsidRPr="00197CBE">
              <w:rPr>
                <w:bCs/>
              </w:rPr>
              <w:t>сертиф. отличия 1 степени</w:t>
            </w:r>
          </w:p>
        </w:tc>
      </w:tr>
      <w:tr w:rsidR="00FD5099" w:rsidRPr="00B44BFE" w:rsidTr="00FD5099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99" w:rsidRPr="00B44BFE" w:rsidRDefault="00FD5099" w:rsidP="00FD50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99" w:rsidRPr="00074C14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Pr="00197CBE" w:rsidRDefault="00FD5099" w:rsidP="00FD5099">
            <w:pPr>
              <w:rPr>
                <w:rFonts w:ascii="Times New Roman" w:hAnsi="Times New Roman" w:cs="Times New Roman"/>
                <w:bCs/>
              </w:rPr>
            </w:pPr>
            <w:r w:rsidRPr="00197CBE">
              <w:rPr>
                <w:rFonts w:ascii="Times New Roman" w:hAnsi="Times New Roman" w:cs="Times New Roman"/>
                <w:bCs/>
              </w:rPr>
              <w:t xml:space="preserve"> Международное историко-просветительское  общество «Мемориал» Всероссийский конкурс «Человек в истории»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99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Default="00FD5099" w:rsidP="00FD5099">
            <w:pPr>
              <w:pStyle w:val="a6"/>
              <w:ind w:left="0"/>
            </w:pPr>
            <w:r>
              <w:t>Владимирова Ж.В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Pr="00197CBE" w:rsidRDefault="00FD5099" w:rsidP="00FD5099">
            <w:pPr>
              <w:rPr>
                <w:rFonts w:ascii="Times New Roman" w:hAnsi="Times New Roman" w:cs="Times New Roman"/>
                <w:bCs/>
              </w:rPr>
            </w:pPr>
            <w:r w:rsidRPr="00197CBE">
              <w:rPr>
                <w:rFonts w:ascii="Times New Roman" w:hAnsi="Times New Roman" w:cs="Times New Roman"/>
                <w:bCs/>
              </w:rPr>
              <w:t>грамота за историко-просветительскую работу с молодёжью</w:t>
            </w:r>
          </w:p>
        </w:tc>
      </w:tr>
      <w:tr w:rsidR="00FD5099" w:rsidRPr="00B44BFE" w:rsidTr="00FD5099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99" w:rsidRPr="00B44BFE" w:rsidRDefault="00FD5099" w:rsidP="00FD50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99" w:rsidRPr="00074C14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Pr="00197CBE" w:rsidRDefault="00FD5099" w:rsidP="00FD5099">
            <w:pPr>
              <w:pStyle w:val="a6"/>
              <w:ind w:left="35"/>
            </w:pPr>
            <w:r>
              <w:t>Т</w:t>
            </w:r>
            <w:r w:rsidRPr="00197CBE">
              <w:t xml:space="preserve">естирование «Росконкурс сентябрь 2017» использование информационно-коммуникативных технологий в педагогической деятельности.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99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Default="00FD5099" w:rsidP="00FD5099">
            <w:pPr>
              <w:pStyle w:val="a6"/>
              <w:ind w:left="0"/>
            </w:pPr>
            <w:r>
              <w:t>Узунова А.А.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Pr="00197CBE" w:rsidRDefault="00FD5099" w:rsidP="00FD5099">
            <w:pPr>
              <w:pStyle w:val="a6"/>
              <w:ind w:left="0"/>
            </w:pPr>
            <w:r w:rsidRPr="00197CBE">
              <w:rPr>
                <w:lang w:val="en-US"/>
              </w:rPr>
              <w:t>I</w:t>
            </w:r>
            <w:r w:rsidRPr="00197CBE">
              <w:t xml:space="preserve"> место</w:t>
            </w:r>
          </w:p>
          <w:p w:rsidR="00FD5099" w:rsidRPr="00197CBE" w:rsidRDefault="00FD5099" w:rsidP="00FD5099">
            <w:pPr>
              <w:pStyle w:val="a6"/>
              <w:ind w:left="0"/>
            </w:pPr>
          </w:p>
          <w:p w:rsidR="00FD5099" w:rsidRPr="00197CBE" w:rsidRDefault="00FD5099" w:rsidP="00FD5099">
            <w:pPr>
              <w:pStyle w:val="a6"/>
              <w:ind w:left="0"/>
            </w:pPr>
          </w:p>
        </w:tc>
      </w:tr>
      <w:tr w:rsidR="00FD5099" w:rsidRPr="00B44BFE" w:rsidTr="00FD5099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99" w:rsidRPr="00B44BFE" w:rsidRDefault="00FD5099" w:rsidP="00FD50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99" w:rsidRPr="00074C14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Pr="00197CBE" w:rsidRDefault="00FD5099" w:rsidP="00FD5099">
            <w:pPr>
              <w:pStyle w:val="a6"/>
              <w:ind w:left="35"/>
            </w:pPr>
            <w:r>
              <w:t>К</w:t>
            </w:r>
            <w:r w:rsidRPr="00197CBE">
              <w:t xml:space="preserve">онкурс «Успешная школа» - октябрь 2017 г.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99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Default="00FD5099" w:rsidP="00FD5099">
            <w:pPr>
              <w:pStyle w:val="a6"/>
              <w:ind w:left="0"/>
            </w:pPr>
            <w:r>
              <w:t>Узунова А.А.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Pr="00197CBE" w:rsidRDefault="00FD5099" w:rsidP="00FD5099">
            <w:pPr>
              <w:pStyle w:val="a6"/>
              <w:ind w:left="35"/>
            </w:pPr>
            <w:r w:rsidRPr="00197CBE">
              <w:t>Участие</w:t>
            </w:r>
          </w:p>
        </w:tc>
      </w:tr>
      <w:tr w:rsidR="00FD5099" w:rsidRPr="00B44BFE" w:rsidTr="00FD5099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99" w:rsidRPr="00B44BFE" w:rsidRDefault="00FD5099" w:rsidP="00FD50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99" w:rsidRPr="00074C14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Pr="00197CBE" w:rsidRDefault="00FD5099" w:rsidP="00FD5099">
            <w:pPr>
              <w:pStyle w:val="a6"/>
              <w:ind w:left="35"/>
            </w:pPr>
            <w:r>
              <w:t>К</w:t>
            </w:r>
            <w:r w:rsidRPr="00197CBE">
              <w:t xml:space="preserve">онкурс «Фонд 21 века. Мастер-класс педагога» 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99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Default="00FD5099" w:rsidP="00FD5099">
            <w:pPr>
              <w:pStyle w:val="a6"/>
              <w:ind w:left="0"/>
            </w:pPr>
            <w:r>
              <w:t>Узунова А.А.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Pr="00197CBE" w:rsidRDefault="00FD5099" w:rsidP="00FD5099">
            <w:pPr>
              <w:pStyle w:val="a6"/>
              <w:ind w:left="35"/>
            </w:pPr>
            <w:r w:rsidRPr="00197CBE">
              <w:t>2 место</w:t>
            </w:r>
          </w:p>
          <w:p w:rsidR="00FD5099" w:rsidRPr="00197CBE" w:rsidRDefault="00FD5099" w:rsidP="00FD5099">
            <w:pPr>
              <w:pStyle w:val="a6"/>
              <w:ind w:left="0"/>
            </w:pPr>
          </w:p>
        </w:tc>
      </w:tr>
      <w:tr w:rsidR="00FD5099" w:rsidRPr="00B44BFE" w:rsidTr="00FD5099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99" w:rsidRPr="00B44BFE" w:rsidRDefault="00FD5099" w:rsidP="00FD50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99" w:rsidRPr="00074C14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Pr="00197CBE" w:rsidRDefault="00FD5099" w:rsidP="00FD5099">
            <w:pPr>
              <w:pStyle w:val="a6"/>
              <w:ind w:left="35"/>
            </w:pPr>
            <w:r>
              <w:t>П</w:t>
            </w:r>
            <w:r w:rsidRPr="00197CBE">
              <w:t>ушкинс</w:t>
            </w:r>
            <w:r>
              <w:t xml:space="preserve">кий конкурс «Язык без санкций» </w:t>
            </w:r>
            <w:r w:rsidRPr="00197CBE">
              <w:t xml:space="preserve">. 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99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Default="00FD5099" w:rsidP="00FD5099">
            <w:pPr>
              <w:pStyle w:val="a6"/>
              <w:ind w:left="0"/>
            </w:pPr>
            <w:r>
              <w:t>Узунова А.А.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Pr="00197CBE" w:rsidRDefault="00FD5099" w:rsidP="00FD5099">
            <w:pPr>
              <w:pStyle w:val="a6"/>
              <w:ind w:left="35"/>
            </w:pPr>
            <w:r w:rsidRPr="00197CBE">
              <w:t>Участие</w:t>
            </w:r>
          </w:p>
        </w:tc>
      </w:tr>
      <w:tr w:rsidR="00FD5099" w:rsidRPr="00B44BFE" w:rsidTr="00FD5099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99" w:rsidRPr="00B44BFE" w:rsidRDefault="00FD5099" w:rsidP="00FD50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99" w:rsidRPr="00074C14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Pr="00197CBE" w:rsidRDefault="00FD5099" w:rsidP="00FD5099">
            <w:pPr>
              <w:pStyle w:val="a6"/>
              <w:ind w:left="35"/>
            </w:pPr>
            <w:r w:rsidRPr="00197CBE">
              <w:t xml:space="preserve">6й ежегодный конкурс на лучшую фотоработу </w:t>
            </w:r>
            <w:r w:rsidRPr="00197CBE">
              <w:rPr>
                <w:lang w:val="en-US"/>
              </w:rPr>
              <w:t>Nikon</w:t>
            </w:r>
            <w:r w:rsidRPr="00197CBE"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99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Default="00FD5099" w:rsidP="00FD5099">
            <w:pPr>
              <w:pStyle w:val="a6"/>
              <w:ind w:left="0"/>
            </w:pPr>
            <w:r>
              <w:t>Узунова А.А.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Pr="00197CBE" w:rsidRDefault="00FD5099" w:rsidP="00FD509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участие</w:t>
            </w:r>
          </w:p>
        </w:tc>
      </w:tr>
      <w:tr w:rsidR="00FD5099" w:rsidRPr="00B44BFE" w:rsidTr="00FD5099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99" w:rsidRPr="00B44BFE" w:rsidRDefault="00FD5099" w:rsidP="00FD50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99" w:rsidRPr="00074C14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Pr="00197CBE" w:rsidRDefault="00FD5099" w:rsidP="00FD5099">
            <w:pPr>
              <w:pStyle w:val="a6"/>
              <w:ind w:left="35"/>
            </w:pPr>
            <w:r>
              <w:t>Е</w:t>
            </w:r>
            <w:r w:rsidRPr="00197CBE">
              <w:t xml:space="preserve">жегодный литературный конкурс «Герои Великой победы»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99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Default="00FD5099" w:rsidP="00FD5099">
            <w:pPr>
              <w:pStyle w:val="a6"/>
              <w:ind w:left="0"/>
            </w:pPr>
            <w:r>
              <w:t>Узунова А.А.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Pr="00197CBE" w:rsidRDefault="00FD5099" w:rsidP="00FD5099">
            <w:pPr>
              <w:rPr>
                <w:rFonts w:ascii="Times New Roman" w:hAnsi="Times New Roman" w:cs="Times New Roman"/>
                <w:bCs/>
              </w:rPr>
            </w:pPr>
            <w:r w:rsidRPr="00197CBE">
              <w:rPr>
                <w:rFonts w:ascii="Times New Roman" w:hAnsi="Times New Roman" w:cs="Times New Roman"/>
              </w:rPr>
              <w:t>памятная медаль и сертификат</w:t>
            </w:r>
          </w:p>
        </w:tc>
      </w:tr>
      <w:tr w:rsidR="00FD5099" w:rsidRPr="00B44BFE" w:rsidTr="00FD5099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Pr="00B44BFE" w:rsidRDefault="00FD5099" w:rsidP="00FD50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Pr="00074C14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Pr="00197CBE" w:rsidRDefault="00FD5099" w:rsidP="00FD5099">
            <w:pPr>
              <w:pStyle w:val="a6"/>
              <w:ind w:left="35"/>
            </w:pPr>
            <w:r>
              <w:t>О</w:t>
            </w:r>
            <w:r w:rsidRPr="00197CBE">
              <w:t>лимпиада для учителей «Педагогическая психология»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99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Default="00FD5099" w:rsidP="00FD5099">
            <w:pPr>
              <w:pStyle w:val="a6"/>
              <w:ind w:left="0"/>
            </w:pPr>
            <w:r>
              <w:t>Алексеева О.В.</w:t>
            </w:r>
          </w:p>
          <w:p w:rsidR="00FD5099" w:rsidRDefault="00FD5099" w:rsidP="00FD5099">
            <w:pPr>
              <w:pStyle w:val="a6"/>
              <w:ind w:left="0"/>
            </w:pPr>
            <w:r>
              <w:t>Шаромова Ю.К.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Pr="00197CBE" w:rsidRDefault="00FD5099" w:rsidP="00FD5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3место</w:t>
            </w:r>
            <w:r>
              <w:rPr>
                <w:rFonts w:ascii="Times New Roman" w:hAnsi="Times New Roman" w:cs="Times New Roman"/>
              </w:rPr>
              <w:br/>
              <w:t>участие</w:t>
            </w:r>
          </w:p>
        </w:tc>
      </w:tr>
      <w:tr w:rsidR="00FD5099" w:rsidRPr="00B44BFE" w:rsidTr="00FD5099">
        <w:trPr>
          <w:trHeight w:val="345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099" w:rsidRPr="00B44BFE" w:rsidRDefault="00FD5099" w:rsidP="00FD50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Pr="0045262D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2D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Default="00FD5099" w:rsidP="00FD5099">
            <w:pPr>
              <w:pStyle w:val="a6"/>
              <w:ind w:left="35"/>
            </w:pPr>
            <w:r w:rsidRPr="00CD3DDE">
              <w:rPr>
                <w:bCs/>
              </w:rPr>
              <w:t>Конкурс Лучшая методическая разработка «Педагогическое вдохновение»</w:t>
            </w:r>
          </w:p>
          <w:p w:rsidR="00FD5099" w:rsidRDefault="00FD5099" w:rsidP="00FD50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Pr="00A671FF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1FF">
              <w:rPr>
                <w:rFonts w:ascii="Times New Roman" w:hAnsi="Times New Roman" w:cs="Times New Roman"/>
                <w:b/>
                <w:sz w:val="24"/>
                <w:szCs w:val="24"/>
              </w:rPr>
              <w:t>2018-2019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Default="00FD5099" w:rsidP="00FD5099">
            <w:pPr>
              <w:pStyle w:val="a6"/>
              <w:ind w:left="0"/>
            </w:pPr>
            <w:r w:rsidRPr="001336C8">
              <w:t>Владимирова Ж.В.</w:t>
            </w:r>
          </w:p>
          <w:p w:rsidR="00FD5099" w:rsidRDefault="00FD5099" w:rsidP="00FD5099">
            <w:pPr>
              <w:pStyle w:val="a6"/>
              <w:ind w:left="0"/>
            </w:pPr>
            <w:r w:rsidRPr="001336C8">
              <w:t>Юшина Е.М.</w:t>
            </w:r>
          </w:p>
          <w:p w:rsidR="00FD5099" w:rsidRDefault="00FD5099" w:rsidP="00FD5099">
            <w:pPr>
              <w:pStyle w:val="a6"/>
              <w:ind w:left="0"/>
            </w:pPr>
            <w:r w:rsidRPr="001336C8">
              <w:t>Коваленко А.А</w:t>
            </w:r>
            <w:r>
              <w:br/>
              <w:t>Григорьева Е.А</w:t>
            </w:r>
          </w:p>
          <w:p w:rsidR="00FD5099" w:rsidRDefault="00FD5099" w:rsidP="00FD5099">
            <w:pPr>
              <w:pStyle w:val="a6"/>
              <w:ind w:left="0"/>
            </w:pPr>
            <w:r>
              <w:t>Фишер Ю.В.</w:t>
            </w:r>
            <w:r>
              <w:br/>
              <w:t>Зверева Л.И.</w:t>
            </w:r>
            <w:r>
              <w:br/>
              <w:t>Хромова Е.А.</w:t>
            </w:r>
            <w:r>
              <w:br/>
              <w:t>Санаева Н.В.</w:t>
            </w:r>
          </w:p>
          <w:p w:rsidR="00FD5099" w:rsidRDefault="00FD5099" w:rsidP="00FD5099">
            <w:pPr>
              <w:pStyle w:val="a6"/>
              <w:ind w:left="0"/>
            </w:pPr>
            <w:r>
              <w:t>Мищук О.М.</w:t>
            </w:r>
            <w:r>
              <w:br/>
              <w:t>Юшина Е.М</w:t>
            </w:r>
            <w:r>
              <w:br/>
              <w:t>Волкова И.А.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Default="00FD5099" w:rsidP="00FD5099">
            <w:pPr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1 место</w:t>
            </w:r>
            <w:r>
              <w:rPr>
                <w:rFonts w:ascii="Times New Roman" w:hAnsi="Times New Roman" w:cs="Times New Roman"/>
              </w:rPr>
              <w:br/>
            </w:r>
            <w:r w:rsidRPr="001336C8">
              <w:rPr>
                <w:rFonts w:ascii="Times New Roman" w:hAnsi="Times New Roman" w:cs="Times New Roman"/>
              </w:rPr>
              <w:t>2 место</w:t>
            </w:r>
            <w:r>
              <w:rPr>
                <w:rFonts w:ascii="Times New Roman" w:hAnsi="Times New Roman" w:cs="Times New Roman"/>
              </w:rPr>
              <w:br/>
              <w:t>1место</w:t>
            </w:r>
            <w:r>
              <w:rPr>
                <w:rFonts w:ascii="Times New Roman" w:hAnsi="Times New Roman" w:cs="Times New Roman"/>
              </w:rPr>
              <w:br/>
              <w:t>2место</w:t>
            </w:r>
            <w:r>
              <w:rPr>
                <w:rFonts w:ascii="Times New Roman" w:hAnsi="Times New Roman" w:cs="Times New Roman"/>
              </w:rPr>
              <w:br/>
              <w:t>1место</w:t>
            </w:r>
            <w:r>
              <w:rPr>
                <w:rFonts w:ascii="Times New Roman" w:hAnsi="Times New Roman" w:cs="Times New Roman"/>
              </w:rPr>
              <w:br/>
              <w:t>2место</w:t>
            </w:r>
            <w:r>
              <w:rPr>
                <w:rFonts w:ascii="Times New Roman" w:hAnsi="Times New Roman" w:cs="Times New Roman"/>
              </w:rPr>
              <w:br/>
              <w:t>2место</w:t>
            </w:r>
            <w:r>
              <w:rPr>
                <w:rFonts w:ascii="Times New Roman" w:hAnsi="Times New Roman" w:cs="Times New Roman"/>
              </w:rPr>
              <w:br/>
              <w:t>участие</w:t>
            </w:r>
            <w:r>
              <w:rPr>
                <w:rFonts w:ascii="Times New Roman" w:hAnsi="Times New Roman" w:cs="Times New Roman"/>
              </w:rPr>
              <w:br/>
              <w:t>1место</w:t>
            </w:r>
            <w:r>
              <w:rPr>
                <w:rFonts w:ascii="Times New Roman" w:hAnsi="Times New Roman" w:cs="Times New Roman"/>
              </w:rPr>
              <w:br/>
              <w:t>3место</w:t>
            </w:r>
            <w:r>
              <w:rPr>
                <w:rFonts w:ascii="Times New Roman" w:hAnsi="Times New Roman" w:cs="Times New Roman"/>
              </w:rPr>
              <w:br/>
              <w:t>2место</w:t>
            </w:r>
          </w:p>
        </w:tc>
      </w:tr>
      <w:tr w:rsidR="00FD5099" w:rsidRPr="00B44BFE" w:rsidTr="00FD5099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99" w:rsidRPr="00B44BFE" w:rsidRDefault="00FD5099" w:rsidP="00FD50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99" w:rsidRPr="00074C14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Pr="008C463C" w:rsidRDefault="00FD5099" w:rsidP="00FD5099">
            <w:pPr>
              <w:pStyle w:val="a6"/>
              <w:ind w:left="35"/>
            </w:pPr>
            <w:r w:rsidRPr="008C463C">
              <w:rPr>
                <w:lang w:val="en-US"/>
              </w:rPr>
              <w:t xml:space="preserve">I </w:t>
            </w:r>
            <w:r w:rsidRPr="008C463C">
              <w:t>Фестиваль иностранных языков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99" w:rsidRPr="00A671FF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Default="00FD5099" w:rsidP="00FD5099">
            <w:pPr>
              <w:pStyle w:val="a6"/>
              <w:ind w:left="0"/>
            </w:pPr>
            <w:r>
              <w:t>Коваленко А.А.</w:t>
            </w:r>
          </w:p>
          <w:p w:rsidR="00FD5099" w:rsidRDefault="00FD5099" w:rsidP="00FD5099">
            <w:pPr>
              <w:pStyle w:val="a6"/>
              <w:ind w:left="0"/>
            </w:pPr>
            <w:r>
              <w:t>Паньшина Т.В</w:t>
            </w:r>
            <w:r>
              <w:br/>
              <w:t>Узунова А.А.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Default="00FD5099" w:rsidP="00FD5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организаторы</w:t>
            </w:r>
          </w:p>
        </w:tc>
      </w:tr>
      <w:tr w:rsidR="00FD5099" w:rsidRPr="00B44BFE" w:rsidTr="00FD5099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99" w:rsidRPr="00B44BFE" w:rsidRDefault="00FD5099" w:rsidP="00FD50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99" w:rsidRPr="00074C14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Pr="008C463C" w:rsidRDefault="00FD5099" w:rsidP="00FD5099">
            <w:pPr>
              <w:pStyle w:val="a6"/>
              <w:ind w:left="35"/>
            </w:pPr>
            <w:r w:rsidRPr="008C463C">
              <w:t>«Учитель года Дзержинского района 2019»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99" w:rsidRPr="00A671FF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Default="00FD5099" w:rsidP="00FD5099">
            <w:pPr>
              <w:pStyle w:val="a6"/>
              <w:ind w:left="0"/>
            </w:pPr>
            <w:r>
              <w:t>Фишер Ю.В.</w:t>
            </w:r>
          </w:p>
          <w:p w:rsidR="00FD5099" w:rsidRDefault="00FD5099" w:rsidP="00FD5099">
            <w:pPr>
              <w:pStyle w:val="a6"/>
              <w:ind w:left="0"/>
            </w:pPr>
            <w:r>
              <w:t>Топоров С.С.</w:t>
            </w:r>
          </w:p>
          <w:p w:rsidR="00FD5099" w:rsidRDefault="00FD5099" w:rsidP="00FD5099">
            <w:pPr>
              <w:pStyle w:val="a6"/>
              <w:ind w:left="0"/>
            </w:pPr>
            <w:r>
              <w:t>Кокин Я.А.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Default="00FD5099" w:rsidP="00FD5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3место</w:t>
            </w:r>
            <w:r>
              <w:rPr>
                <w:rFonts w:ascii="Times New Roman" w:hAnsi="Times New Roman" w:cs="Times New Roman"/>
              </w:rPr>
              <w:br/>
              <w:t>участие(полуфинал)</w:t>
            </w:r>
            <w:r>
              <w:rPr>
                <w:rFonts w:ascii="Times New Roman" w:hAnsi="Times New Roman" w:cs="Times New Roman"/>
              </w:rPr>
              <w:br/>
              <w:t>участие</w:t>
            </w:r>
          </w:p>
        </w:tc>
      </w:tr>
      <w:tr w:rsidR="00FD5099" w:rsidRPr="00B44BFE" w:rsidTr="00FD5099">
        <w:trPr>
          <w:trHeight w:val="252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Pr="00B44BFE" w:rsidRDefault="00FD5099" w:rsidP="00FD50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Pr="00074C14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Pr="008C463C" w:rsidRDefault="00FD5099" w:rsidP="00FD5099">
            <w:pPr>
              <w:pStyle w:val="a6"/>
              <w:ind w:left="35"/>
            </w:pPr>
            <w:r>
              <w:t xml:space="preserve">Фестиваль мастер-классов </w:t>
            </w:r>
            <w:r w:rsidRPr="008C463C">
              <w:t>«К вершинам мастерства»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Pr="00A671FF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Default="00FD5099" w:rsidP="00FD5099">
            <w:pPr>
              <w:pStyle w:val="a6"/>
              <w:ind w:left="0"/>
            </w:pPr>
            <w:r>
              <w:t>Волкова И.А.</w:t>
            </w:r>
            <w:r>
              <w:br/>
              <w:t>Ивкина С.Н.</w:t>
            </w:r>
            <w:r>
              <w:br/>
              <w:t>Шаромова Ю.К.</w:t>
            </w:r>
            <w:r>
              <w:br/>
              <w:t>Мельниченко Н.А.</w:t>
            </w:r>
            <w:r>
              <w:br/>
              <w:t>Семенова О.Ю</w:t>
            </w:r>
            <w:r>
              <w:br/>
              <w:t>Кокина Е.В.</w:t>
            </w:r>
            <w:r>
              <w:br/>
              <w:t>Чайковская А.А.</w:t>
            </w:r>
            <w:r>
              <w:br/>
              <w:t>Фишер Ю.В.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Default="00FD5099" w:rsidP="00FD5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  <w:r>
              <w:rPr>
                <w:rFonts w:ascii="Times New Roman" w:hAnsi="Times New Roman" w:cs="Times New Roman"/>
              </w:rPr>
              <w:br/>
              <w:t>победитель</w:t>
            </w:r>
            <w:r>
              <w:rPr>
                <w:rFonts w:ascii="Times New Roman" w:hAnsi="Times New Roman" w:cs="Times New Roman"/>
              </w:rPr>
              <w:br/>
              <w:t>победитель</w:t>
            </w:r>
            <w:r>
              <w:rPr>
                <w:rFonts w:ascii="Times New Roman" w:hAnsi="Times New Roman" w:cs="Times New Roman"/>
              </w:rPr>
              <w:br/>
              <w:t>победитель</w:t>
            </w:r>
            <w:r>
              <w:rPr>
                <w:rFonts w:ascii="Times New Roman" w:hAnsi="Times New Roman" w:cs="Times New Roman"/>
              </w:rPr>
              <w:br/>
              <w:t>участник</w:t>
            </w:r>
            <w:r>
              <w:rPr>
                <w:rFonts w:ascii="Times New Roman" w:hAnsi="Times New Roman" w:cs="Times New Roman"/>
              </w:rPr>
              <w:br/>
              <w:t>участник</w:t>
            </w:r>
            <w:r>
              <w:rPr>
                <w:rFonts w:ascii="Times New Roman" w:hAnsi="Times New Roman" w:cs="Times New Roman"/>
              </w:rPr>
              <w:br/>
              <w:t>участник</w:t>
            </w:r>
            <w:r>
              <w:rPr>
                <w:rFonts w:ascii="Times New Roman" w:hAnsi="Times New Roman" w:cs="Times New Roman"/>
              </w:rPr>
              <w:br/>
              <w:t>победитель</w:t>
            </w:r>
          </w:p>
        </w:tc>
      </w:tr>
      <w:tr w:rsidR="00FD5099" w:rsidRPr="00B44BFE" w:rsidTr="00FD5099">
        <w:trPr>
          <w:trHeight w:val="48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Pr="00B44BFE" w:rsidRDefault="00FD5099" w:rsidP="00FD50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Pr="00074C14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Pr="001336C8" w:rsidRDefault="00FD5099" w:rsidP="00FD5099">
            <w:pPr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  <w:lang w:val="en-US"/>
              </w:rPr>
              <w:t>VI</w:t>
            </w:r>
            <w:r w:rsidRPr="001336C8">
              <w:rPr>
                <w:rFonts w:ascii="Times New Roman" w:hAnsi="Times New Roman" w:cs="Times New Roman"/>
              </w:rPr>
              <w:t xml:space="preserve"> Фестиваль иностранных языков</w:t>
            </w:r>
            <w:r>
              <w:rPr>
                <w:rFonts w:ascii="Times New Roman" w:hAnsi="Times New Roman" w:cs="Times New Roman"/>
              </w:rPr>
              <w:t>( межрайонный)</w:t>
            </w:r>
          </w:p>
          <w:p w:rsidR="00FD5099" w:rsidRDefault="00FD5099" w:rsidP="00FD5099">
            <w:pPr>
              <w:pStyle w:val="a6"/>
              <w:ind w:left="35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99" w:rsidRPr="00A671FF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Default="00FD5099" w:rsidP="00FD5099">
            <w:pPr>
              <w:pStyle w:val="a6"/>
              <w:ind w:left="0"/>
            </w:pPr>
            <w:r>
              <w:t>Коваленко А.А.</w:t>
            </w:r>
          </w:p>
          <w:p w:rsidR="00FD5099" w:rsidRDefault="00FD5099" w:rsidP="00FD5099">
            <w:pPr>
              <w:pStyle w:val="a6"/>
              <w:ind w:left="0"/>
            </w:pPr>
            <w:r>
              <w:t>Паньшина Т.В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Default="00FD5099" w:rsidP="00FD5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D5099" w:rsidRPr="00B44BFE" w:rsidTr="00B5397D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Pr="00B44BFE" w:rsidRDefault="00FD5099" w:rsidP="00FD50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Pr="00074C14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Pr="001336C8" w:rsidRDefault="00FD5099" w:rsidP="00FD5099">
            <w:pPr>
              <w:rPr>
                <w:rFonts w:ascii="Times New Roman" w:hAnsi="Times New Roman" w:cs="Times New Roman"/>
                <w:lang w:val="en-US"/>
              </w:rPr>
            </w:pPr>
            <w:r w:rsidRPr="00CD3DDE">
              <w:rPr>
                <w:rFonts w:ascii="Times New Roman" w:hAnsi="Times New Roman" w:cs="Times New Roman"/>
              </w:rPr>
              <w:t>Межрайонный конкурс педагогического мастерства «Инновации. Мастерство. Творчество»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99" w:rsidRPr="00A671FF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Default="00FD5099" w:rsidP="00FD5099">
            <w:pPr>
              <w:pStyle w:val="a6"/>
              <w:ind w:left="0"/>
            </w:pPr>
            <w:r>
              <w:t>Шаромова Ю.К.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Default="00FD5099" w:rsidP="00FD5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FD5099" w:rsidRPr="00B44BFE" w:rsidTr="00FD5099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Pr="00B44BFE" w:rsidRDefault="00FD5099" w:rsidP="00FD50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Pr="0027127E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7E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</w:t>
            </w:r>
            <w:r w:rsidRPr="002712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ный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Default="00FD5099" w:rsidP="00FD5099">
            <w:pPr>
              <w:pStyle w:val="a6"/>
              <w:ind w:left="35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99" w:rsidRPr="00A671FF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Default="00FD5099" w:rsidP="00FD5099">
            <w:pPr>
              <w:pStyle w:val="a6"/>
              <w:ind w:left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9" w:rsidRDefault="00FD5099" w:rsidP="00FD5099">
            <w:pPr>
              <w:rPr>
                <w:rFonts w:ascii="Times New Roman" w:hAnsi="Times New Roman" w:cs="Times New Roman"/>
              </w:rPr>
            </w:pPr>
          </w:p>
        </w:tc>
      </w:tr>
      <w:tr w:rsidR="00FD5099" w:rsidRPr="00B44BFE" w:rsidTr="00FD5099">
        <w:trPr>
          <w:trHeight w:val="4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099" w:rsidRDefault="00FD5099" w:rsidP="00FD50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099" w:rsidRPr="0027127E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7E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099" w:rsidRPr="001336C8" w:rsidRDefault="00FD5099" w:rsidP="00FD5099">
            <w:pPr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«Соответствие компетенции учителя истории требованиям ФГОС</w:t>
            </w:r>
            <w:r>
              <w:rPr>
                <w:rFonts w:ascii="Times New Roman" w:hAnsi="Times New Roman" w:cs="Times New Roman"/>
              </w:rPr>
              <w:t>» (дистанционный)</w:t>
            </w:r>
          </w:p>
          <w:p w:rsidR="00FD5099" w:rsidRDefault="00FD5099" w:rsidP="00FD5099">
            <w:pPr>
              <w:pStyle w:val="a6"/>
              <w:ind w:left="35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099" w:rsidRPr="00A671FF" w:rsidRDefault="00FD5099" w:rsidP="00FD5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099" w:rsidRDefault="00FD5099" w:rsidP="00FD5099">
            <w:pPr>
              <w:pStyle w:val="a6"/>
              <w:ind w:left="0"/>
            </w:pPr>
            <w:r w:rsidRPr="001336C8">
              <w:t>Владимирова Ж.В.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099" w:rsidRPr="001336C8" w:rsidRDefault="00FD5099" w:rsidP="00FD5099">
            <w:pPr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Диплом 1 степени</w:t>
            </w:r>
          </w:p>
          <w:p w:rsidR="00FD5099" w:rsidRDefault="00FD5099" w:rsidP="00FD5099">
            <w:pPr>
              <w:rPr>
                <w:rFonts w:ascii="Times New Roman" w:hAnsi="Times New Roman" w:cs="Times New Roman"/>
              </w:rPr>
            </w:pPr>
          </w:p>
        </w:tc>
      </w:tr>
    </w:tbl>
    <w:p w:rsidR="00B30656" w:rsidRPr="00504FBE" w:rsidRDefault="00B30656" w:rsidP="002A02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0656" w:rsidRPr="00504FBE" w:rsidRDefault="00CD5EE4" w:rsidP="00B5397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FBE">
        <w:rPr>
          <w:rFonts w:ascii="Times New Roman" w:hAnsi="Times New Roman" w:cs="Times New Roman"/>
          <w:sz w:val="24"/>
          <w:szCs w:val="24"/>
        </w:rPr>
        <w:t>Как видно из таблицы результат предъявления своей практики у многих педагогов стабилен и очень высок. Но в коллективе есть педагоги, которые на протяжении многих лет не  демонстрируют свои достижения, не делятся опытом. Поэтому необходимо обратить особое внимание на профессиональный рост этих педагогов и их мотивацию.</w:t>
      </w:r>
      <w:r w:rsidR="00FD5099" w:rsidRPr="00FD5099">
        <w:rPr>
          <w:rFonts w:ascii="Times New Roman" w:hAnsi="Times New Roman" w:cs="Times New Roman"/>
          <w:sz w:val="24"/>
          <w:szCs w:val="24"/>
        </w:rPr>
        <w:t xml:space="preserve"> </w:t>
      </w:r>
      <w:r w:rsidR="00FD5099">
        <w:rPr>
          <w:rFonts w:ascii="Times New Roman" w:hAnsi="Times New Roman" w:cs="Times New Roman"/>
          <w:sz w:val="24"/>
          <w:szCs w:val="24"/>
        </w:rPr>
        <w:br/>
        <w:t xml:space="preserve">         В рамках перехода на новый Профессиональный </w:t>
      </w:r>
      <w:r w:rsidR="00C57200">
        <w:rPr>
          <w:rFonts w:ascii="Times New Roman" w:hAnsi="Times New Roman" w:cs="Times New Roman"/>
          <w:sz w:val="24"/>
          <w:szCs w:val="24"/>
        </w:rPr>
        <w:t>с</w:t>
      </w:r>
      <w:r w:rsidR="00FD5099">
        <w:rPr>
          <w:rFonts w:ascii="Times New Roman" w:hAnsi="Times New Roman" w:cs="Times New Roman"/>
          <w:sz w:val="24"/>
          <w:szCs w:val="24"/>
        </w:rPr>
        <w:t>тандарт</w:t>
      </w:r>
      <w:r w:rsidR="00C57200">
        <w:rPr>
          <w:rFonts w:ascii="Times New Roman" w:hAnsi="Times New Roman" w:cs="Times New Roman"/>
          <w:sz w:val="24"/>
          <w:szCs w:val="24"/>
        </w:rPr>
        <w:t xml:space="preserve"> был с</w:t>
      </w:r>
      <w:r w:rsidR="00FD5099">
        <w:rPr>
          <w:rFonts w:ascii="Times New Roman" w:hAnsi="Times New Roman" w:cs="Times New Roman"/>
          <w:sz w:val="24"/>
          <w:szCs w:val="24"/>
        </w:rPr>
        <w:t xml:space="preserve">оставлен план введения Профстандарта. </w:t>
      </w:r>
      <w:r w:rsidR="00FD5099" w:rsidRPr="007C2CA7">
        <w:rPr>
          <w:rFonts w:ascii="Times New Roman" w:hAnsi="Times New Roman" w:cs="Times New Roman"/>
          <w:sz w:val="24"/>
          <w:szCs w:val="24"/>
        </w:rPr>
        <w:t xml:space="preserve"> Проведен семинар по разработке корпоративного Стандарта</w:t>
      </w:r>
      <w:r w:rsidR="00FD5099">
        <w:rPr>
          <w:rFonts w:ascii="Times New Roman" w:hAnsi="Times New Roman" w:cs="Times New Roman"/>
          <w:sz w:val="24"/>
          <w:szCs w:val="24"/>
        </w:rPr>
        <w:t>. Разработаны должностные инструкции для всех педработников</w:t>
      </w:r>
      <w:r w:rsidR="00C57200">
        <w:rPr>
          <w:rFonts w:ascii="Times New Roman" w:hAnsi="Times New Roman" w:cs="Times New Roman"/>
          <w:sz w:val="24"/>
          <w:szCs w:val="24"/>
        </w:rPr>
        <w:t>.</w:t>
      </w:r>
    </w:p>
    <w:p w:rsidR="00C57200" w:rsidRPr="00504FBE" w:rsidRDefault="00C57200" w:rsidP="00B5397D">
      <w:pPr>
        <w:pStyle w:val="a3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D5099">
        <w:t xml:space="preserve"> </w:t>
      </w:r>
      <w:r w:rsidR="00FD5099" w:rsidRPr="00C57200">
        <w:rPr>
          <w:rFonts w:ascii="Times New Roman" w:hAnsi="Times New Roman" w:cs="Times New Roman"/>
        </w:rPr>
        <w:t>Проведена ревизия цифровых образовательных ресурсов, используе</w:t>
      </w:r>
      <w:r w:rsidR="00B5397D">
        <w:rPr>
          <w:rFonts w:ascii="Times New Roman" w:hAnsi="Times New Roman" w:cs="Times New Roman"/>
        </w:rPr>
        <w:t xml:space="preserve">мых коллективом школы на деятельностном </w:t>
      </w:r>
      <w:r w:rsidR="00FD5099" w:rsidRPr="00C57200">
        <w:rPr>
          <w:rFonts w:ascii="Times New Roman" w:hAnsi="Times New Roman" w:cs="Times New Roman"/>
        </w:rPr>
        <w:t xml:space="preserve"> семинар</w:t>
      </w:r>
      <w:r w:rsidR="00B5397D">
        <w:rPr>
          <w:rFonts w:ascii="Times New Roman" w:hAnsi="Times New Roman" w:cs="Times New Roman"/>
        </w:rPr>
        <w:t>е</w:t>
      </w:r>
      <w:r w:rsidR="00FD5099" w:rsidRPr="00C57200">
        <w:rPr>
          <w:rFonts w:ascii="Times New Roman" w:hAnsi="Times New Roman" w:cs="Times New Roman"/>
        </w:rPr>
        <w:t>, на котором педагоги разработали в соответствии с Таксономией Блума таблицы цифровых ресурсов. Систематически используем ресурс «Учи.ру»,РЭШ</w:t>
      </w:r>
      <w:r>
        <w:rPr>
          <w:rFonts w:ascii="Times New Roman" w:hAnsi="Times New Roman" w:cs="Times New Roman"/>
        </w:rPr>
        <w:t>.</w:t>
      </w:r>
      <w:r w:rsidR="00B5397D">
        <w:rPr>
          <w:rFonts w:ascii="Times New Roman" w:hAnsi="Times New Roman" w:cs="Times New Roman"/>
        </w:rPr>
        <w:t xml:space="preserve"> В следующем году эту работу необходимо выделить в отдельное направление.</w:t>
      </w:r>
      <w:r>
        <w:rPr>
          <w:rFonts w:ascii="Times New Roman" w:hAnsi="Times New Roman" w:cs="Times New Roman"/>
        </w:rPr>
        <w:br/>
        <w:t xml:space="preserve">            </w:t>
      </w:r>
      <w:r w:rsidR="00FD5099" w:rsidRPr="00C57200">
        <w:rPr>
          <w:rFonts w:ascii="Times New Roman" w:hAnsi="Times New Roman" w:cs="Times New Roman"/>
        </w:rPr>
        <w:t>Постоянная работа проводилась через  методические объединения педагогов.</w:t>
      </w:r>
      <w:r w:rsidR="00FD5099" w:rsidRPr="00C57200">
        <w:rPr>
          <w:rFonts w:ascii="Times New Roman" w:hAnsi="Times New Roman" w:cs="Times New Roman"/>
          <w:sz w:val="24"/>
          <w:szCs w:val="24"/>
        </w:rPr>
        <w:t xml:space="preserve"> Каждое методическое объединение работало над своей методической темой</w:t>
      </w:r>
      <w:r w:rsidR="00FD5099" w:rsidRPr="00C57200">
        <w:rPr>
          <w:rFonts w:ascii="Times New Roman" w:hAnsi="Times New Roman" w:cs="Times New Roman"/>
        </w:rPr>
        <w:t>, тесно связанной с темой школы.</w:t>
      </w:r>
      <w:r w:rsidR="00FD5099" w:rsidRPr="00C57200">
        <w:rPr>
          <w:rFonts w:ascii="Times New Roman" w:hAnsi="Times New Roman" w:cs="Times New Roman"/>
          <w:sz w:val="24"/>
          <w:szCs w:val="24"/>
        </w:rPr>
        <w:t xml:space="preserve">  ШМО учителей школы оперативно и эффективно решали управленческие задачи, свою деятельность направляли на организацию помощи учителю, на обсуждение теоретической и практической информации по своим темам, на организацию проектной и исследовательской деятельности, на оптимизацию учебного процесса. Работа ШМО давала возможность проявить активность, творчество, реализовать познавательные процессы учителей и учащихся, организовать и провести информационные и другие многоплановые мероприятия.  </w:t>
      </w:r>
      <w:r w:rsidR="00FD5099" w:rsidRPr="00C57200">
        <w:rPr>
          <w:rFonts w:ascii="Times New Roman" w:hAnsi="Times New Roman" w:cs="Times New Roman"/>
          <w:sz w:val="24"/>
          <w:szCs w:val="24"/>
        </w:rPr>
        <w:br/>
        <w:t>Были проведены следующие предметные декады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br/>
      </w:r>
      <w:r w:rsidRPr="00504FBE">
        <w:rPr>
          <w:rFonts w:ascii="Times New Roman" w:eastAsiaTheme="minorHAnsi" w:hAnsi="Times New Roman" w:cs="Times New Roman"/>
          <w:sz w:val="24"/>
          <w:szCs w:val="24"/>
        </w:rPr>
        <w:t>1. Декада естественных наук</w:t>
      </w:r>
      <w:r w:rsidR="00B5397D">
        <w:rPr>
          <w:rFonts w:ascii="Times New Roman" w:eastAsiaTheme="minorHAnsi" w:hAnsi="Times New Roman" w:cs="Times New Roman"/>
          <w:sz w:val="24"/>
          <w:szCs w:val="24"/>
        </w:rPr>
        <w:br/>
      </w:r>
      <w:r w:rsidRPr="00504FBE">
        <w:rPr>
          <w:rFonts w:ascii="Times New Roman" w:eastAsiaTheme="minorHAnsi" w:hAnsi="Times New Roman" w:cs="Times New Roman"/>
          <w:sz w:val="24"/>
          <w:szCs w:val="24"/>
        </w:rPr>
        <w:t xml:space="preserve">  2. Декада гуманитарных наук</w:t>
      </w:r>
    </w:p>
    <w:p w:rsidR="00C57200" w:rsidRPr="00504FBE" w:rsidRDefault="00B5397D" w:rsidP="00B5397D">
      <w:pPr>
        <w:pStyle w:val="a3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C57200" w:rsidRPr="00504FBE">
        <w:rPr>
          <w:rFonts w:ascii="Times New Roman" w:eastAsiaTheme="minorHAnsi" w:hAnsi="Times New Roman" w:cs="Times New Roman"/>
          <w:sz w:val="24"/>
          <w:szCs w:val="24"/>
        </w:rPr>
        <w:t xml:space="preserve"> 3. Месячник патриотического воспитания</w:t>
      </w:r>
    </w:p>
    <w:p w:rsidR="00CD5EE4" w:rsidRPr="00C57200" w:rsidRDefault="00C57200" w:rsidP="00B5397D">
      <w:pPr>
        <w:pStyle w:val="a3"/>
        <w:rPr>
          <w:rFonts w:ascii="Times New Roman" w:eastAsiaTheme="minorHAnsi" w:hAnsi="Times New Roman" w:cs="Times New Roman"/>
          <w:sz w:val="24"/>
          <w:szCs w:val="24"/>
        </w:rPr>
        <w:sectPr w:rsidR="00CD5EE4" w:rsidRPr="00C57200" w:rsidSect="00965760">
          <w:pgSz w:w="16838" w:h="11906" w:orient="landscape"/>
          <w:pgMar w:top="709" w:right="737" w:bottom="1134" w:left="794" w:header="709" w:footer="709" w:gutter="0"/>
          <w:cols w:space="708"/>
          <w:docGrid w:linePitch="360"/>
        </w:sectPr>
      </w:pPr>
      <w:r w:rsidRPr="00504FBE">
        <w:rPr>
          <w:rFonts w:ascii="Times New Roman" w:eastAsiaTheme="minorHAnsi" w:hAnsi="Times New Roman" w:cs="Times New Roman"/>
          <w:sz w:val="24"/>
          <w:szCs w:val="24"/>
        </w:rPr>
        <w:t xml:space="preserve"> 4. Декада математики в начальной шко</w:t>
      </w:r>
      <w:r>
        <w:rPr>
          <w:rFonts w:ascii="Times New Roman" w:eastAsiaTheme="minorHAnsi" w:hAnsi="Times New Roman" w:cs="Times New Roman"/>
          <w:sz w:val="24"/>
          <w:szCs w:val="24"/>
        </w:rPr>
        <w:t>ле.</w:t>
      </w:r>
    </w:p>
    <w:p w:rsidR="00C8587A" w:rsidRPr="00504FBE" w:rsidRDefault="00C57200" w:rsidP="002A02B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</w:t>
      </w:r>
      <w:r w:rsidR="00C8587A" w:rsidRPr="00504FBE">
        <w:rPr>
          <w:rFonts w:ascii="Times New Roman" w:hAnsi="Times New Roman" w:cs="Times New Roman"/>
          <w:b/>
          <w:bCs/>
          <w:sz w:val="24"/>
          <w:szCs w:val="24"/>
        </w:rPr>
        <w:t xml:space="preserve">Анализ посещенных уроков </w:t>
      </w:r>
      <w:r w:rsidR="00C8587A" w:rsidRPr="00504FBE">
        <w:rPr>
          <w:rFonts w:ascii="Times New Roman" w:hAnsi="Times New Roman" w:cs="Times New Roman"/>
          <w:sz w:val="24"/>
          <w:szCs w:val="24"/>
        </w:rPr>
        <w:t xml:space="preserve"> показал, что уровень преподавания учителей достаточно высокий. Отличаются хорошим зна</w:t>
      </w:r>
      <w:r w:rsidR="00432ED0" w:rsidRPr="00504FBE">
        <w:rPr>
          <w:rFonts w:ascii="Times New Roman" w:hAnsi="Times New Roman" w:cs="Times New Roman"/>
          <w:sz w:val="24"/>
          <w:szCs w:val="24"/>
        </w:rPr>
        <w:t xml:space="preserve">нием методики преподавания уроков </w:t>
      </w:r>
      <w:r w:rsidR="00C8587A" w:rsidRPr="00504FBE">
        <w:rPr>
          <w:rFonts w:ascii="Times New Roman" w:hAnsi="Times New Roman" w:cs="Times New Roman"/>
          <w:sz w:val="24"/>
          <w:szCs w:val="24"/>
        </w:rPr>
        <w:t xml:space="preserve"> </w:t>
      </w:r>
      <w:r w:rsidR="001C6A67" w:rsidRPr="00504FBE">
        <w:rPr>
          <w:rFonts w:ascii="Times New Roman" w:hAnsi="Times New Roman" w:cs="Times New Roman"/>
          <w:sz w:val="24"/>
          <w:szCs w:val="24"/>
        </w:rPr>
        <w:t>Григорьева Е.А.</w:t>
      </w:r>
      <w:r w:rsidR="00432ED0" w:rsidRPr="00504FBE">
        <w:rPr>
          <w:rFonts w:ascii="Times New Roman" w:hAnsi="Times New Roman" w:cs="Times New Roman"/>
          <w:sz w:val="24"/>
          <w:szCs w:val="24"/>
        </w:rPr>
        <w:t>., Зайцева В.С.,</w:t>
      </w:r>
      <w:r w:rsidR="00E11793" w:rsidRPr="00504FBE">
        <w:rPr>
          <w:rFonts w:ascii="Times New Roman" w:hAnsi="Times New Roman" w:cs="Times New Roman"/>
          <w:sz w:val="24"/>
          <w:szCs w:val="24"/>
        </w:rPr>
        <w:t xml:space="preserve"> </w:t>
      </w:r>
      <w:r w:rsidR="00432ED0" w:rsidRPr="00504FBE">
        <w:rPr>
          <w:rFonts w:ascii="Times New Roman" w:hAnsi="Times New Roman" w:cs="Times New Roman"/>
          <w:sz w:val="24"/>
          <w:szCs w:val="24"/>
        </w:rPr>
        <w:t>Алексеева</w:t>
      </w:r>
      <w:r w:rsidR="00C8587A" w:rsidRPr="00504FBE">
        <w:rPr>
          <w:rFonts w:ascii="Times New Roman" w:hAnsi="Times New Roman" w:cs="Times New Roman"/>
          <w:sz w:val="24"/>
          <w:szCs w:val="24"/>
        </w:rPr>
        <w:t xml:space="preserve"> О.Г.,</w:t>
      </w:r>
      <w:r w:rsidR="00E11793" w:rsidRPr="00504FBE">
        <w:rPr>
          <w:rFonts w:ascii="Times New Roman" w:hAnsi="Times New Roman" w:cs="Times New Roman"/>
          <w:sz w:val="24"/>
          <w:szCs w:val="24"/>
        </w:rPr>
        <w:t xml:space="preserve"> </w:t>
      </w:r>
      <w:r w:rsidR="00C8587A" w:rsidRPr="00504FBE">
        <w:rPr>
          <w:rFonts w:ascii="Times New Roman" w:hAnsi="Times New Roman" w:cs="Times New Roman"/>
          <w:sz w:val="24"/>
          <w:szCs w:val="24"/>
        </w:rPr>
        <w:t>Ивченко Р.М.</w:t>
      </w:r>
      <w:r w:rsidR="00432ED0" w:rsidRPr="00504FBE">
        <w:rPr>
          <w:rFonts w:ascii="Times New Roman" w:hAnsi="Times New Roman" w:cs="Times New Roman"/>
          <w:sz w:val="24"/>
          <w:szCs w:val="24"/>
        </w:rPr>
        <w:t>,</w:t>
      </w:r>
      <w:r w:rsidR="00E11793" w:rsidRPr="00504FBE">
        <w:rPr>
          <w:rFonts w:ascii="Times New Roman" w:hAnsi="Times New Roman" w:cs="Times New Roman"/>
          <w:sz w:val="24"/>
          <w:szCs w:val="24"/>
        </w:rPr>
        <w:t xml:space="preserve"> </w:t>
      </w:r>
      <w:r w:rsidR="00432ED0" w:rsidRPr="00504FBE">
        <w:rPr>
          <w:rFonts w:ascii="Times New Roman" w:hAnsi="Times New Roman" w:cs="Times New Roman"/>
          <w:sz w:val="24"/>
          <w:szCs w:val="24"/>
        </w:rPr>
        <w:t>Зверева Л.И.,</w:t>
      </w:r>
      <w:r w:rsidR="00E11793" w:rsidRPr="00504FBE">
        <w:rPr>
          <w:rFonts w:ascii="Times New Roman" w:hAnsi="Times New Roman" w:cs="Times New Roman"/>
          <w:sz w:val="24"/>
          <w:szCs w:val="24"/>
        </w:rPr>
        <w:t xml:space="preserve"> </w:t>
      </w:r>
      <w:r w:rsidR="00432ED0" w:rsidRPr="00504FBE">
        <w:rPr>
          <w:rFonts w:ascii="Times New Roman" w:hAnsi="Times New Roman" w:cs="Times New Roman"/>
          <w:sz w:val="24"/>
          <w:szCs w:val="24"/>
        </w:rPr>
        <w:t>Санаева Н.В.</w:t>
      </w:r>
      <w:r w:rsidR="0023798D" w:rsidRPr="00504FBE">
        <w:rPr>
          <w:rFonts w:ascii="Times New Roman" w:hAnsi="Times New Roman" w:cs="Times New Roman"/>
          <w:sz w:val="24"/>
          <w:szCs w:val="24"/>
        </w:rPr>
        <w:t>,</w:t>
      </w:r>
      <w:r w:rsidR="001C6A67" w:rsidRPr="00504FBE">
        <w:rPr>
          <w:rFonts w:ascii="Times New Roman" w:hAnsi="Times New Roman" w:cs="Times New Roman"/>
          <w:sz w:val="24"/>
          <w:szCs w:val="24"/>
        </w:rPr>
        <w:t>Владимирова Ж.В.</w:t>
      </w:r>
      <w:r w:rsidR="0023798D" w:rsidRPr="00504FBE">
        <w:rPr>
          <w:rFonts w:ascii="Times New Roman" w:hAnsi="Times New Roman" w:cs="Times New Roman"/>
          <w:sz w:val="24"/>
          <w:szCs w:val="24"/>
        </w:rPr>
        <w:t>.</w:t>
      </w:r>
      <w:r w:rsidR="00C8587A" w:rsidRPr="00504FBE">
        <w:rPr>
          <w:rFonts w:ascii="Times New Roman" w:hAnsi="Times New Roman" w:cs="Times New Roman"/>
          <w:sz w:val="24"/>
          <w:szCs w:val="24"/>
        </w:rPr>
        <w:t xml:space="preserve"> </w:t>
      </w:r>
      <w:r w:rsidR="00432ED0" w:rsidRPr="00504FBE">
        <w:rPr>
          <w:rFonts w:ascii="Times New Roman" w:hAnsi="Times New Roman" w:cs="Times New Roman"/>
          <w:sz w:val="24"/>
          <w:szCs w:val="24"/>
        </w:rPr>
        <w:t>Молодые учителя</w:t>
      </w:r>
      <w:r w:rsidR="00E11793" w:rsidRPr="00504FBE">
        <w:rPr>
          <w:rFonts w:ascii="Times New Roman" w:hAnsi="Times New Roman" w:cs="Times New Roman"/>
          <w:sz w:val="24"/>
          <w:szCs w:val="24"/>
        </w:rPr>
        <w:t xml:space="preserve"> </w:t>
      </w:r>
      <w:r w:rsidR="00432ED0" w:rsidRPr="00504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Топоров С.С</w:t>
      </w:r>
      <w:r w:rsidR="001C6A67" w:rsidRPr="00504FBE">
        <w:rPr>
          <w:rFonts w:ascii="Times New Roman" w:hAnsi="Times New Roman" w:cs="Times New Roman"/>
          <w:sz w:val="24"/>
          <w:szCs w:val="24"/>
        </w:rPr>
        <w:t>.</w:t>
      </w:r>
      <w:r w:rsidR="0095089D" w:rsidRPr="00504FBE">
        <w:rPr>
          <w:rFonts w:ascii="Times New Roman" w:hAnsi="Times New Roman" w:cs="Times New Roman"/>
          <w:sz w:val="24"/>
          <w:szCs w:val="24"/>
        </w:rPr>
        <w:t xml:space="preserve"> </w:t>
      </w:r>
      <w:r w:rsidR="00883962" w:rsidRPr="00504FBE">
        <w:rPr>
          <w:rFonts w:ascii="Times New Roman" w:hAnsi="Times New Roman" w:cs="Times New Roman"/>
          <w:sz w:val="24"/>
          <w:szCs w:val="24"/>
        </w:rPr>
        <w:t>,Шаромова Ю.К.</w:t>
      </w:r>
      <w:r>
        <w:rPr>
          <w:rFonts w:ascii="Times New Roman" w:hAnsi="Times New Roman" w:cs="Times New Roman"/>
          <w:sz w:val="24"/>
          <w:szCs w:val="24"/>
        </w:rPr>
        <w:t>Башун А.В</w:t>
      </w:r>
      <w:r w:rsidR="00B73206">
        <w:rPr>
          <w:rFonts w:ascii="Times New Roman" w:hAnsi="Times New Roman" w:cs="Times New Roman"/>
          <w:sz w:val="24"/>
          <w:szCs w:val="24"/>
        </w:rPr>
        <w:t>.</w:t>
      </w:r>
      <w:r w:rsidR="00883962" w:rsidRPr="00504FBE">
        <w:rPr>
          <w:rFonts w:ascii="Times New Roman" w:hAnsi="Times New Roman" w:cs="Times New Roman"/>
          <w:sz w:val="24"/>
          <w:szCs w:val="24"/>
        </w:rPr>
        <w:t xml:space="preserve"> ,</w:t>
      </w:r>
      <w:r w:rsidR="00432ED0" w:rsidRPr="00504FBE">
        <w:rPr>
          <w:rFonts w:ascii="Times New Roman" w:hAnsi="Times New Roman" w:cs="Times New Roman"/>
          <w:sz w:val="24"/>
          <w:szCs w:val="24"/>
        </w:rPr>
        <w:t xml:space="preserve"> перенимая профессиональный опыт</w:t>
      </w:r>
      <w:r w:rsidR="00C8587A" w:rsidRPr="00504FBE">
        <w:rPr>
          <w:rFonts w:ascii="Times New Roman" w:hAnsi="Times New Roman" w:cs="Times New Roman"/>
          <w:sz w:val="24"/>
          <w:szCs w:val="24"/>
        </w:rPr>
        <w:t xml:space="preserve"> </w:t>
      </w:r>
      <w:r w:rsidR="00432ED0" w:rsidRPr="00504FBE">
        <w:rPr>
          <w:rFonts w:ascii="Times New Roman" w:hAnsi="Times New Roman" w:cs="Times New Roman"/>
          <w:sz w:val="24"/>
          <w:szCs w:val="24"/>
        </w:rPr>
        <w:t xml:space="preserve">своих коллег, </w:t>
      </w:r>
      <w:r w:rsidR="00E11793" w:rsidRPr="00504FBE">
        <w:rPr>
          <w:rFonts w:ascii="Times New Roman" w:hAnsi="Times New Roman" w:cs="Times New Roman"/>
          <w:sz w:val="24"/>
          <w:szCs w:val="24"/>
        </w:rPr>
        <w:t xml:space="preserve"> </w:t>
      </w:r>
      <w:r w:rsidR="00432ED0" w:rsidRPr="00504FBE">
        <w:rPr>
          <w:rFonts w:ascii="Times New Roman" w:hAnsi="Times New Roman" w:cs="Times New Roman"/>
          <w:sz w:val="24"/>
          <w:szCs w:val="24"/>
        </w:rPr>
        <w:t xml:space="preserve">осваивают и применяют технологии, способы и приемы </w:t>
      </w:r>
      <w:r w:rsidR="0095089D" w:rsidRPr="00504FBE">
        <w:rPr>
          <w:rFonts w:ascii="Times New Roman" w:hAnsi="Times New Roman" w:cs="Times New Roman"/>
          <w:sz w:val="24"/>
          <w:szCs w:val="24"/>
        </w:rPr>
        <w:t xml:space="preserve">на своих уроках. В </w:t>
      </w:r>
      <w:r w:rsidR="00C8587A" w:rsidRPr="00504FBE">
        <w:rPr>
          <w:rFonts w:ascii="Times New Roman" w:hAnsi="Times New Roman" w:cs="Times New Roman"/>
          <w:sz w:val="24"/>
          <w:szCs w:val="24"/>
        </w:rPr>
        <w:t xml:space="preserve">целом учителя профессионально владеют учебным материалом, ставят цели, исходя из содержания, вместе с учащимися определяют учебные задачи и решают их, поощряя инициативу учащихся. При этом ученики проявляют активность, организованность. Осуществление индивидуальной работы со слабоуспевающими учащимися в течение года проходило за счет часов, предусмотренных учебным планом. </w:t>
      </w:r>
      <w:r w:rsidR="00883962" w:rsidRPr="00504FBE">
        <w:rPr>
          <w:rFonts w:ascii="Times New Roman" w:hAnsi="Times New Roman" w:cs="Times New Roman"/>
          <w:sz w:val="24"/>
          <w:szCs w:val="24"/>
        </w:rPr>
        <w:t>Не все педагоги применяют на уроках формирующее оценивание, не используют результаты диагностики для коррекции знаний и умений, не всегда используют задания на формирование контрольно-оценочной самостоятельности уч-ся. Поэтому на следующий учебный год необходимо усилить методическую работу по овладению педагогами приемов и способов, формирующих эти УУД.</w:t>
      </w:r>
    </w:p>
    <w:p w:rsidR="007C1627" w:rsidRPr="00504FBE" w:rsidRDefault="00C8587A" w:rsidP="002A02BC">
      <w:pPr>
        <w:rPr>
          <w:rFonts w:ascii="Times New Roman" w:hAnsi="Times New Roman" w:cs="Times New Roman"/>
          <w:sz w:val="24"/>
          <w:szCs w:val="24"/>
        </w:rPr>
      </w:pPr>
      <w:r w:rsidRPr="00504FBE">
        <w:rPr>
          <w:rFonts w:ascii="Times New Roman" w:hAnsi="Times New Roman" w:cs="Times New Roman"/>
          <w:sz w:val="24"/>
          <w:szCs w:val="24"/>
        </w:rPr>
        <w:t xml:space="preserve">        </w:t>
      </w:r>
      <w:r w:rsidR="007C1627" w:rsidRPr="00504FBE">
        <w:rPr>
          <w:rFonts w:ascii="Times New Roman" w:hAnsi="Times New Roman" w:cs="Times New Roman"/>
          <w:sz w:val="24"/>
          <w:szCs w:val="24"/>
        </w:rPr>
        <w:t>Система работы с молодыми специалистами является частью общей системы работы с педагогическими кадрами. Основная цель работы с молодыми специалистами- сделать их успешными, создать для них пространство, где они могли бы реализовать себя. В этом г</w:t>
      </w:r>
      <w:r w:rsidR="00C57200">
        <w:rPr>
          <w:rFonts w:ascii="Times New Roman" w:hAnsi="Times New Roman" w:cs="Times New Roman"/>
          <w:sz w:val="24"/>
          <w:szCs w:val="24"/>
        </w:rPr>
        <w:t xml:space="preserve">оду в школе 3 </w:t>
      </w:r>
      <w:r w:rsidR="00E11793" w:rsidRPr="00504FBE">
        <w:rPr>
          <w:rFonts w:ascii="Times New Roman" w:hAnsi="Times New Roman" w:cs="Times New Roman"/>
          <w:sz w:val="24"/>
          <w:szCs w:val="24"/>
        </w:rPr>
        <w:t xml:space="preserve"> молодых специалиста</w:t>
      </w:r>
      <w:r w:rsidR="007C1627" w:rsidRPr="00504FBE">
        <w:rPr>
          <w:rFonts w:ascii="Times New Roman" w:hAnsi="Times New Roman" w:cs="Times New Roman"/>
          <w:sz w:val="24"/>
          <w:szCs w:val="24"/>
        </w:rPr>
        <w:t>. С каждым было проведено собеседование</w:t>
      </w:r>
      <w:r w:rsidR="00DB31DC" w:rsidRPr="00504FBE">
        <w:rPr>
          <w:rFonts w:ascii="Times New Roman" w:hAnsi="Times New Roman" w:cs="Times New Roman"/>
          <w:sz w:val="24"/>
          <w:szCs w:val="24"/>
        </w:rPr>
        <w:t>, выбран наставник. Систематически проводились инструктажи по ведению школьной документации и занятия по темам:</w:t>
      </w:r>
    </w:p>
    <w:p w:rsidR="00DB31DC" w:rsidRPr="00504FBE" w:rsidRDefault="00DB31DC" w:rsidP="00C807D2">
      <w:pPr>
        <w:pStyle w:val="a6"/>
        <w:numPr>
          <w:ilvl w:val="0"/>
          <w:numId w:val="1"/>
        </w:numPr>
      </w:pPr>
      <w:r w:rsidRPr="00504FBE">
        <w:t xml:space="preserve"> «Постановка </w:t>
      </w:r>
      <w:r w:rsidR="00FD3263" w:rsidRPr="00504FBE">
        <w:t xml:space="preserve">цели и </w:t>
      </w:r>
      <w:r w:rsidRPr="00504FBE">
        <w:t>задач урока»</w:t>
      </w:r>
    </w:p>
    <w:p w:rsidR="00DB31DC" w:rsidRPr="00504FBE" w:rsidRDefault="00DB31DC" w:rsidP="00C807D2">
      <w:pPr>
        <w:pStyle w:val="a6"/>
        <w:numPr>
          <w:ilvl w:val="0"/>
          <w:numId w:val="1"/>
        </w:numPr>
      </w:pPr>
      <w:r w:rsidRPr="00504FBE">
        <w:t>«Методические требования к современному уроку</w:t>
      </w:r>
      <w:r w:rsidR="00FD3263" w:rsidRPr="00504FBE">
        <w:t xml:space="preserve"> , соответствующему ФГОС</w:t>
      </w:r>
      <w:r w:rsidRPr="00504FBE">
        <w:t>»</w:t>
      </w:r>
    </w:p>
    <w:p w:rsidR="00DB31DC" w:rsidRPr="00504FBE" w:rsidRDefault="00DB31DC" w:rsidP="00C807D2">
      <w:pPr>
        <w:pStyle w:val="a6"/>
        <w:numPr>
          <w:ilvl w:val="0"/>
          <w:numId w:val="1"/>
        </w:numPr>
      </w:pPr>
      <w:r w:rsidRPr="00504FBE">
        <w:t>«Самоанализ урока»</w:t>
      </w:r>
    </w:p>
    <w:p w:rsidR="00DB31DC" w:rsidRPr="00504FBE" w:rsidRDefault="00DB31DC" w:rsidP="00C807D2">
      <w:pPr>
        <w:pStyle w:val="a6"/>
        <w:numPr>
          <w:ilvl w:val="0"/>
          <w:numId w:val="1"/>
        </w:numPr>
      </w:pPr>
      <w:r w:rsidRPr="00504FBE">
        <w:t>«Как подготовить внеклассное мероприятие»</w:t>
      </w:r>
    </w:p>
    <w:p w:rsidR="00DB31DC" w:rsidRPr="00504FBE" w:rsidRDefault="00DB31DC" w:rsidP="00C807D2">
      <w:pPr>
        <w:pStyle w:val="a6"/>
        <w:numPr>
          <w:ilvl w:val="0"/>
          <w:numId w:val="1"/>
        </w:numPr>
      </w:pPr>
      <w:r w:rsidRPr="00504FBE">
        <w:t>«Организация  работы на уроке с различными категориями учащихся»</w:t>
      </w:r>
    </w:p>
    <w:p w:rsidR="0036695C" w:rsidRPr="00504FBE" w:rsidRDefault="00B5397D" w:rsidP="008839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B29A5" w:rsidRPr="00504FBE">
        <w:rPr>
          <w:rFonts w:ascii="Times New Roman" w:hAnsi="Times New Roman" w:cs="Times New Roman"/>
          <w:sz w:val="24"/>
          <w:szCs w:val="24"/>
        </w:rPr>
        <w:t xml:space="preserve"> Учителями о</w:t>
      </w:r>
      <w:r w:rsidR="007179F3" w:rsidRPr="00504FBE">
        <w:rPr>
          <w:rFonts w:ascii="Times New Roman" w:hAnsi="Times New Roman" w:cs="Times New Roman"/>
          <w:sz w:val="24"/>
          <w:szCs w:val="24"/>
        </w:rPr>
        <w:t>сновной школы освоены и применяю</w:t>
      </w:r>
      <w:r w:rsidR="001B29A5" w:rsidRPr="00504FBE">
        <w:rPr>
          <w:rFonts w:ascii="Times New Roman" w:hAnsi="Times New Roman" w:cs="Times New Roman"/>
          <w:sz w:val="24"/>
          <w:szCs w:val="24"/>
        </w:rPr>
        <w:t>тся на уроках приемы</w:t>
      </w:r>
      <w:r w:rsidR="002F1B39" w:rsidRPr="00504FBE">
        <w:rPr>
          <w:rFonts w:ascii="Times New Roman" w:hAnsi="Times New Roman" w:cs="Times New Roman"/>
          <w:sz w:val="24"/>
          <w:szCs w:val="24"/>
        </w:rPr>
        <w:t xml:space="preserve">  </w:t>
      </w:r>
      <w:r w:rsidR="002F1B39" w:rsidRPr="00504FBE">
        <w:rPr>
          <w:rFonts w:ascii="Times New Roman" w:hAnsi="Times New Roman" w:cs="Times New Roman"/>
          <w:b/>
          <w:sz w:val="24"/>
          <w:szCs w:val="24"/>
        </w:rPr>
        <w:t>СДО</w:t>
      </w:r>
      <w:r w:rsidR="002F1B39" w:rsidRPr="00504FBE">
        <w:rPr>
          <w:rFonts w:ascii="Times New Roman" w:hAnsi="Times New Roman" w:cs="Times New Roman"/>
          <w:sz w:val="24"/>
          <w:szCs w:val="24"/>
        </w:rPr>
        <w:t xml:space="preserve"> ,</w:t>
      </w:r>
      <w:r w:rsidR="001B29A5" w:rsidRPr="00504FBE">
        <w:rPr>
          <w:rFonts w:ascii="Times New Roman" w:hAnsi="Times New Roman" w:cs="Times New Roman"/>
          <w:bCs/>
          <w:sz w:val="24"/>
          <w:szCs w:val="24"/>
        </w:rPr>
        <w:t xml:space="preserve"> формирующие УУД,  например, работа с понятием и подвед</w:t>
      </w:r>
      <w:r w:rsidR="00FD3263" w:rsidRPr="00504FBE">
        <w:rPr>
          <w:rFonts w:ascii="Times New Roman" w:hAnsi="Times New Roman" w:cs="Times New Roman"/>
          <w:bCs/>
          <w:sz w:val="24"/>
          <w:szCs w:val="24"/>
        </w:rPr>
        <w:t>ение под понятие, классификация, деление понятий, аналогия.</w:t>
      </w:r>
      <w:r w:rsidR="001B29A5" w:rsidRPr="00504F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179F3" w:rsidRPr="00504FBE">
        <w:rPr>
          <w:rFonts w:ascii="Times New Roman" w:hAnsi="Times New Roman" w:cs="Times New Roman"/>
          <w:bCs/>
          <w:sz w:val="24"/>
          <w:szCs w:val="24"/>
        </w:rPr>
        <w:t>Педагоги не только применяют их на уроке , но и дают мастер-классы для коллег.</w:t>
      </w:r>
      <w:r w:rsidR="0008271B" w:rsidRPr="00504F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3263" w:rsidRPr="00504FBE">
        <w:rPr>
          <w:rFonts w:ascii="Times New Roman" w:hAnsi="Times New Roman" w:cs="Times New Roman"/>
          <w:bCs/>
          <w:sz w:val="24"/>
          <w:szCs w:val="24"/>
        </w:rPr>
        <w:t>Группой учителей, внедряющих СДО в свою практику, разработан дидактический и диагностический материал</w:t>
      </w:r>
      <w:r w:rsidR="0008271B" w:rsidRPr="00504FBE">
        <w:rPr>
          <w:rFonts w:ascii="Times New Roman" w:hAnsi="Times New Roman" w:cs="Times New Roman"/>
          <w:bCs/>
          <w:sz w:val="24"/>
          <w:szCs w:val="24"/>
        </w:rPr>
        <w:t>. По итогам года проведены тесты по СДО.</w:t>
      </w:r>
    </w:p>
    <w:p w:rsidR="00B85299" w:rsidRPr="00504FBE" w:rsidRDefault="00311208" w:rsidP="002A02BC">
      <w:pPr>
        <w:rPr>
          <w:rFonts w:ascii="Times New Roman" w:hAnsi="Times New Roman" w:cs="Times New Roman"/>
          <w:sz w:val="24"/>
          <w:szCs w:val="24"/>
        </w:rPr>
      </w:pPr>
      <w:r w:rsidRPr="00504FBE">
        <w:rPr>
          <w:rFonts w:ascii="Times New Roman" w:hAnsi="Times New Roman" w:cs="Times New Roman"/>
          <w:sz w:val="24"/>
          <w:szCs w:val="24"/>
        </w:rPr>
        <w:t xml:space="preserve">      </w:t>
      </w:r>
      <w:r w:rsidR="001B29A5" w:rsidRPr="00504FBE">
        <w:rPr>
          <w:rFonts w:ascii="Times New Roman" w:hAnsi="Times New Roman" w:cs="Times New Roman"/>
          <w:sz w:val="24"/>
          <w:szCs w:val="24"/>
        </w:rPr>
        <w:t xml:space="preserve">  </w:t>
      </w:r>
      <w:r w:rsidR="009F5D23" w:rsidRPr="00504FBE">
        <w:rPr>
          <w:rFonts w:ascii="Times New Roman" w:hAnsi="Times New Roman" w:cs="Times New Roman"/>
          <w:sz w:val="24"/>
          <w:szCs w:val="24"/>
        </w:rPr>
        <w:t>Методическим советом разработана система оценк</w:t>
      </w:r>
      <w:r w:rsidR="00615BFC" w:rsidRPr="00504FBE">
        <w:rPr>
          <w:rFonts w:ascii="Times New Roman" w:hAnsi="Times New Roman" w:cs="Times New Roman"/>
          <w:sz w:val="24"/>
          <w:szCs w:val="24"/>
        </w:rPr>
        <w:t>и деятельности педагога МБОУ ДС</w:t>
      </w:r>
      <w:r w:rsidR="009F5D23" w:rsidRPr="00504FBE">
        <w:rPr>
          <w:rFonts w:ascii="Times New Roman" w:hAnsi="Times New Roman" w:cs="Times New Roman"/>
          <w:sz w:val="24"/>
          <w:szCs w:val="24"/>
        </w:rPr>
        <w:t>Ш№1. Из анализа деятельности складывается р</w:t>
      </w:r>
      <w:r w:rsidR="00E13F8B" w:rsidRPr="00504FBE">
        <w:rPr>
          <w:rFonts w:ascii="Times New Roman" w:hAnsi="Times New Roman" w:cs="Times New Roman"/>
          <w:sz w:val="24"/>
          <w:szCs w:val="24"/>
        </w:rPr>
        <w:t>ейтинг учителей</w:t>
      </w:r>
      <w:r w:rsidR="00665374" w:rsidRPr="00504FBE">
        <w:rPr>
          <w:rFonts w:ascii="Times New Roman" w:hAnsi="Times New Roman" w:cs="Times New Roman"/>
          <w:sz w:val="24"/>
          <w:szCs w:val="24"/>
        </w:rPr>
        <w:t xml:space="preserve">. В конце учебного года </w:t>
      </w:r>
      <w:r w:rsidR="00615BFC" w:rsidRPr="00504FBE">
        <w:rPr>
          <w:rFonts w:ascii="Times New Roman" w:hAnsi="Times New Roman" w:cs="Times New Roman"/>
          <w:sz w:val="24"/>
          <w:szCs w:val="24"/>
        </w:rPr>
        <w:t>методическими</w:t>
      </w:r>
      <w:r w:rsidR="00665374" w:rsidRPr="00504FBE">
        <w:rPr>
          <w:rFonts w:ascii="Times New Roman" w:hAnsi="Times New Roman" w:cs="Times New Roman"/>
          <w:sz w:val="24"/>
          <w:szCs w:val="24"/>
        </w:rPr>
        <w:t xml:space="preserve"> </w:t>
      </w:r>
      <w:r w:rsidR="00615BFC" w:rsidRPr="00504FBE">
        <w:rPr>
          <w:rFonts w:ascii="Times New Roman" w:hAnsi="Times New Roman" w:cs="Times New Roman"/>
          <w:sz w:val="24"/>
          <w:szCs w:val="24"/>
        </w:rPr>
        <w:t>объединениями</w:t>
      </w:r>
      <w:r w:rsidR="00665374" w:rsidRPr="00504FBE">
        <w:rPr>
          <w:rFonts w:ascii="Times New Roman" w:hAnsi="Times New Roman" w:cs="Times New Roman"/>
          <w:sz w:val="24"/>
          <w:szCs w:val="24"/>
        </w:rPr>
        <w:t xml:space="preserve"> были представлены портфолио учителей . Каждый учитель смог предъявить свои успехи и проанализировать неудачи, и получил от коллег оценку сво</w:t>
      </w:r>
      <w:r w:rsidR="00B85299" w:rsidRPr="00504FBE">
        <w:rPr>
          <w:rFonts w:ascii="Times New Roman" w:hAnsi="Times New Roman" w:cs="Times New Roman"/>
          <w:sz w:val="24"/>
          <w:szCs w:val="24"/>
        </w:rPr>
        <w:t>ей педагогической деятельности.</w:t>
      </w:r>
    </w:p>
    <w:p w:rsidR="0073668F" w:rsidRPr="00504FBE" w:rsidRDefault="00B85299" w:rsidP="002A02BC">
      <w:pPr>
        <w:rPr>
          <w:rFonts w:ascii="Times New Roman" w:hAnsi="Times New Roman" w:cs="Times New Roman"/>
          <w:b/>
          <w:sz w:val="24"/>
          <w:szCs w:val="24"/>
        </w:rPr>
      </w:pPr>
      <w:r w:rsidRPr="00504FBE">
        <w:rPr>
          <w:rFonts w:ascii="Times New Roman" w:hAnsi="Times New Roman" w:cs="Times New Roman"/>
          <w:b/>
          <w:sz w:val="24"/>
          <w:szCs w:val="24"/>
        </w:rPr>
        <w:t>Оценка деятельнос</w:t>
      </w:r>
      <w:r w:rsidR="00B2177B" w:rsidRPr="00504FBE">
        <w:rPr>
          <w:rFonts w:ascii="Times New Roman" w:hAnsi="Times New Roman" w:cs="Times New Roman"/>
          <w:b/>
          <w:sz w:val="24"/>
          <w:szCs w:val="24"/>
        </w:rPr>
        <w:t>ти педагогов  МБОУ ДСШ №1 в 201</w:t>
      </w:r>
      <w:r w:rsidR="00C57200">
        <w:rPr>
          <w:rFonts w:ascii="Times New Roman" w:hAnsi="Times New Roman" w:cs="Times New Roman"/>
          <w:b/>
          <w:sz w:val="24"/>
          <w:szCs w:val="24"/>
        </w:rPr>
        <w:t>8-2019</w:t>
      </w:r>
      <w:r w:rsidRPr="00504FBE">
        <w:rPr>
          <w:rFonts w:ascii="Times New Roman" w:hAnsi="Times New Roman" w:cs="Times New Roman"/>
          <w:b/>
          <w:sz w:val="24"/>
          <w:szCs w:val="24"/>
        </w:rPr>
        <w:t xml:space="preserve"> уч.году</w:t>
      </w:r>
    </w:p>
    <w:tbl>
      <w:tblPr>
        <w:tblStyle w:val="a5"/>
        <w:tblW w:w="10006" w:type="dxa"/>
        <w:tblLook w:val="04A0"/>
      </w:tblPr>
      <w:tblGrid>
        <w:gridCol w:w="903"/>
        <w:gridCol w:w="3883"/>
        <w:gridCol w:w="5220"/>
      </w:tblGrid>
      <w:tr w:rsidR="0073668F" w:rsidRPr="00C57200" w:rsidTr="0073668F">
        <w:trPr>
          <w:trHeight w:val="307"/>
        </w:trPr>
        <w:tc>
          <w:tcPr>
            <w:tcW w:w="903" w:type="dxa"/>
          </w:tcPr>
          <w:p w:rsidR="0073668F" w:rsidRPr="00C57200" w:rsidRDefault="00785375" w:rsidP="0073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883" w:type="dxa"/>
          </w:tcPr>
          <w:p w:rsidR="0073668F" w:rsidRPr="00C57200" w:rsidRDefault="0073668F" w:rsidP="00734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20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220" w:type="dxa"/>
          </w:tcPr>
          <w:p w:rsidR="0073668F" w:rsidRPr="00C57200" w:rsidRDefault="0073668F" w:rsidP="0073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200">
              <w:rPr>
                <w:rFonts w:ascii="Times New Roman" w:hAnsi="Times New Roman" w:cs="Times New Roman"/>
                <w:sz w:val="24"/>
                <w:szCs w:val="24"/>
              </w:rPr>
              <w:t xml:space="preserve">оценка деятельности в баллах </w:t>
            </w:r>
          </w:p>
        </w:tc>
      </w:tr>
      <w:tr w:rsidR="00C57200" w:rsidRPr="00C57200" w:rsidTr="0073668F">
        <w:trPr>
          <w:trHeight w:val="289"/>
        </w:trPr>
        <w:tc>
          <w:tcPr>
            <w:tcW w:w="903" w:type="dxa"/>
          </w:tcPr>
          <w:p w:rsidR="00C57200" w:rsidRPr="00C57200" w:rsidRDefault="00C57200" w:rsidP="00270BF1">
            <w:pPr>
              <w:pStyle w:val="a6"/>
              <w:numPr>
                <w:ilvl w:val="0"/>
                <w:numId w:val="4"/>
              </w:numPr>
              <w:rPr>
                <w:rFonts w:eastAsiaTheme="minorHAnsi"/>
              </w:rPr>
            </w:pPr>
          </w:p>
        </w:tc>
        <w:tc>
          <w:tcPr>
            <w:tcW w:w="3883" w:type="dxa"/>
          </w:tcPr>
          <w:p w:rsidR="00C57200" w:rsidRPr="00C57200" w:rsidRDefault="00C57200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200">
              <w:rPr>
                <w:rFonts w:ascii="Times New Roman" w:hAnsi="Times New Roman" w:cs="Times New Roman"/>
                <w:sz w:val="24"/>
                <w:szCs w:val="24"/>
              </w:rPr>
              <w:t>Алексеева О.В</w:t>
            </w:r>
          </w:p>
        </w:tc>
        <w:tc>
          <w:tcPr>
            <w:tcW w:w="5220" w:type="dxa"/>
          </w:tcPr>
          <w:p w:rsidR="00C57200" w:rsidRPr="00C57200" w:rsidRDefault="00C57200" w:rsidP="00C363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20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57200" w:rsidRPr="00C57200" w:rsidTr="0073668F">
        <w:trPr>
          <w:trHeight w:val="307"/>
        </w:trPr>
        <w:tc>
          <w:tcPr>
            <w:tcW w:w="903" w:type="dxa"/>
          </w:tcPr>
          <w:p w:rsidR="00C57200" w:rsidRPr="00C57200" w:rsidRDefault="00C57200" w:rsidP="00270BF1">
            <w:pPr>
              <w:pStyle w:val="a6"/>
              <w:numPr>
                <w:ilvl w:val="0"/>
                <w:numId w:val="4"/>
              </w:numPr>
              <w:rPr>
                <w:rFonts w:eastAsiaTheme="minorHAnsi"/>
              </w:rPr>
            </w:pPr>
          </w:p>
        </w:tc>
        <w:tc>
          <w:tcPr>
            <w:tcW w:w="3883" w:type="dxa"/>
          </w:tcPr>
          <w:p w:rsidR="00C57200" w:rsidRPr="00C57200" w:rsidRDefault="00C57200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200">
              <w:rPr>
                <w:rFonts w:ascii="Times New Roman" w:hAnsi="Times New Roman" w:cs="Times New Roman"/>
                <w:sz w:val="24"/>
                <w:szCs w:val="24"/>
              </w:rPr>
              <w:t>Ивченко Р.М.</w:t>
            </w:r>
          </w:p>
        </w:tc>
        <w:tc>
          <w:tcPr>
            <w:tcW w:w="5220" w:type="dxa"/>
          </w:tcPr>
          <w:p w:rsidR="00C57200" w:rsidRPr="00C57200" w:rsidRDefault="00C57200" w:rsidP="00C363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20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57200" w:rsidRPr="00C57200" w:rsidTr="0073668F">
        <w:trPr>
          <w:trHeight w:val="307"/>
        </w:trPr>
        <w:tc>
          <w:tcPr>
            <w:tcW w:w="903" w:type="dxa"/>
          </w:tcPr>
          <w:p w:rsidR="00C57200" w:rsidRPr="00C57200" w:rsidRDefault="00C57200" w:rsidP="00270BF1">
            <w:pPr>
              <w:pStyle w:val="a6"/>
              <w:numPr>
                <w:ilvl w:val="0"/>
                <w:numId w:val="4"/>
              </w:numPr>
              <w:rPr>
                <w:rFonts w:eastAsiaTheme="minorHAnsi"/>
              </w:rPr>
            </w:pPr>
          </w:p>
        </w:tc>
        <w:tc>
          <w:tcPr>
            <w:tcW w:w="3883" w:type="dxa"/>
          </w:tcPr>
          <w:p w:rsidR="00C57200" w:rsidRPr="00C57200" w:rsidRDefault="00C57200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200">
              <w:rPr>
                <w:rFonts w:ascii="Times New Roman" w:hAnsi="Times New Roman" w:cs="Times New Roman"/>
                <w:sz w:val="24"/>
                <w:szCs w:val="24"/>
              </w:rPr>
              <w:t>Шаромова Ю.К.</w:t>
            </w:r>
          </w:p>
        </w:tc>
        <w:tc>
          <w:tcPr>
            <w:tcW w:w="5220" w:type="dxa"/>
          </w:tcPr>
          <w:p w:rsidR="00C57200" w:rsidRPr="00C57200" w:rsidRDefault="00C57200" w:rsidP="00C363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20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C57200" w:rsidRPr="00C57200" w:rsidTr="0073668F">
        <w:trPr>
          <w:trHeight w:val="289"/>
        </w:trPr>
        <w:tc>
          <w:tcPr>
            <w:tcW w:w="903" w:type="dxa"/>
          </w:tcPr>
          <w:p w:rsidR="00C57200" w:rsidRPr="00C57200" w:rsidRDefault="00C57200" w:rsidP="00270BF1">
            <w:pPr>
              <w:pStyle w:val="a6"/>
              <w:numPr>
                <w:ilvl w:val="0"/>
                <w:numId w:val="4"/>
              </w:numPr>
              <w:rPr>
                <w:rFonts w:eastAsiaTheme="minorHAnsi"/>
              </w:rPr>
            </w:pPr>
          </w:p>
        </w:tc>
        <w:tc>
          <w:tcPr>
            <w:tcW w:w="3883" w:type="dxa"/>
          </w:tcPr>
          <w:p w:rsidR="00C57200" w:rsidRPr="00C57200" w:rsidRDefault="00C57200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200">
              <w:rPr>
                <w:rFonts w:ascii="Times New Roman" w:hAnsi="Times New Roman" w:cs="Times New Roman"/>
                <w:sz w:val="24"/>
                <w:szCs w:val="24"/>
              </w:rPr>
              <w:t>Красюкова Л.И.</w:t>
            </w:r>
          </w:p>
        </w:tc>
        <w:tc>
          <w:tcPr>
            <w:tcW w:w="5220" w:type="dxa"/>
          </w:tcPr>
          <w:p w:rsidR="00C57200" w:rsidRPr="00C57200" w:rsidRDefault="00C57200" w:rsidP="00C363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20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C57200" w:rsidRPr="00C57200" w:rsidTr="0073668F">
        <w:trPr>
          <w:trHeight w:val="307"/>
        </w:trPr>
        <w:tc>
          <w:tcPr>
            <w:tcW w:w="903" w:type="dxa"/>
          </w:tcPr>
          <w:p w:rsidR="00C57200" w:rsidRPr="00C57200" w:rsidRDefault="00C57200" w:rsidP="00270BF1">
            <w:pPr>
              <w:pStyle w:val="a6"/>
              <w:numPr>
                <w:ilvl w:val="0"/>
                <w:numId w:val="4"/>
              </w:numPr>
              <w:rPr>
                <w:rFonts w:eastAsiaTheme="minorHAnsi"/>
              </w:rPr>
            </w:pPr>
          </w:p>
        </w:tc>
        <w:tc>
          <w:tcPr>
            <w:tcW w:w="3883" w:type="dxa"/>
          </w:tcPr>
          <w:p w:rsidR="00C57200" w:rsidRPr="00C57200" w:rsidRDefault="00C57200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200">
              <w:rPr>
                <w:rFonts w:ascii="Times New Roman" w:hAnsi="Times New Roman" w:cs="Times New Roman"/>
                <w:sz w:val="24"/>
                <w:szCs w:val="24"/>
              </w:rPr>
              <w:t>Коваленко А.А.</w:t>
            </w:r>
          </w:p>
        </w:tc>
        <w:tc>
          <w:tcPr>
            <w:tcW w:w="5220" w:type="dxa"/>
          </w:tcPr>
          <w:p w:rsidR="00C57200" w:rsidRPr="00C57200" w:rsidRDefault="00C57200" w:rsidP="00C363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20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C57200" w:rsidRPr="00C57200" w:rsidTr="0073668F">
        <w:trPr>
          <w:trHeight w:val="307"/>
        </w:trPr>
        <w:tc>
          <w:tcPr>
            <w:tcW w:w="903" w:type="dxa"/>
          </w:tcPr>
          <w:p w:rsidR="00C57200" w:rsidRPr="00C57200" w:rsidRDefault="00C57200" w:rsidP="00270BF1">
            <w:pPr>
              <w:pStyle w:val="a6"/>
              <w:numPr>
                <w:ilvl w:val="0"/>
                <w:numId w:val="4"/>
              </w:numPr>
              <w:rPr>
                <w:rFonts w:eastAsiaTheme="minorHAnsi"/>
              </w:rPr>
            </w:pPr>
          </w:p>
        </w:tc>
        <w:tc>
          <w:tcPr>
            <w:tcW w:w="3883" w:type="dxa"/>
          </w:tcPr>
          <w:p w:rsidR="00C57200" w:rsidRPr="00C57200" w:rsidRDefault="00C57200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200">
              <w:rPr>
                <w:rFonts w:ascii="Times New Roman" w:hAnsi="Times New Roman" w:cs="Times New Roman"/>
                <w:sz w:val="24"/>
                <w:szCs w:val="24"/>
              </w:rPr>
              <w:t>Узунова А.А.</w:t>
            </w:r>
          </w:p>
        </w:tc>
        <w:tc>
          <w:tcPr>
            <w:tcW w:w="5220" w:type="dxa"/>
          </w:tcPr>
          <w:p w:rsidR="00C57200" w:rsidRPr="00C57200" w:rsidRDefault="00C57200" w:rsidP="00C363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2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57200" w:rsidRPr="00C57200" w:rsidTr="0073668F">
        <w:trPr>
          <w:trHeight w:val="307"/>
        </w:trPr>
        <w:tc>
          <w:tcPr>
            <w:tcW w:w="903" w:type="dxa"/>
          </w:tcPr>
          <w:p w:rsidR="00C57200" w:rsidRPr="00C57200" w:rsidRDefault="00C57200" w:rsidP="00270BF1">
            <w:pPr>
              <w:pStyle w:val="a6"/>
              <w:numPr>
                <w:ilvl w:val="0"/>
                <w:numId w:val="4"/>
              </w:numPr>
              <w:rPr>
                <w:rFonts w:eastAsiaTheme="minorHAnsi"/>
              </w:rPr>
            </w:pPr>
          </w:p>
        </w:tc>
        <w:tc>
          <w:tcPr>
            <w:tcW w:w="3883" w:type="dxa"/>
          </w:tcPr>
          <w:p w:rsidR="00C57200" w:rsidRPr="00C57200" w:rsidRDefault="00C57200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200">
              <w:rPr>
                <w:rFonts w:ascii="Times New Roman" w:hAnsi="Times New Roman" w:cs="Times New Roman"/>
                <w:sz w:val="24"/>
                <w:szCs w:val="24"/>
              </w:rPr>
              <w:t>Фишер В.Г.</w:t>
            </w:r>
          </w:p>
        </w:tc>
        <w:tc>
          <w:tcPr>
            <w:tcW w:w="5220" w:type="dxa"/>
          </w:tcPr>
          <w:p w:rsidR="00C57200" w:rsidRPr="00C57200" w:rsidRDefault="00C57200" w:rsidP="00C363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2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7200" w:rsidRPr="00C57200" w:rsidTr="0073668F">
        <w:trPr>
          <w:trHeight w:val="307"/>
        </w:trPr>
        <w:tc>
          <w:tcPr>
            <w:tcW w:w="903" w:type="dxa"/>
          </w:tcPr>
          <w:p w:rsidR="00C57200" w:rsidRPr="00C57200" w:rsidRDefault="00C57200" w:rsidP="00270BF1">
            <w:pPr>
              <w:pStyle w:val="a6"/>
              <w:numPr>
                <w:ilvl w:val="0"/>
                <w:numId w:val="4"/>
              </w:numPr>
              <w:rPr>
                <w:rFonts w:eastAsiaTheme="minorHAnsi"/>
              </w:rPr>
            </w:pPr>
          </w:p>
        </w:tc>
        <w:tc>
          <w:tcPr>
            <w:tcW w:w="3883" w:type="dxa"/>
          </w:tcPr>
          <w:p w:rsidR="00C57200" w:rsidRPr="00C57200" w:rsidRDefault="00C57200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200">
              <w:rPr>
                <w:rFonts w:ascii="Times New Roman" w:hAnsi="Times New Roman" w:cs="Times New Roman"/>
                <w:sz w:val="24"/>
                <w:szCs w:val="24"/>
              </w:rPr>
              <w:t>Паньшина Т.В.</w:t>
            </w:r>
          </w:p>
        </w:tc>
        <w:tc>
          <w:tcPr>
            <w:tcW w:w="5220" w:type="dxa"/>
          </w:tcPr>
          <w:p w:rsidR="00C57200" w:rsidRPr="00C57200" w:rsidRDefault="00C57200" w:rsidP="00C363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20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57200" w:rsidRPr="00C57200" w:rsidTr="0073668F">
        <w:trPr>
          <w:trHeight w:val="289"/>
        </w:trPr>
        <w:tc>
          <w:tcPr>
            <w:tcW w:w="903" w:type="dxa"/>
          </w:tcPr>
          <w:p w:rsidR="00C57200" w:rsidRPr="00C57200" w:rsidRDefault="00C57200" w:rsidP="00270BF1">
            <w:pPr>
              <w:pStyle w:val="a6"/>
              <w:numPr>
                <w:ilvl w:val="0"/>
                <w:numId w:val="4"/>
              </w:numPr>
              <w:rPr>
                <w:rFonts w:eastAsiaTheme="minorHAnsi"/>
              </w:rPr>
            </w:pPr>
          </w:p>
        </w:tc>
        <w:tc>
          <w:tcPr>
            <w:tcW w:w="3883" w:type="dxa"/>
          </w:tcPr>
          <w:p w:rsidR="00C57200" w:rsidRPr="00C57200" w:rsidRDefault="00C57200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200">
              <w:rPr>
                <w:rFonts w:ascii="Times New Roman" w:hAnsi="Times New Roman" w:cs="Times New Roman"/>
                <w:sz w:val="24"/>
                <w:szCs w:val="24"/>
              </w:rPr>
              <w:t>Титова Л.И.</w:t>
            </w:r>
          </w:p>
        </w:tc>
        <w:tc>
          <w:tcPr>
            <w:tcW w:w="5220" w:type="dxa"/>
          </w:tcPr>
          <w:p w:rsidR="00C57200" w:rsidRPr="00C57200" w:rsidRDefault="00C57200" w:rsidP="00C363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20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C57200" w:rsidRPr="00C57200" w:rsidTr="0073668F">
        <w:trPr>
          <w:trHeight w:val="307"/>
        </w:trPr>
        <w:tc>
          <w:tcPr>
            <w:tcW w:w="903" w:type="dxa"/>
          </w:tcPr>
          <w:p w:rsidR="00C57200" w:rsidRPr="00C57200" w:rsidRDefault="00C57200" w:rsidP="00270BF1">
            <w:pPr>
              <w:pStyle w:val="a6"/>
              <w:numPr>
                <w:ilvl w:val="0"/>
                <w:numId w:val="4"/>
              </w:numPr>
              <w:rPr>
                <w:rFonts w:eastAsiaTheme="minorHAnsi"/>
              </w:rPr>
            </w:pPr>
          </w:p>
        </w:tc>
        <w:tc>
          <w:tcPr>
            <w:tcW w:w="3883" w:type="dxa"/>
          </w:tcPr>
          <w:p w:rsidR="00C57200" w:rsidRPr="00C57200" w:rsidRDefault="00C57200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200">
              <w:rPr>
                <w:rFonts w:ascii="Times New Roman" w:hAnsi="Times New Roman" w:cs="Times New Roman"/>
                <w:sz w:val="24"/>
                <w:szCs w:val="24"/>
              </w:rPr>
              <w:t>Владимирова Ж.В.</w:t>
            </w:r>
          </w:p>
        </w:tc>
        <w:tc>
          <w:tcPr>
            <w:tcW w:w="5220" w:type="dxa"/>
          </w:tcPr>
          <w:p w:rsidR="00C57200" w:rsidRPr="00C57200" w:rsidRDefault="00C57200" w:rsidP="00C363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20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C57200" w:rsidRPr="00C57200" w:rsidTr="0073668F">
        <w:trPr>
          <w:trHeight w:val="307"/>
        </w:trPr>
        <w:tc>
          <w:tcPr>
            <w:tcW w:w="903" w:type="dxa"/>
          </w:tcPr>
          <w:p w:rsidR="00C57200" w:rsidRPr="00C57200" w:rsidRDefault="00C57200" w:rsidP="00270BF1">
            <w:pPr>
              <w:pStyle w:val="a6"/>
              <w:numPr>
                <w:ilvl w:val="0"/>
                <w:numId w:val="4"/>
              </w:numPr>
              <w:rPr>
                <w:rFonts w:eastAsiaTheme="minorHAnsi"/>
              </w:rPr>
            </w:pPr>
          </w:p>
        </w:tc>
        <w:tc>
          <w:tcPr>
            <w:tcW w:w="3883" w:type="dxa"/>
          </w:tcPr>
          <w:p w:rsidR="00C57200" w:rsidRPr="00C57200" w:rsidRDefault="00C57200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200">
              <w:rPr>
                <w:rFonts w:ascii="Times New Roman" w:hAnsi="Times New Roman" w:cs="Times New Roman"/>
                <w:sz w:val="24"/>
                <w:szCs w:val="24"/>
              </w:rPr>
              <w:t>Григорьева Е.А.</w:t>
            </w:r>
          </w:p>
        </w:tc>
        <w:tc>
          <w:tcPr>
            <w:tcW w:w="5220" w:type="dxa"/>
          </w:tcPr>
          <w:p w:rsidR="00C57200" w:rsidRPr="00C57200" w:rsidRDefault="00C57200" w:rsidP="00C363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20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57200" w:rsidRPr="00C57200" w:rsidTr="0073668F">
        <w:trPr>
          <w:trHeight w:val="307"/>
        </w:trPr>
        <w:tc>
          <w:tcPr>
            <w:tcW w:w="903" w:type="dxa"/>
          </w:tcPr>
          <w:p w:rsidR="00C57200" w:rsidRPr="00C57200" w:rsidRDefault="00C57200" w:rsidP="00270BF1">
            <w:pPr>
              <w:pStyle w:val="a6"/>
              <w:numPr>
                <w:ilvl w:val="0"/>
                <w:numId w:val="4"/>
              </w:numPr>
              <w:rPr>
                <w:rFonts w:eastAsiaTheme="minorHAnsi"/>
              </w:rPr>
            </w:pPr>
          </w:p>
        </w:tc>
        <w:tc>
          <w:tcPr>
            <w:tcW w:w="3883" w:type="dxa"/>
          </w:tcPr>
          <w:p w:rsidR="00C57200" w:rsidRPr="00C57200" w:rsidRDefault="00C57200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200">
              <w:rPr>
                <w:rFonts w:ascii="Times New Roman" w:hAnsi="Times New Roman" w:cs="Times New Roman"/>
                <w:sz w:val="24"/>
                <w:szCs w:val="24"/>
              </w:rPr>
              <w:t>Бондяева Е.П.</w:t>
            </w:r>
          </w:p>
        </w:tc>
        <w:tc>
          <w:tcPr>
            <w:tcW w:w="5220" w:type="dxa"/>
          </w:tcPr>
          <w:p w:rsidR="00C57200" w:rsidRPr="00C57200" w:rsidRDefault="00C57200" w:rsidP="00C363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20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57200" w:rsidRPr="00C57200" w:rsidTr="0073668F">
        <w:trPr>
          <w:trHeight w:val="307"/>
        </w:trPr>
        <w:tc>
          <w:tcPr>
            <w:tcW w:w="903" w:type="dxa"/>
          </w:tcPr>
          <w:p w:rsidR="00C57200" w:rsidRPr="00C57200" w:rsidRDefault="00C57200" w:rsidP="00270BF1">
            <w:pPr>
              <w:pStyle w:val="a6"/>
              <w:numPr>
                <w:ilvl w:val="0"/>
                <w:numId w:val="4"/>
              </w:numPr>
              <w:rPr>
                <w:rFonts w:eastAsiaTheme="minorHAnsi"/>
              </w:rPr>
            </w:pPr>
          </w:p>
        </w:tc>
        <w:tc>
          <w:tcPr>
            <w:tcW w:w="3883" w:type="dxa"/>
          </w:tcPr>
          <w:p w:rsidR="00C57200" w:rsidRPr="00C57200" w:rsidRDefault="00C57200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200">
              <w:rPr>
                <w:rFonts w:ascii="Times New Roman" w:hAnsi="Times New Roman" w:cs="Times New Roman"/>
                <w:sz w:val="24"/>
                <w:szCs w:val="24"/>
              </w:rPr>
              <w:t>Юшина Е.М.</w:t>
            </w:r>
          </w:p>
        </w:tc>
        <w:tc>
          <w:tcPr>
            <w:tcW w:w="5220" w:type="dxa"/>
          </w:tcPr>
          <w:p w:rsidR="00C57200" w:rsidRPr="00C57200" w:rsidRDefault="00C57200" w:rsidP="00C363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20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57200" w:rsidRPr="00C57200" w:rsidTr="0073668F">
        <w:trPr>
          <w:trHeight w:val="307"/>
        </w:trPr>
        <w:tc>
          <w:tcPr>
            <w:tcW w:w="903" w:type="dxa"/>
          </w:tcPr>
          <w:p w:rsidR="00C57200" w:rsidRPr="00C57200" w:rsidRDefault="00C57200" w:rsidP="00270BF1">
            <w:pPr>
              <w:pStyle w:val="a6"/>
              <w:numPr>
                <w:ilvl w:val="0"/>
                <w:numId w:val="4"/>
              </w:numPr>
              <w:rPr>
                <w:rFonts w:eastAsiaTheme="minorHAnsi"/>
              </w:rPr>
            </w:pPr>
          </w:p>
        </w:tc>
        <w:tc>
          <w:tcPr>
            <w:tcW w:w="3883" w:type="dxa"/>
          </w:tcPr>
          <w:p w:rsidR="00C57200" w:rsidRPr="00C57200" w:rsidRDefault="00C57200" w:rsidP="00734E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200">
              <w:rPr>
                <w:rFonts w:ascii="Times New Roman" w:hAnsi="Times New Roman" w:cs="Times New Roman"/>
                <w:sz w:val="24"/>
                <w:szCs w:val="24"/>
              </w:rPr>
              <w:t>Штарк Ю.Л.</w:t>
            </w:r>
          </w:p>
        </w:tc>
        <w:tc>
          <w:tcPr>
            <w:tcW w:w="5220" w:type="dxa"/>
          </w:tcPr>
          <w:p w:rsidR="00C57200" w:rsidRPr="00C57200" w:rsidRDefault="00C57200" w:rsidP="00C572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2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7200" w:rsidRPr="00C57200" w:rsidTr="0073668F">
        <w:trPr>
          <w:trHeight w:val="307"/>
        </w:trPr>
        <w:tc>
          <w:tcPr>
            <w:tcW w:w="903" w:type="dxa"/>
          </w:tcPr>
          <w:p w:rsidR="00C57200" w:rsidRPr="00C57200" w:rsidRDefault="00C57200" w:rsidP="00270BF1">
            <w:pPr>
              <w:pStyle w:val="a6"/>
              <w:numPr>
                <w:ilvl w:val="0"/>
                <w:numId w:val="4"/>
              </w:numPr>
              <w:rPr>
                <w:rFonts w:eastAsiaTheme="minorHAnsi"/>
              </w:rPr>
            </w:pPr>
          </w:p>
        </w:tc>
        <w:tc>
          <w:tcPr>
            <w:tcW w:w="3883" w:type="dxa"/>
          </w:tcPr>
          <w:p w:rsidR="00C57200" w:rsidRPr="00C57200" w:rsidRDefault="00C57200" w:rsidP="00C572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200">
              <w:rPr>
                <w:rFonts w:ascii="Times New Roman" w:hAnsi="Times New Roman" w:cs="Times New Roman"/>
                <w:sz w:val="24"/>
                <w:szCs w:val="24"/>
              </w:rPr>
              <w:t>Алексеева О. Г.</w:t>
            </w:r>
          </w:p>
        </w:tc>
        <w:tc>
          <w:tcPr>
            <w:tcW w:w="5220" w:type="dxa"/>
          </w:tcPr>
          <w:p w:rsidR="00C57200" w:rsidRPr="00C57200" w:rsidRDefault="00C57200" w:rsidP="00C363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20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C57200" w:rsidRPr="00C57200" w:rsidTr="0073668F">
        <w:trPr>
          <w:trHeight w:val="307"/>
        </w:trPr>
        <w:tc>
          <w:tcPr>
            <w:tcW w:w="903" w:type="dxa"/>
          </w:tcPr>
          <w:p w:rsidR="00C57200" w:rsidRPr="00C57200" w:rsidRDefault="00C57200" w:rsidP="00270BF1">
            <w:pPr>
              <w:pStyle w:val="a6"/>
              <w:numPr>
                <w:ilvl w:val="0"/>
                <w:numId w:val="4"/>
              </w:numPr>
              <w:rPr>
                <w:rFonts w:eastAsiaTheme="minorHAnsi"/>
              </w:rPr>
            </w:pPr>
          </w:p>
        </w:tc>
        <w:tc>
          <w:tcPr>
            <w:tcW w:w="3883" w:type="dxa"/>
          </w:tcPr>
          <w:p w:rsidR="00C57200" w:rsidRPr="00C57200" w:rsidRDefault="00C57200" w:rsidP="00C572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200">
              <w:rPr>
                <w:rFonts w:ascii="Times New Roman" w:hAnsi="Times New Roman" w:cs="Times New Roman"/>
                <w:sz w:val="24"/>
                <w:szCs w:val="24"/>
              </w:rPr>
              <w:t>Иванова Н.А.</w:t>
            </w:r>
          </w:p>
        </w:tc>
        <w:tc>
          <w:tcPr>
            <w:tcW w:w="5220" w:type="dxa"/>
          </w:tcPr>
          <w:p w:rsidR="00C57200" w:rsidRPr="00C57200" w:rsidRDefault="00C57200" w:rsidP="00C363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20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C57200" w:rsidRPr="00C57200" w:rsidTr="0073668F">
        <w:trPr>
          <w:trHeight w:val="307"/>
        </w:trPr>
        <w:tc>
          <w:tcPr>
            <w:tcW w:w="903" w:type="dxa"/>
          </w:tcPr>
          <w:p w:rsidR="00C57200" w:rsidRPr="00C57200" w:rsidRDefault="00C57200" w:rsidP="00270BF1">
            <w:pPr>
              <w:pStyle w:val="a6"/>
              <w:numPr>
                <w:ilvl w:val="0"/>
                <w:numId w:val="4"/>
              </w:numPr>
              <w:rPr>
                <w:rFonts w:eastAsiaTheme="minorHAnsi"/>
              </w:rPr>
            </w:pPr>
          </w:p>
        </w:tc>
        <w:tc>
          <w:tcPr>
            <w:tcW w:w="3883" w:type="dxa"/>
          </w:tcPr>
          <w:p w:rsidR="00C57200" w:rsidRPr="00C57200" w:rsidRDefault="00C57200" w:rsidP="00C572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200">
              <w:rPr>
                <w:rFonts w:ascii="Times New Roman" w:hAnsi="Times New Roman" w:cs="Times New Roman"/>
                <w:sz w:val="24"/>
                <w:szCs w:val="24"/>
              </w:rPr>
              <w:t>Зайцева В. С.</w:t>
            </w:r>
          </w:p>
        </w:tc>
        <w:tc>
          <w:tcPr>
            <w:tcW w:w="5220" w:type="dxa"/>
          </w:tcPr>
          <w:p w:rsidR="00C57200" w:rsidRPr="00C57200" w:rsidRDefault="00C57200" w:rsidP="00C363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20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57200" w:rsidRPr="00C57200" w:rsidTr="0073668F">
        <w:trPr>
          <w:trHeight w:val="307"/>
        </w:trPr>
        <w:tc>
          <w:tcPr>
            <w:tcW w:w="903" w:type="dxa"/>
          </w:tcPr>
          <w:p w:rsidR="00C57200" w:rsidRPr="00C57200" w:rsidRDefault="00C57200" w:rsidP="00270BF1">
            <w:pPr>
              <w:pStyle w:val="a6"/>
              <w:numPr>
                <w:ilvl w:val="0"/>
                <w:numId w:val="4"/>
              </w:numPr>
              <w:rPr>
                <w:rFonts w:eastAsiaTheme="minorHAnsi"/>
              </w:rPr>
            </w:pPr>
          </w:p>
        </w:tc>
        <w:tc>
          <w:tcPr>
            <w:tcW w:w="3883" w:type="dxa"/>
          </w:tcPr>
          <w:p w:rsidR="00C57200" w:rsidRPr="00C57200" w:rsidRDefault="00C57200" w:rsidP="00C572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200">
              <w:rPr>
                <w:rFonts w:ascii="Times New Roman" w:hAnsi="Times New Roman" w:cs="Times New Roman"/>
                <w:sz w:val="24"/>
                <w:szCs w:val="24"/>
              </w:rPr>
              <w:t>Топоров С. С.</w:t>
            </w:r>
          </w:p>
        </w:tc>
        <w:tc>
          <w:tcPr>
            <w:tcW w:w="5220" w:type="dxa"/>
          </w:tcPr>
          <w:p w:rsidR="00C57200" w:rsidRPr="00C57200" w:rsidRDefault="00C57200" w:rsidP="00C363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20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C57200" w:rsidRPr="00C57200" w:rsidTr="0073668F">
        <w:trPr>
          <w:trHeight w:val="307"/>
        </w:trPr>
        <w:tc>
          <w:tcPr>
            <w:tcW w:w="903" w:type="dxa"/>
          </w:tcPr>
          <w:p w:rsidR="00C57200" w:rsidRPr="00C57200" w:rsidRDefault="00C57200" w:rsidP="00270BF1">
            <w:pPr>
              <w:pStyle w:val="a6"/>
              <w:numPr>
                <w:ilvl w:val="0"/>
                <w:numId w:val="4"/>
              </w:numPr>
              <w:rPr>
                <w:rFonts w:eastAsiaTheme="minorHAnsi"/>
              </w:rPr>
            </w:pPr>
          </w:p>
        </w:tc>
        <w:tc>
          <w:tcPr>
            <w:tcW w:w="3883" w:type="dxa"/>
          </w:tcPr>
          <w:p w:rsidR="00C57200" w:rsidRPr="00C57200" w:rsidRDefault="00C57200" w:rsidP="00C572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200">
              <w:rPr>
                <w:rFonts w:ascii="Times New Roman" w:hAnsi="Times New Roman" w:cs="Times New Roman"/>
                <w:sz w:val="24"/>
                <w:szCs w:val="24"/>
              </w:rPr>
              <w:t>Фишер О. В.</w:t>
            </w:r>
          </w:p>
        </w:tc>
        <w:tc>
          <w:tcPr>
            <w:tcW w:w="5220" w:type="dxa"/>
          </w:tcPr>
          <w:p w:rsidR="00C57200" w:rsidRPr="00C57200" w:rsidRDefault="00C57200" w:rsidP="00C363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20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C57200" w:rsidRPr="00C57200" w:rsidTr="0073668F">
        <w:trPr>
          <w:trHeight w:val="307"/>
        </w:trPr>
        <w:tc>
          <w:tcPr>
            <w:tcW w:w="903" w:type="dxa"/>
          </w:tcPr>
          <w:p w:rsidR="00C57200" w:rsidRPr="00C57200" w:rsidRDefault="00C57200" w:rsidP="00270BF1">
            <w:pPr>
              <w:pStyle w:val="a6"/>
              <w:numPr>
                <w:ilvl w:val="0"/>
                <w:numId w:val="4"/>
              </w:numPr>
              <w:rPr>
                <w:rFonts w:eastAsiaTheme="minorHAnsi"/>
              </w:rPr>
            </w:pPr>
          </w:p>
        </w:tc>
        <w:tc>
          <w:tcPr>
            <w:tcW w:w="3883" w:type="dxa"/>
          </w:tcPr>
          <w:p w:rsidR="00C57200" w:rsidRPr="00C57200" w:rsidRDefault="00C57200" w:rsidP="00C572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200">
              <w:rPr>
                <w:rFonts w:ascii="Times New Roman" w:hAnsi="Times New Roman" w:cs="Times New Roman"/>
                <w:sz w:val="24"/>
                <w:szCs w:val="24"/>
              </w:rPr>
              <w:t>Козлова Л. А.</w:t>
            </w:r>
          </w:p>
        </w:tc>
        <w:tc>
          <w:tcPr>
            <w:tcW w:w="5220" w:type="dxa"/>
          </w:tcPr>
          <w:p w:rsidR="00C57200" w:rsidRPr="00C57200" w:rsidRDefault="00C57200" w:rsidP="00C363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20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C57200" w:rsidRPr="00C57200" w:rsidTr="0073668F">
        <w:trPr>
          <w:trHeight w:val="307"/>
        </w:trPr>
        <w:tc>
          <w:tcPr>
            <w:tcW w:w="903" w:type="dxa"/>
          </w:tcPr>
          <w:p w:rsidR="00C57200" w:rsidRPr="00C57200" w:rsidRDefault="00C57200" w:rsidP="00270BF1">
            <w:pPr>
              <w:pStyle w:val="a6"/>
              <w:numPr>
                <w:ilvl w:val="0"/>
                <w:numId w:val="4"/>
              </w:numPr>
              <w:rPr>
                <w:rFonts w:eastAsiaTheme="minorHAnsi"/>
              </w:rPr>
            </w:pPr>
          </w:p>
        </w:tc>
        <w:tc>
          <w:tcPr>
            <w:tcW w:w="3883" w:type="dxa"/>
          </w:tcPr>
          <w:p w:rsidR="00C57200" w:rsidRPr="00C57200" w:rsidRDefault="00C57200" w:rsidP="00C572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200">
              <w:rPr>
                <w:rFonts w:ascii="Times New Roman" w:hAnsi="Times New Roman" w:cs="Times New Roman"/>
                <w:sz w:val="24"/>
                <w:szCs w:val="24"/>
              </w:rPr>
              <w:t>Лупянникова В.В.</w:t>
            </w:r>
          </w:p>
        </w:tc>
        <w:tc>
          <w:tcPr>
            <w:tcW w:w="5220" w:type="dxa"/>
          </w:tcPr>
          <w:p w:rsidR="00C57200" w:rsidRPr="00C57200" w:rsidRDefault="00C57200" w:rsidP="00C363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20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57200" w:rsidRPr="00C57200" w:rsidTr="0073668F">
        <w:trPr>
          <w:trHeight w:val="307"/>
        </w:trPr>
        <w:tc>
          <w:tcPr>
            <w:tcW w:w="903" w:type="dxa"/>
          </w:tcPr>
          <w:p w:rsidR="00C57200" w:rsidRPr="00C57200" w:rsidRDefault="00C57200" w:rsidP="00270BF1">
            <w:pPr>
              <w:pStyle w:val="a6"/>
              <w:numPr>
                <w:ilvl w:val="0"/>
                <w:numId w:val="4"/>
              </w:numPr>
              <w:rPr>
                <w:rFonts w:eastAsiaTheme="minorHAnsi"/>
              </w:rPr>
            </w:pPr>
          </w:p>
        </w:tc>
        <w:tc>
          <w:tcPr>
            <w:tcW w:w="3883" w:type="dxa"/>
          </w:tcPr>
          <w:p w:rsidR="00C57200" w:rsidRPr="00C57200" w:rsidRDefault="00C57200" w:rsidP="00C572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200">
              <w:rPr>
                <w:rFonts w:ascii="Times New Roman" w:hAnsi="Times New Roman" w:cs="Times New Roman"/>
                <w:sz w:val="24"/>
                <w:szCs w:val="24"/>
              </w:rPr>
              <w:t>Волкова И. А.</w:t>
            </w:r>
          </w:p>
        </w:tc>
        <w:tc>
          <w:tcPr>
            <w:tcW w:w="5220" w:type="dxa"/>
          </w:tcPr>
          <w:p w:rsidR="00C57200" w:rsidRPr="00C57200" w:rsidRDefault="00C57200" w:rsidP="00C363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20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C57200" w:rsidRPr="00C57200" w:rsidTr="0073668F">
        <w:trPr>
          <w:trHeight w:val="307"/>
        </w:trPr>
        <w:tc>
          <w:tcPr>
            <w:tcW w:w="903" w:type="dxa"/>
          </w:tcPr>
          <w:p w:rsidR="00C57200" w:rsidRPr="00C57200" w:rsidRDefault="00C57200" w:rsidP="00270BF1">
            <w:pPr>
              <w:pStyle w:val="a6"/>
              <w:numPr>
                <w:ilvl w:val="0"/>
                <w:numId w:val="4"/>
              </w:numPr>
              <w:rPr>
                <w:rFonts w:eastAsiaTheme="minorHAnsi"/>
              </w:rPr>
            </w:pPr>
          </w:p>
        </w:tc>
        <w:tc>
          <w:tcPr>
            <w:tcW w:w="3883" w:type="dxa"/>
          </w:tcPr>
          <w:p w:rsidR="00C57200" w:rsidRPr="00C57200" w:rsidRDefault="00C57200" w:rsidP="00C572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200">
              <w:rPr>
                <w:rFonts w:ascii="Times New Roman" w:hAnsi="Times New Roman" w:cs="Times New Roman"/>
                <w:sz w:val="24"/>
                <w:szCs w:val="24"/>
              </w:rPr>
              <w:t>Мищук О. М.</w:t>
            </w:r>
          </w:p>
        </w:tc>
        <w:tc>
          <w:tcPr>
            <w:tcW w:w="5220" w:type="dxa"/>
          </w:tcPr>
          <w:p w:rsidR="00C57200" w:rsidRPr="00C57200" w:rsidRDefault="00C57200" w:rsidP="00C363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20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C57200" w:rsidRPr="00C57200" w:rsidTr="0073668F">
        <w:trPr>
          <w:trHeight w:val="307"/>
        </w:trPr>
        <w:tc>
          <w:tcPr>
            <w:tcW w:w="903" w:type="dxa"/>
          </w:tcPr>
          <w:p w:rsidR="00C57200" w:rsidRPr="00C57200" w:rsidRDefault="00C57200" w:rsidP="00270BF1">
            <w:pPr>
              <w:pStyle w:val="a6"/>
              <w:numPr>
                <w:ilvl w:val="0"/>
                <w:numId w:val="4"/>
              </w:numPr>
              <w:rPr>
                <w:rFonts w:eastAsiaTheme="minorHAnsi"/>
              </w:rPr>
            </w:pPr>
          </w:p>
        </w:tc>
        <w:tc>
          <w:tcPr>
            <w:tcW w:w="3883" w:type="dxa"/>
          </w:tcPr>
          <w:p w:rsidR="00C57200" w:rsidRPr="00C57200" w:rsidRDefault="00C57200" w:rsidP="00C36396">
            <w:pPr>
              <w:pStyle w:val="a3"/>
              <w:rPr>
                <w:rFonts w:ascii="Times New Roman" w:hAnsi="Times New Roman"/>
              </w:rPr>
            </w:pPr>
            <w:r w:rsidRPr="00C57200">
              <w:rPr>
                <w:rFonts w:ascii="Times New Roman" w:hAnsi="Times New Roman"/>
              </w:rPr>
              <w:t>Сорокина Е. А.</w:t>
            </w:r>
          </w:p>
        </w:tc>
        <w:tc>
          <w:tcPr>
            <w:tcW w:w="5220" w:type="dxa"/>
          </w:tcPr>
          <w:p w:rsidR="00C57200" w:rsidRPr="00C57200" w:rsidRDefault="00C57200" w:rsidP="00C36396">
            <w:pPr>
              <w:pStyle w:val="a3"/>
              <w:jc w:val="center"/>
              <w:rPr>
                <w:rFonts w:ascii="Times New Roman" w:hAnsi="Times New Roman"/>
              </w:rPr>
            </w:pPr>
            <w:r w:rsidRPr="00C57200">
              <w:rPr>
                <w:rFonts w:ascii="Times New Roman" w:hAnsi="Times New Roman"/>
              </w:rPr>
              <w:t>126</w:t>
            </w:r>
          </w:p>
        </w:tc>
      </w:tr>
      <w:tr w:rsidR="00C57200" w:rsidRPr="00C57200" w:rsidTr="0073668F">
        <w:trPr>
          <w:trHeight w:val="307"/>
        </w:trPr>
        <w:tc>
          <w:tcPr>
            <w:tcW w:w="903" w:type="dxa"/>
          </w:tcPr>
          <w:p w:rsidR="00C57200" w:rsidRPr="00C57200" w:rsidRDefault="00C57200" w:rsidP="00270BF1">
            <w:pPr>
              <w:pStyle w:val="a6"/>
              <w:numPr>
                <w:ilvl w:val="0"/>
                <w:numId w:val="4"/>
              </w:numPr>
              <w:rPr>
                <w:rFonts w:eastAsiaTheme="minorHAnsi"/>
              </w:rPr>
            </w:pPr>
          </w:p>
        </w:tc>
        <w:tc>
          <w:tcPr>
            <w:tcW w:w="3883" w:type="dxa"/>
          </w:tcPr>
          <w:p w:rsidR="00C57200" w:rsidRPr="00C57200" w:rsidRDefault="00C57200" w:rsidP="00C36396">
            <w:pPr>
              <w:pStyle w:val="a3"/>
              <w:rPr>
                <w:rFonts w:ascii="Times New Roman" w:hAnsi="Times New Roman"/>
              </w:rPr>
            </w:pPr>
            <w:r w:rsidRPr="00C57200">
              <w:rPr>
                <w:rFonts w:ascii="Times New Roman" w:hAnsi="Times New Roman"/>
              </w:rPr>
              <w:t xml:space="preserve"> Зверева Л. И.</w:t>
            </w:r>
          </w:p>
        </w:tc>
        <w:tc>
          <w:tcPr>
            <w:tcW w:w="5220" w:type="dxa"/>
          </w:tcPr>
          <w:p w:rsidR="00C57200" w:rsidRPr="00C57200" w:rsidRDefault="00C57200" w:rsidP="00C36396">
            <w:pPr>
              <w:pStyle w:val="a3"/>
              <w:jc w:val="center"/>
              <w:rPr>
                <w:rFonts w:ascii="Times New Roman" w:hAnsi="Times New Roman"/>
              </w:rPr>
            </w:pPr>
            <w:r w:rsidRPr="00C57200">
              <w:rPr>
                <w:rFonts w:ascii="Times New Roman" w:hAnsi="Times New Roman"/>
              </w:rPr>
              <w:t>115</w:t>
            </w:r>
          </w:p>
        </w:tc>
      </w:tr>
      <w:tr w:rsidR="00C57200" w:rsidRPr="00C57200" w:rsidTr="0073668F">
        <w:trPr>
          <w:trHeight w:val="307"/>
        </w:trPr>
        <w:tc>
          <w:tcPr>
            <w:tcW w:w="903" w:type="dxa"/>
          </w:tcPr>
          <w:p w:rsidR="00C57200" w:rsidRPr="00C57200" w:rsidRDefault="00C57200" w:rsidP="00270BF1">
            <w:pPr>
              <w:pStyle w:val="a6"/>
              <w:numPr>
                <w:ilvl w:val="0"/>
                <w:numId w:val="4"/>
              </w:numPr>
              <w:rPr>
                <w:rFonts w:eastAsiaTheme="minorHAnsi"/>
              </w:rPr>
            </w:pPr>
          </w:p>
        </w:tc>
        <w:tc>
          <w:tcPr>
            <w:tcW w:w="3883" w:type="dxa"/>
          </w:tcPr>
          <w:p w:rsidR="00C57200" w:rsidRPr="00C57200" w:rsidRDefault="00C57200" w:rsidP="00C36396">
            <w:pPr>
              <w:pStyle w:val="a3"/>
              <w:rPr>
                <w:rFonts w:ascii="Times New Roman" w:hAnsi="Times New Roman"/>
              </w:rPr>
            </w:pPr>
            <w:r w:rsidRPr="00C57200">
              <w:rPr>
                <w:rFonts w:ascii="Times New Roman" w:hAnsi="Times New Roman"/>
              </w:rPr>
              <w:t xml:space="preserve"> Санаева Н. В.</w:t>
            </w:r>
          </w:p>
        </w:tc>
        <w:tc>
          <w:tcPr>
            <w:tcW w:w="5220" w:type="dxa"/>
          </w:tcPr>
          <w:p w:rsidR="00C57200" w:rsidRPr="00C57200" w:rsidRDefault="00C57200" w:rsidP="00C36396">
            <w:pPr>
              <w:pStyle w:val="a3"/>
              <w:jc w:val="center"/>
              <w:rPr>
                <w:rFonts w:ascii="Times New Roman" w:hAnsi="Times New Roman"/>
              </w:rPr>
            </w:pPr>
            <w:r w:rsidRPr="00C57200">
              <w:rPr>
                <w:rFonts w:ascii="Times New Roman" w:hAnsi="Times New Roman"/>
              </w:rPr>
              <w:t>100</w:t>
            </w:r>
          </w:p>
        </w:tc>
      </w:tr>
      <w:tr w:rsidR="00C57200" w:rsidRPr="00C57200" w:rsidTr="0073668F">
        <w:trPr>
          <w:trHeight w:val="307"/>
        </w:trPr>
        <w:tc>
          <w:tcPr>
            <w:tcW w:w="903" w:type="dxa"/>
          </w:tcPr>
          <w:p w:rsidR="00C57200" w:rsidRPr="00C57200" w:rsidRDefault="00C57200" w:rsidP="00270BF1">
            <w:pPr>
              <w:pStyle w:val="a6"/>
              <w:numPr>
                <w:ilvl w:val="0"/>
                <w:numId w:val="4"/>
              </w:numPr>
              <w:rPr>
                <w:rFonts w:eastAsiaTheme="minorHAnsi"/>
              </w:rPr>
            </w:pPr>
          </w:p>
        </w:tc>
        <w:tc>
          <w:tcPr>
            <w:tcW w:w="3883" w:type="dxa"/>
          </w:tcPr>
          <w:p w:rsidR="00C57200" w:rsidRPr="00C57200" w:rsidRDefault="00C57200" w:rsidP="00C36396">
            <w:pPr>
              <w:pStyle w:val="a3"/>
              <w:rPr>
                <w:rFonts w:ascii="Times New Roman" w:hAnsi="Times New Roman"/>
              </w:rPr>
            </w:pPr>
            <w:r w:rsidRPr="00C57200">
              <w:rPr>
                <w:rFonts w:ascii="Times New Roman" w:hAnsi="Times New Roman"/>
              </w:rPr>
              <w:t xml:space="preserve"> Сорокина Л. И.</w:t>
            </w:r>
          </w:p>
        </w:tc>
        <w:tc>
          <w:tcPr>
            <w:tcW w:w="5220" w:type="dxa"/>
          </w:tcPr>
          <w:p w:rsidR="00C57200" w:rsidRPr="00C57200" w:rsidRDefault="00C57200" w:rsidP="00C36396">
            <w:pPr>
              <w:pStyle w:val="a3"/>
              <w:jc w:val="center"/>
              <w:rPr>
                <w:rFonts w:ascii="Times New Roman" w:hAnsi="Times New Roman"/>
              </w:rPr>
            </w:pPr>
            <w:r w:rsidRPr="00C57200">
              <w:rPr>
                <w:rFonts w:ascii="Times New Roman" w:hAnsi="Times New Roman"/>
              </w:rPr>
              <w:t>97</w:t>
            </w:r>
          </w:p>
        </w:tc>
      </w:tr>
      <w:tr w:rsidR="00C57200" w:rsidRPr="00C57200" w:rsidTr="0073668F">
        <w:trPr>
          <w:trHeight w:val="307"/>
        </w:trPr>
        <w:tc>
          <w:tcPr>
            <w:tcW w:w="903" w:type="dxa"/>
          </w:tcPr>
          <w:p w:rsidR="00C57200" w:rsidRPr="00C57200" w:rsidRDefault="00C57200" w:rsidP="00270BF1">
            <w:pPr>
              <w:pStyle w:val="a6"/>
              <w:numPr>
                <w:ilvl w:val="0"/>
                <w:numId w:val="4"/>
              </w:numPr>
              <w:rPr>
                <w:rFonts w:eastAsiaTheme="minorHAnsi"/>
              </w:rPr>
            </w:pPr>
          </w:p>
        </w:tc>
        <w:tc>
          <w:tcPr>
            <w:tcW w:w="3883" w:type="dxa"/>
          </w:tcPr>
          <w:p w:rsidR="00C57200" w:rsidRPr="00C57200" w:rsidRDefault="00C57200" w:rsidP="00C36396">
            <w:pPr>
              <w:pStyle w:val="a3"/>
              <w:rPr>
                <w:rFonts w:ascii="Times New Roman" w:hAnsi="Times New Roman"/>
              </w:rPr>
            </w:pPr>
            <w:r w:rsidRPr="00C57200">
              <w:rPr>
                <w:rFonts w:ascii="Times New Roman" w:hAnsi="Times New Roman"/>
              </w:rPr>
              <w:t>Фишер Ю. В.</w:t>
            </w:r>
          </w:p>
        </w:tc>
        <w:tc>
          <w:tcPr>
            <w:tcW w:w="5220" w:type="dxa"/>
          </w:tcPr>
          <w:p w:rsidR="00C57200" w:rsidRPr="00C57200" w:rsidRDefault="00C57200" w:rsidP="00C36396">
            <w:pPr>
              <w:pStyle w:val="a3"/>
              <w:jc w:val="center"/>
              <w:rPr>
                <w:rFonts w:ascii="Times New Roman" w:hAnsi="Times New Roman"/>
              </w:rPr>
            </w:pPr>
            <w:r w:rsidRPr="00C57200">
              <w:rPr>
                <w:rFonts w:ascii="Times New Roman" w:hAnsi="Times New Roman"/>
              </w:rPr>
              <w:t>76</w:t>
            </w:r>
          </w:p>
        </w:tc>
      </w:tr>
      <w:tr w:rsidR="00C57200" w:rsidRPr="00C57200" w:rsidTr="0073668F">
        <w:trPr>
          <w:trHeight w:val="307"/>
        </w:trPr>
        <w:tc>
          <w:tcPr>
            <w:tcW w:w="903" w:type="dxa"/>
          </w:tcPr>
          <w:p w:rsidR="00C57200" w:rsidRPr="00C57200" w:rsidRDefault="00C57200" w:rsidP="00270BF1">
            <w:pPr>
              <w:pStyle w:val="a6"/>
              <w:numPr>
                <w:ilvl w:val="0"/>
                <w:numId w:val="4"/>
              </w:numPr>
              <w:rPr>
                <w:rFonts w:eastAsiaTheme="minorHAnsi"/>
              </w:rPr>
            </w:pPr>
          </w:p>
        </w:tc>
        <w:tc>
          <w:tcPr>
            <w:tcW w:w="3883" w:type="dxa"/>
          </w:tcPr>
          <w:p w:rsidR="00C57200" w:rsidRPr="00C57200" w:rsidRDefault="00C57200" w:rsidP="00C36396">
            <w:pPr>
              <w:pStyle w:val="a3"/>
              <w:rPr>
                <w:rFonts w:ascii="Times New Roman" w:hAnsi="Times New Roman"/>
              </w:rPr>
            </w:pPr>
            <w:r w:rsidRPr="00C57200">
              <w:rPr>
                <w:rFonts w:ascii="Times New Roman" w:hAnsi="Times New Roman"/>
              </w:rPr>
              <w:t xml:space="preserve"> Каврус Е. Г.</w:t>
            </w:r>
          </w:p>
        </w:tc>
        <w:tc>
          <w:tcPr>
            <w:tcW w:w="5220" w:type="dxa"/>
          </w:tcPr>
          <w:p w:rsidR="00C57200" w:rsidRPr="00C57200" w:rsidRDefault="00C57200" w:rsidP="00C36396">
            <w:pPr>
              <w:pStyle w:val="a3"/>
              <w:jc w:val="center"/>
              <w:rPr>
                <w:rFonts w:ascii="Times New Roman" w:hAnsi="Times New Roman"/>
              </w:rPr>
            </w:pPr>
            <w:r w:rsidRPr="00C57200">
              <w:rPr>
                <w:rFonts w:ascii="Times New Roman" w:hAnsi="Times New Roman"/>
              </w:rPr>
              <w:t>67</w:t>
            </w:r>
          </w:p>
        </w:tc>
      </w:tr>
      <w:tr w:rsidR="00C57200" w:rsidRPr="00C57200" w:rsidTr="0073668F">
        <w:trPr>
          <w:trHeight w:val="307"/>
        </w:trPr>
        <w:tc>
          <w:tcPr>
            <w:tcW w:w="903" w:type="dxa"/>
          </w:tcPr>
          <w:p w:rsidR="00C57200" w:rsidRPr="00C57200" w:rsidRDefault="00C57200" w:rsidP="00270BF1">
            <w:pPr>
              <w:pStyle w:val="a6"/>
              <w:numPr>
                <w:ilvl w:val="0"/>
                <w:numId w:val="4"/>
              </w:numPr>
              <w:rPr>
                <w:rFonts w:eastAsiaTheme="minorHAnsi"/>
              </w:rPr>
            </w:pPr>
          </w:p>
        </w:tc>
        <w:tc>
          <w:tcPr>
            <w:tcW w:w="3883" w:type="dxa"/>
          </w:tcPr>
          <w:p w:rsidR="00C57200" w:rsidRPr="00C57200" w:rsidRDefault="00C57200" w:rsidP="00C36396">
            <w:pPr>
              <w:pStyle w:val="a3"/>
              <w:rPr>
                <w:rFonts w:ascii="Times New Roman" w:hAnsi="Times New Roman"/>
              </w:rPr>
            </w:pPr>
            <w:r w:rsidRPr="00C57200">
              <w:rPr>
                <w:rFonts w:ascii="Times New Roman" w:hAnsi="Times New Roman"/>
              </w:rPr>
              <w:t xml:space="preserve"> Хромова Е. А.</w:t>
            </w:r>
          </w:p>
        </w:tc>
        <w:tc>
          <w:tcPr>
            <w:tcW w:w="5220" w:type="dxa"/>
          </w:tcPr>
          <w:p w:rsidR="00C57200" w:rsidRPr="00C57200" w:rsidRDefault="00C57200" w:rsidP="00C36396">
            <w:pPr>
              <w:pStyle w:val="a3"/>
              <w:jc w:val="center"/>
              <w:rPr>
                <w:rFonts w:ascii="Times New Roman" w:hAnsi="Times New Roman"/>
              </w:rPr>
            </w:pPr>
            <w:r w:rsidRPr="00C57200">
              <w:rPr>
                <w:rFonts w:ascii="Times New Roman" w:hAnsi="Times New Roman"/>
              </w:rPr>
              <w:t>56</w:t>
            </w:r>
          </w:p>
        </w:tc>
      </w:tr>
      <w:tr w:rsidR="00C57200" w:rsidRPr="00C57200" w:rsidTr="0073668F">
        <w:trPr>
          <w:trHeight w:val="307"/>
        </w:trPr>
        <w:tc>
          <w:tcPr>
            <w:tcW w:w="903" w:type="dxa"/>
          </w:tcPr>
          <w:p w:rsidR="00C57200" w:rsidRPr="00C57200" w:rsidRDefault="00C57200" w:rsidP="00270BF1">
            <w:pPr>
              <w:pStyle w:val="a6"/>
              <w:numPr>
                <w:ilvl w:val="0"/>
                <w:numId w:val="4"/>
              </w:numPr>
              <w:rPr>
                <w:rFonts w:eastAsiaTheme="minorHAnsi"/>
              </w:rPr>
            </w:pPr>
          </w:p>
        </w:tc>
        <w:tc>
          <w:tcPr>
            <w:tcW w:w="3883" w:type="dxa"/>
          </w:tcPr>
          <w:p w:rsidR="00C57200" w:rsidRPr="00C57200" w:rsidRDefault="00C57200" w:rsidP="00C36396">
            <w:pPr>
              <w:pStyle w:val="a3"/>
              <w:rPr>
                <w:rFonts w:ascii="Times New Roman" w:hAnsi="Times New Roman"/>
              </w:rPr>
            </w:pPr>
            <w:r w:rsidRPr="00C57200">
              <w:rPr>
                <w:rFonts w:ascii="Times New Roman" w:hAnsi="Times New Roman"/>
              </w:rPr>
              <w:t xml:space="preserve"> Семенова О. Ю.</w:t>
            </w:r>
          </w:p>
        </w:tc>
        <w:tc>
          <w:tcPr>
            <w:tcW w:w="5220" w:type="dxa"/>
          </w:tcPr>
          <w:p w:rsidR="00C57200" w:rsidRPr="00C57200" w:rsidRDefault="00C57200" w:rsidP="00C36396">
            <w:pPr>
              <w:pStyle w:val="a3"/>
              <w:jc w:val="center"/>
              <w:rPr>
                <w:rFonts w:ascii="Times New Roman" w:hAnsi="Times New Roman"/>
              </w:rPr>
            </w:pPr>
            <w:r w:rsidRPr="00C57200">
              <w:rPr>
                <w:rFonts w:ascii="Times New Roman" w:hAnsi="Times New Roman"/>
              </w:rPr>
              <w:t>54</w:t>
            </w:r>
          </w:p>
        </w:tc>
      </w:tr>
      <w:tr w:rsidR="00C57200" w:rsidRPr="00C57200" w:rsidTr="0073668F">
        <w:trPr>
          <w:trHeight w:val="307"/>
        </w:trPr>
        <w:tc>
          <w:tcPr>
            <w:tcW w:w="903" w:type="dxa"/>
          </w:tcPr>
          <w:p w:rsidR="00C57200" w:rsidRPr="00C57200" w:rsidRDefault="00C57200" w:rsidP="00270BF1">
            <w:pPr>
              <w:pStyle w:val="a6"/>
              <w:numPr>
                <w:ilvl w:val="0"/>
                <w:numId w:val="4"/>
              </w:numPr>
              <w:rPr>
                <w:rFonts w:eastAsiaTheme="minorHAnsi"/>
              </w:rPr>
            </w:pPr>
          </w:p>
        </w:tc>
        <w:tc>
          <w:tcPr>
            <w:tcW w:w="3883" w:type="dxa"/>
          </w:tcPr>
          <w:p w:rsidR="00C57200" w:rsidRPr="00C57200" w:rsidRDefault="00C57200" w:rsidP="00C36396">
            <w:pPr>
              <w:pStyle w:val="a3"/>
              <w:rPr>
                <w:rFonts w:ascii="Times New Roman" w:hAnsi="Times New Roman"/>
              </w:rPr>
            </w:pPr>
            <w:r w:rsidRPr="00C57200">
              <w:rPr>
                <w:rFonts w:ascii="Times New Roman" w:hAnsi="Times New Roman"/>
              </w:rPr>
              <w:t xml:space="preserve"> Нечаева Г. Н.</w:t>
            </w:r>
          </w:p>
        </w:tc>
        <w:tc>
          <w:tcPr>
            <w:tcW w:w="5220" w:type="dxa"/>
          </w:tcPr>
          <w:p w:rsidR="00C57200" w:rsidRPr="00C57200" w:rsidRDefault="00C57200" w:rsidP="00C36396">
            <w:pPr>
              <w:pStyle w:val="a3"/>
              <w:jc w:val="center"/>
              <w:rPr>
                <w:rFonts w:ascii="Times New Roman" w:hAnsi="Times New Roman"/>
              </w:rPr>
            </w:pPr>
            <w:r w:rsidRPr="00C57200">
              <w:rPr>
                <w:rFonts w:ascii="Times New Roman" w:hAnsi="Times New Roman"/>
              </w:rPr>
              <w:t>48</w:t>
            </w:r>
          </w:p>
        </w:tc>
      </w:tr>
      <w:tr w:rsidR="00C57200" w:rsidRPr="00C57200" w:rsidTr="0073668F">
        <w:trPr>
          <w:trHeight w:val="307"/>
        </w:trPr>
        <w:tc>
          <w:tcPr>
            <w:tcW w:w="903" w:type="dxa"/>
          </w:tcPr>
          <w:p w:rsidR="00C57200" w:rsidRPr="00C57200" w:rsidRDefault="00C57200" w:rsidP="00270BF1">
            <w:pPr>
              <w:pStyle w:val="a6"/>
              <w:numPr>
                <w:ilvl w:val="0"/>
                <w:numId w:val="4"/>
              </w:numPr>
              <w:rPr>
                <w:rFonts w:eastAsiaTheme="minorHAnsi"/>
              </w:rPr>
            </w:pPr>
          </w:p>
        </w:tc>
        <w:tc>
          <w:tcPr>
            <w:tcW w:w="3883" w:type="dxa"/>
          </w:tcPr>
          <w:p w:rsidR="00C57200" w:rsidRPr="00C57200" w:rsidRDefault="00C57200" w:rsidP="00C36396">
            <w:pPr>
              <w:pStyle w:val="a3"/>
              <w:rPr>
                <w:rFonts w:ascii="Times New Roman" w:hAnsi="Times New Roman"/>
              </w:rPr>
            </w:pPr>
            <w:r w:rsidRPr="00C57200">
              <w:rPr>
                <w:rFonts w:ascii="Times New Roman" w:hAnsi="Times New Roman"/>
              </w:rPr>
              <w:t>Кучерюк О. А.</w:t>
            </w:r>
          </w:p>
        </w:tc>
        <w:tc>
          <w:tcPr>
            <w:tcW w:w="5220" w:type="dxa"/>
          </w:tcPr>
          <w:p w:rsidR="00C57200" w:rsidRPr="00C57200" w:rsidRDefault="00C57200" w:rsidP="00C36396">
            <w:pPr>
              <w:pStyle w:val="a3"/>
              <w:jc w:val="center"/>
              <w:rPr>
                <w:rFonts w:ascii="Times New Roman" w:hAnsi="Times New Roman"/>
              </w:rPr>
            </w:pPr>
            <w:r w:rsidRPr="00C57200">
              <w:rPr>
                <w:rFonts w:ascii="Times New Roman" w:hAnsi="Times New Roman"/>
              </w:rPr>
              <w:t>47</w:t>
            </w:r>
          </w:p>
        </w:tc>
      </w:tr>
      <w:tr w:rsidR="00C57200" w:rsidRPr="00C57200" w:rsidTr="0073668F">
        <w:trPr>
          <w:trHeight w:val="307"/>
        </w:trPr>
        <w:tc>
          <w:tcPr>
            <w:tcW w:w="903" w:type="dxa"/>
          </w:tcPr>
          <w:p w:rsidR="00C57200" w:rsidRPr="00C57200" w:rsidRDefault="00C57200" w:rsidP="00270BF1">
            <w:pPr>
              <w:pStyle w:val="a6"/>
              <w:numPr>
                <w:ilvl w:val="0"/>
                <w:numId w:val="4"/>
              </w:numPr>
              <w:rPr>
                <w:rFonts w:eastAsiaTheme="minorHAnsi"/>
              </w:rPr>
            </w:pPr>
          </w:p>
        </w:tc>
        <w:tc>
          <w:tcPr>
            <w:tcW w:w="3883" w:type="dxa"/>
          </w:tcPr>
          <w:p w:rsidR="00C57200" w:rsidRPr="00C57200" w:rsidRDefault="00C57200" w:rsidP="00C36396">
            <w:pPr>
              <w:pStyle w:val="a3"/>
              <w:rPr>
                <w:rFonts w:ascii="Times New Roman" w:hAnsi="Times New Roman"/>
              </w:rPr>
            </w:pPr>
            <w:r w:rsidRPr="00C57200">
              <w:rPr>
                <w:rFonts w:ascii="Times New Roman" w:hAnsi="Times New Roman"/>
              </w:rPr>
              <w:t xml:space="preserve"> Башун А. В.</w:t>
            </w:r>
          </w:p>
        </w:tc>
        <w:tc>
          <w:tcPr>
            <w:tcW w:w="5220" w:type="dxa"/>
          </w:tcPr>
          <w:p w:rsidR="00C57200" w:rsidRPr="00C57200" w:rsidRDefault="00C57200" w:rsidP="00C36396">
            <w:pPr>
              <w:pStyle w:val="a3"/>
              <w:jc w:val="center"/>
              <w:rPr>
                <w:rFonts w:ascii="Times New Roman" w:hAnsi="Times New Roman"/>
              </w:rPr>
            </w:pPr>
            <w:r w:rsidRPr="00C57200">
              <w:rPr>
                <w:rFonts w:ascii="Times New Roman" w:hAnsi="Times New Roman"/>
              </w:rPr>
              <w:t>36</w:t>
            </w:r>
          </w:p>
        </w:tc>
      </w:tr>
      <w:tr w:rsidR="00C57200" w:rsidRPr="00C57200" w:rsidTr="0073668F">
        <w:trPr>
          <w:trHeight w:val="307"/>
        </w:trPr>
        <w:tc>
          <w:tcPr>
            <w:tcW w:w="903" w:type="dxa"/>
          </w:tcPr>
          <w:p w:rsidR="00C57200" w:rsidRPr="00C57200" w:rsidRDefault="00C57200" w:rsidP="00270BF1">
            <w:pPr>
              <w:pStyle w:val="a6"/>
              <w:numPr>
                <w:ilvl w:val="0"/>
                <w:numId w:val="4"/>
              </w:numPr>
              <w:rPr>
                <w:rFonts w:eastAsiaTheme="minorHAnsi"/>
              </w:rPr>
            </w:pPr>
          </w:p>
        </w:tc>
        <w:tc>
          <w:tcPr>
            <w:tcW w:w="3883" w:type="dxa"/>
          </w:tcPr>
          <w:p w:rsidR="00C57200" w:rsidRPr="00C57200" w:rsidRDefault="00C57200" w:rsidP="00C36396">
            <w:pPr>
              <w:pStyle w:val="a3"/>
              <w:rPr>
                <w:rFonts w:ascii="Times New Roman" w:hAnsi="Times New Roman"/>
              </w:rPr>
            </w:pPr>
            <w:r w:rsidRPr="00C57200">
              <w:rPr>
                <w:rFonts w:ascii="Times New Roman" w:hAnsi="Times New Roman"/>
              </w:rPr>
              <w:t>Васильева А. М.</w:t>
            </w:r>
          </w:p>
        </w:tc>
        <w:tc>
          <w:tcPr>
            <w:tcW w:w="5220" w:type="dxa"/>
          </w:tcPr>
          <w:p w:rsidR="00C57200" w:rsidRPr="00C57200" w:rsidRDefault="00C57200" w:rsidP="00C36396">
            <w:pPr>
              <w:pStyle w:val="a3"/>
              <w:jc w:val="center"/>
              <w:rPr>
                <w:rFonts w:ascii="Times New Roman" w:hAnsi="Times New Roman"/>
              </w:rPr>
            </w:pPr>
            <w:r w:rsidRPr="00C57200">
              <w:rPr>
                <w:rFonts w:ascii="Times New Roman" w:hAnsi="Times New Roman"/>
              </w:rPr>
              <w:t>-</w:t>
            </w:r>
          </w:p>
        </w:tc>
      </w:tr>
      <w:tr w:rsidR="00C57200" w:rsidRPr="00C57200" w:rsidTr="0073668F">
        <w:trPr>
          <w:trHeight w:val="307"/>
        </w:trPr>
        <w:tc>
          <w:tcPr>
            <w:tcW w:w="903" w:type="dxa"/>
          </w:tcPr>
          <w:p w:rsidR="00C57200" w:rsidRPr="00C57200" w:rsidRDefault="00C57200" w:rsidP="00270BF1">
            <w:pPr>
              <w:pStyle w:val="a6"/>
              <w:numPr>
                <w:ilvl w:val="0"/>
                <w:numId w:val="4"/>
              </w:numPr>
              <w:rPr>
                <w:rFonts w:eastAsiaTheme="minorHAnsi"/>
              </w:rPr>
            </w:pPr>
          </w:p>
        </w:tc>
        <w:tc>
          <w:tcPr>
            <w:tcW w:w="3883" w:type="dxa"/>
          </w:tcPr>
          <w:p w:rsidR="00C57200" w:rsidRPr="00C57200" w:rsidRDefault="00C57200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200">
              <w:rPr>
                <w:rFonts w:ascii="Times New Roman" w:hAnsi="Times New Roman" w:cs="Times New Roman"/>
                <w:sz w:val="24"/>
                <w:szCs w:val="24"/>
              </w:rPr>
              <w:t>Мишкин Н.А.</w:t>
            </w:r>
          </w:p>
        </w:tc>
        <w:tc>
          <w:tcPr>
            <w:tcW w:w="5220" w:type="dxa"/>
          </w:tcPr>
          <w:p w:rsidR="00C57200" w:rsidRPr="00C57200" w:rsidRDefault="00C57200" w:rsidP="00C572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20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57200" w:rsidRPr="00C57200" w:rsidTr="0073668F">
        <w:trPr>
          <w:trHeight w:val="307"/>
        </w:trPr>
        <w:tc>
          <w:tcPr>
            <w:tcW w:w="903" w:type="dxa"/>
          </w:tcPr>
          <w:p w:rsidR="00C57200" w:rsidRPr="00C57200" w:rsidRDefault="00C57200" w:rsidP="00270BF1">
            <w:pPr>
              <w:pStyle w:val="a6"/>
              <w:numPr>
                <w:ilvl w:val="0"/>
                <w:numId w:val="4"/>
              </w:numPr>
              <w:rPr>
                <w:rFonts w:eastAsiaTheme="minorHAnsi"/>
              </w:rPr>
            </w:pPr>
          </w:p>
        </w:tc>
        <w:tc>
          <w:tcPr>
            <w:tcW w:w="3883" w:type="dxa"/>
          </w:tcPr>
          <w:p w:rsidR="00C57200" w:rsidRPr="00C57200" w:rsidRDefault="00C57200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200">
              <w:rPr>
                <w:rFonts w:ascii="Times New Roman" w:hAnsi="Times New Roman" w:cs="Times New Roman"/>
                <w:sz w:val="24"/>
                <w:szCs w:val="24"/>
              </w:rPr>
              <w:t>Волков В.А.</w:t>
            </w:r>
          </w:p>
        </w:tc>
        <w:tc>
          <w:tcPr>
            <w:tcW w:w="5220" w:type="dxa"/>
          </w:tcPr>
          <w:p w:rsidR="00C57200" w:rsidRPr="00C57200" w:rsidRDefault="00C57200" w:rsidP="00C572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20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C57200" w:rsidRPr="00C57200" w:rsidTr="0073668F">
        <w:trPr>
          <w:trHeight w:val="307"/>
        </w:trPr>
        <w:tc>
          <w:tcPr>
            <w:tcW w:w="903" w:type="dxa"/>
          </w:tcPr>
          <w:p w:rsidR="00C57200" w:rsidRPr="00C57200" w:rsidRDefault="00C57200" w:rsidP="00270BF1">
            <w:pPr>
              <w:pStyle w:val="a6"/>
              <w:numPr>
                <w:ilvl w:val="0"/>
                <w:numId w:val="4"/>
              </w:numPr>
              <w:rPr>
                <w:rFonts w:eastAsiaTheme="minorHAnsi"/>
              </w:rPr>
            </w:pPr>
          </w:p>
        </w:tc>
        <w:tc>
          <w:tcPr>
            <w:tcW w:w="3883" w:type="dxa"/>
          </w:tcPr>
          <w:p w:rsidR="00C57200" w:rsidRPr="00C57200" w:rsidRDefault="00C57200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200">
              <w:rPr>
                <w:rFonts w:ascii="Times New Roman" w:hAnsi="Times New Roman" w:cs="Times New Roman"/>
                <w:sz w:val="24"/>
                <w:szCs w:val="24"/>
              </w:rPr>
              <w:t>Кокин Я.А.</w:t>
            </w:r>
          </w:p>
        </w:tc>
        <w:tc>
          <w:tcPr>
            <w:tcW w:w="5220" w:type="dxa"/>
          </w:tcPr>
          <w:p w:rsidR="00C57200" w:rsidRPr="00C57200" w:rsidRDefault="00C57200" w:rsidP="00C572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20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57200" w:rsidRPr="00C57200" w:rsidTr="0073668F">
        <w:trPr>
          <w:trHeight w:val="307"/>
        </w:trPr>
        <w:tc>
          <w:tcPr>
            <w:tcW w:w="903" w:type="dxa"/>
          </w:tcPr>
          <w:p w:rsidR="00C57200" w:rsidRPr="00C57200" w:rsidRDefault="00C57200" w:rsidP="00270BF1">
            <w:pPr>
              <w:pStyle w:val="a6"/>
              <w:numPr>
                <w:ilvl w:val="0"/>
                <w:numId w:val="4"/>
              </w:numPr>
              <w:rPr>
                <w:rFonts w:eastAsiaTheme="minorHAnsi"/>
              </w:rPr>
            </w:pPr>
          </w:p>
        </w:tc>
        <w:tc>
          <w:tcPr>
            <w:tcW w:w="3883" w:type="dxa"/>
          </w:tcPr>
          <w:p w:rsidR="00C57200" w:rsidRPr="00C57200" w:rsidRDefault="00C57200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200">
              <w:rPr>
                <w:rFonts w:ascii="Times New Roman" w:hAnsi="Times New Roman" w:cs="Times New Roman"/>
                <w:sz w:val="24"/>
                <w:szCs w:val="24"/>
              </w:rPr>
              <w:t xml:space="preserve">Бегунцов И.А. </w:t>
            </w:r>
          </w:p>
        </w:tc>
        <w:tc>
          <w:tcPr>
            <w:tcW w:w="5220" w:type="dxa"/>
          </w:tcPr>
          <w:p w:rsidR="00C57200" w:rsidRPr="00C57200" w:rsidRDefault="00C57200" w:rsidP="00C572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20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C57200" w:rsidRPr="00C57200" w:rsidTr="0073668F">
        <w:trPr>
          <w:trHeight w:val="307"/>
        </w:trPr>
        <w:tc>
          <w:tcPr>
            <w:tcW w:w="903" w:type="dxa"/>
          </w:tcPr>
          <w:p w:rsidR="00C57200" w:rsidRPr="00C57200" w:rsidRDefault="00C57200" w:rsidP="00270BF1">
            <w:pPr>
              <w:pStyle w:val="a6"/>
              <w:numPr>
                <w:ilvl w:val="0"/>
                <w:numId w:val="4"/>
              </w:numPr>
              <w:rPr>
                <w:rFonts w:eastAsiaTheme="minorHAnsi"/>
              </w:rPr>
            </w:pPr>
          </w:p>
        </w:tc>
        <w:tc>
          <w:tcPr>
            <w:tcW w:w="3883" w:type="dxa"/>
          </w:tcPr>
          <w:p w:rsidR="00C57200" w:rsidRPr="00C57200" w:rsidRDefault="00C57200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200">
              <w:rPr>
                <w:rFonts w:ascii="Times New Roman" w:hAnsi="Times New Roman" w:cs="Times New Roman"/>
                <w:sz w:val="24"/>
                <w:szCs w:val="24"/>
              </w:rPr>
              <w:t xml:space="preserve">Бегунцов И.А. </w:t>
            </w:r>
          </w:p>
        </w:tc>
        <w:tc>
          <w:tcPr>
            <w:tcW w:w="5220" w:type="dxa"/>
          </w:tcPr>
          <w:p w:rsidR="00C57200" w:rsidRPr="00C57200" w:rsidRDefault="00C57200" w:rsidP="00C572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20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57200" w:rsidRPr="00C57200" w:rsidTr="0073668F">
        <w:trPr>
          <w:trHeight w:val="307"/>
        </w:trPr>
        <w:tc>
          <w:tcPr>
            <w:tcW w:w="903" w:type="dxa"/>
          </w:tcPr>
          <w:p w:rsidR="00C57200" w:rsidRPr="00C57200" w:rsidRDefault="00C57200" w:rsidP="00270BF1">
            <w:pPr>
              <w:pStyle w:val="a6"/>
              <w:numPr>
                <w:ilvl w:val="0"/>
                <w:numId w:val="4"/>
              </w:numPr>
              <w:rPr>
                <w:rFonts w:eastAsiaTheme="minorHAnsi"/>
              </w:rPr>
            </w:pPr>
          </w:p>
        </w:tc>
        <w:tc>
          <w:tcPr>
            <w:tcW w:w="3883" w:type="dxa"/>
          </w:tcPr>
          <w:p w:rsidR="00C57200" w:rsidRPr="00C57200" w:rsidRDefault="00C57200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200">
              <w:rPr>
                <w:rFonts w:ascii="Times New Roman" w:hAnsi="Times New Roman" w:cs="Times New Roman"/>
                <w:sz w:val="24"/>
                <w:szCs w:val="24"/>
              </w:rPr>
              <w:t>Васильева Ю.С.</w:t>
            </w:r>
          </w:p>
        </w:tc>
        <w:tc>
          <w:tcPr>
            <w:tcW w:w="5220" w:type="dxa"/>
          </w:tcPr>
          <w:p w:rsidR="00C57200" w:rsidRPr="00C57200" w:rsidRDefault="00C57200" w:rsidP="00C572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20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83098" w:rsidRPr="00C57200" w:rsidTr="0073668F">
        <w:trPr>
          <w:trHeight w:val="307"/>
        </w:trPr>
        <w:tc>
          <w:tcPr>
            <w:tcW w:w="903" w:type="dxa"/>
          </w:tcPr>
          <w:p w:rsidR="00E83098" w:rsidRPr="00C57200" w:rsidRDefault="00E83098" w:rsidP="00270BF1">
            <w:pPr>
              <w:pStyle w:val="a6"/>
              <w:numPr>
                <w:ilvl w:val="0"/>
                <w:numId w:val="4"/>
              </w:numPr>
              <w:rPr>
                <w:rFonts w:eastAsiaTheme="minorHAnsi"/>
              </w:rPr>
            </w:pPr>
          </w:p>
        </w:tc>
        <w:tc>
          <w:tcPr>
            <w:tcW w:w="3883" w:type="dxa"/>
          </w:tcPr>
          <w:p w:rsidR="00E83098" w:rsidRPr="00C57200" w:rsidRDefault="00E83098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Ивкина С.Н.</w:t>
            </w:r>
          </w:p>
        </w:tc>
        <w:tc>
          <w:tcPr>
            <w:tcW w:w="5220" w:type="dxa"/>
          </w:tcPr>
          <w:p w:rsidR="00E83098" w:rsidRPr="00C57200" w:rsidRDefault="00E83098" w:rsidP="00C572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</w:tbl>
    <w:p w:rsidR="00721688" w:rsidRPr="00504FBE" w:rsidRDefault="00721688" w:rsidP="00721688">
      <w:pPr>
        <w:pStyle w:val="a3"/>
        <w:rPr>
          <w:rFonts w:ascii="Times New Roman" w:hAnsi="Times New Roman" w:cs="Times New Roman"/>
          <w:sz w:val="24"/>
          <w:szCs w:val="24"/>
        </w:rPr>
        <w:sectPr w:rsidR="00721688" w:rsidRPr="00504FBE" w:rsidSect="00C57200">
          <w:pgSz w:w="11906" w:h="16838"/>
          <w:pgMar w:top="567" w:right="1134" w:bottom="794" w:left="1134" w:header="709" w:footer="709" w:gutter="0"/>
          <w:cols w:space="708"/>
          <w:docGrid w:linePitch="360"/>
        </w:sectPr>
      </w:pPr>
      <w:r w:rsidRPr="00504FBE">
        <w:rPr>
          <w:rFonts w:ascii="Times New Roman" w:hAnsi="Times New Roman" w:cs="Times New Roman"/>
          <w:sz w:val="24"/>
          <w:szCs w:val="24"/>
        </w:rPr>
        <w:t xml:space="preserve">               Несмотря на наличие факторов успешности деятельности педагогического коллектива, остаются проблемы: не все педагоги включаются в инновационные для школы  технологии, не всегда реализуются в полной мере потенциальные возможности педагогов. Необходимо продолжить работу по совершенствованию педагогического   мастерства по овладению методикой системного анализа результатов образовательного процесса и использованию его для достижения образовательных результатов, по вовлечению педагогических кадров в инновационную деятельность, участие в профессиональных конкурсах. Так , в следующем учебном году, также как и в предыдущем ,  одним из ведущих направлений деятельности   станет  проектно-исследовательская ; ведущей технологией –сдо и формирующее оценивание.</w:t>
      </w:r>
    </w:p>
    <w:p w:rsidR="00B93A15" w:rsidRPr="00504FBE" w:rsidRDefault="00B93A15" w:rsidP="0033406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04FBE">
        <w:rPr>
          <w:rFonts w:ascii="Times New Roman" w:hAnsi="Times New Roman" w:cs="Times New Roman"/>
          <w:b/>
          <w:i/>
          <w:sz w:val="24"/>
          <w:szCs w:val="24"/>
        </w:rPr>
        <w:lastRenderedPageBreak/>
        <w:t>Раскрытие  личностного потенциала, формирование и развитие компетентностей учащихся.</w:t>
      </w:r>
    </w:p>
    <w:p w:rsidR="00BF1D9C" w:rsidRPr="00504FBE" w:rsidRDefault="003527E0" w:rsidP="002A02BC">
      <w:pPr>
        <w:rPr>
          <w:rFonts w:ascii="Times New Roman" w:hAnsi="Times New Roman" w:cs="Times New Roman"/>
          <w:sz w:val="24"/>
          <w:szCs w:val="24"/>
        </w:rPr>
      </w:pPr>
      <w:r w:rsidRPr="00504FB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9309F" w:rsidRPr="00504FBE">
        <w:rPr>
          <w:rFonts w:ascii="Times New Roman" w:hAnsi="Times New Roman" w:cs="Times New Roman"/>
          <w:sz w:val="24"/>
          <w:szCs w:val="24"/>
        </w:rPr>
        <w:t>В истекшем году как и в прошлые годы стабильно работала система поддержки детей с  особыми педагогическими потребностями.</w:t>
      </w:r>
      <w:r w:rsidR="00940D62" w:rsidRPr="00504FBE">
        <w:rPr>
          <w:rFonts w:ascii="Times New Roman" w:hAnsi="Times New Roman" w:cs="Times New Roman"/>
          <w:sz w:val="24"/>
          <w:szCs w:val="24"/>
        </w:rPr>
        <w:t xml:space="preserve"> В рамках этого направления в школе поддерживается  творческая среда, обеспечивающая возможность самореализации учащихся. В этом году была расширена система участия в краевых интенсивных школах, школьных олимпиадах  и конкурсах ,отрабатывался  и применялся механизм учета индивидуальных достижений обучающихся</w:t>
      </w:r>
      <w:r w:rsidR="0069309F" w:rsidRPr="00504FBE">
        <w:rPr>
          <w:rFonts w:ascii="Times New Roman" w:hAnsi="Times New Roman" w:cs="Times New Roman"/>
          <w:sz w:val="24"/>
          <w:szCs w:val="24"/>
        </w:rPr>
        <w:t xml:space="preserve"> </w:t>
      </w:r>
      <w:r w:rsidR="00BF1D9C" w:rsidRPr="00504FBE">
        <w:rPr>
          <w:rFonts w:ascii="Times New Roman" w:hAnsi="Times New Roman" w:cs="Times New Roman"/>
          <w:sz w:val="24"/>
          <w:szCs w:val="24"/>
        </w:rPr>
        <w:t>, т.е.ученический портфолио, который каждый учащийся пре</w:t>
      </w:r>
      <w:r w:rsidR="00D950F8" w:rsidRPr="00504FBE">
        <w:rPr>
          <w:rFonts w:ascii="Times New Roman" w:hAnsi="Times New Roman" w:cs="Times New Roman"/>
          <w:sz w:val="24"/>
          <w:szCs w:val="24"/>
        </w:rPr>
        <w:t>дъявлял в конце учебного года.</w:t>
      </w:r>
      <w:r w:rsidR="00F43BA3" w:rsidRPr="00504FBE">
        <w:rPr>
          <w:rFonts w:ascii="Times New Roman" w:hAnsi="Times New Roman" w:cs="Times New Roman"/>
          <w:sz w:val="24"/>
          <w:szCs w:val="24"/>
        </w:rPr>
        <w:t xml:space="preserve"> </w:t>
      </w:r>
      <w:r w:rsidR="00BF1D9C" w:rsidRPr="00504FBE">
        <w:rPr>
          <w:rFonts w:ascii="Times New Roman" w:hAnsi="Times New Roman" w:cs="Times New Roman"/>
          <w:sz w:val="24"/>
          <w:szCs w:val="24"/>
        </w:rPr>
        <w:t xml:space="preserve">Учащиеся школы очень активно работают в интенсивных школах районного и краевого уровня, что </w:t>
      </w:r>
      <w:r w:rsidR="005C1522" w:rsidRPr="00504FBE">
        <w:rPr>
          <w:rFonts w:ascii="Times New Roman" w:hAnsi="Times New Roman" w:cs="Times New Roman"/>
          <w:sz w:val="24"/>
          <w:szCs w:val="24"/>
        </w:rPr>
        <w:t>позволяет им расширять свои предметные знания и находить им применение в проектах и исследовательских работах.</w:t>
      </w:r>
      <w:r w:rsidR="00F54D8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12A73" w:rsidRPr="00504FBE" w:rsidRDefault="00866658" w:rsidP="002A02B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04FBE">
        <w:rPr>
          <w:rFonts w:ascii="Times New Roman" w:hAnsi="Times New Roman" w:cs="Times New Roman"/>
          <w:sz w:val="24"/>
          <w:szCs w:val="24"/>
        </w:rPr>
        <w:t xml:space="preserve">        </w:t>
      </w:r>
      <w:r w:rsidR="00F667E2" w:rsidRPr="00504FBE">
        <w:rPr>
          <w:rFonts w:ascii="Times New Roman" w:hAnsi="Times New Roman" w:cs="Times New Roman"/>
          <w:sz w:val="24"/>
          <w:szCs w:val="24"/>
        </w:rPr>
        <w:t>У</w:t>
      </w:r>
      <w:r w:rsidR="00D950F8" w:rsidRPr="00504FBE">
        <w:rPr>
          <w:rFonts w:ascii="Times New Roman" w:hAnsi="Times New Roman" w:cs="Times New Roman"/>
          <w:sz w:val="24"/>
          <w:szCs w:val="24"/>
        </w:rPr>
        <w:t>чебно-и</w:t>
      </w:r>
      <w:r w:rsidR="002F6008" w:rsidRPr="00504FBE">
        <w:rPr>
          <w:rFonts w:ascii="Times New Roman" w:hAnsi="Times New Roman" w:cs="Times New Roman"/>
          <w:sz w:val="24"/>
          <w:szCs w:val="24"/>
        </w:rPr>
        <w:t xml:space="preserve">сследовательская работа </w:t>
      </w:r>
      <w:r w:rsidR="00B14947" w:rsidRPr="00504FBE">
        <w:rPr>
          <w:rFonts w:ascii="Times New Roman" w:hAnsi="Times New Roman" w:cs="Times New Roman"/>
          <w:sz w:val="24"/>
          <w:szCs w:val="24"/>
        </w:rPr>
        <w:t xml:space="preserve">и внеурочная деятельность играют большую роль в развитии детской одаренности, что сказывается на результатах. </w:t>
      </w:r>
      <w:r w:rsidR="00A224E4" w:rsidRPr="00504FBE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="009C4D31" w:rsidRPr="00504FBE">
        <w:rPr>
          <w:rFonts w:ascii="Times New Roman" w:hAnsi="Times New Roman" w:cs="Times New Roman"/>
          <w:sz w:val="24"/>
          <w:szCs w:val="24"/>
        </w:rPr>
        <w:t xml:space="preserve">   </w:t>
      </w:r>
      <w:r w:rsidR="00A224E4" w:rsidRPr="00504FBE">
        <w:rPr>
          <w:rFonts w:ascii="Times New Roman" w:hAnsi="Times New Roman" w:cs="Times New Roman"/>
          <w:sz w:val="24"/>
          <w:szCs w:val="24"/>
        </w:rPr>
        <w:t xml:space="preserve"> </w:t>
      </w:r>
      <w:r w:rsidR="002F6008" w:rsidRPr="00504FBE">
        <w:rPr>
          <w:rFonts w:ascii="Times New Roman" w:hAnsi="Times New Roman" w:cs="Times New Roman"/>
          <w:sz w:val="24"/>
          <w:szCs w:val="24"/>
        </w:rPr>
        <w:t>В районном форуме «Первые шаги в науку»</w:t>
      </w:r>
      <w:r w:rsidR="00B14947" w:rsidRPr="00504FBE">
        <w:rPr>
          <w:rFonts w:ascii="Times New Roman" w:hAnsi="Times New Roman" w:cs="Times New Roman"/>
          <w:sz w:val="24"/>
          <w:szCs w:val="24"/>
        </w:rPr>
        <w:t xml:space="preserve">  </w:t>
      </w:r>
      <w:r w:rsidR="00F54D80">
        <w:rPr>
          <w:rFonts w:ascii="Times New Roman" w:hAnsi="Times New Roman" w:cs="Times New Roman"/>
          <w:sz w:val="24"/>
          <w:szCs w:val="24"/>
        </w:rPr>
        <w:t>14</w:t>
      </w:r>
      <w:r w:rsidR="00002B1E" w:rsidRPr="00504FBE">
        <w:rPr>
          <w:rFonts w:ascii="Times New Roman" w:hAnsi="Times New Roman" w:cs="Times New Roman"/>
          <w:sz w:val="24"/>
          <w:szCs w:val="24"/>
        </w:rPr>
        <w:t xml:space="preserve"> </w:t>
      </w:r>
      <w:r w:rsidR="00B14947" w:rsidRPr="00504FBE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D50833" w:rsidRPr="00504FBE">
        <w:rPr>
          <w:rFonts w:ascii="Times New Roman" w:hAnsi="Times New Roman" w:cs="Times New Roman"/>
          <w:sz w:val="24"/>
          <w:szCs w:val="24"/>
        </w:rPr>
        <w:t xml:space="preserve"> </w:t>
      </w:r>
      <w:r w:rsidR="00B14947" w:rsidRPr="00504FBE">
        <w:rPr>
          <w:rFonts w:ascii="Times New Roman" w:hAnsi="Times New Roman" w:cs="Times New Roman"/>
          <w:sz w:val="24"/>
          <w:szCs w:val="24"/>
        </w:rPr>
        <w:t xml:space="preserve"> </w:t>
      </w:r>
      <w:r w:rsidR="003C4F67" w:rsidRPr="00504FBE">
        <w:rPr>
          <w:rFonts w:ascii="Times New Roman" w:hAnsi="Times New Roman" w:cs="Times New Roman"/>
          <w:sz w:val="24"/>
          <w:szCs w:val="24"/>
        </w:rPr>
        <w:t>из представленных</w:t>
      </w:r>
      <w:r w:rsidR="009C4D31" w:rsidRPr="00504FBE">
        <w:rPr>
          <w:rFonts w:ascii="Times New Roman" w:hAnsi="Times New Roman" w:cs="Times New Roman"/>
          <w:sz w:val="24"/>
          <w:szCs w:val="24"/>
        </w:rPr>
        <w:t xml:space="preserve"> </w:t>
      </w:r>
      <w:r w:rsidR="007B7314">
        <w:rPr>
          <w:rFonts w:ascii="Times New Roman" w:hAnsi="Times New Roman" w:cs="Times New Roman"/>
          <w:sz w:val="24"/>
          <w:szCs w:val="24"/>
        </w:rPr>
        <w:t>18</w:t>
      </w:r>
      <w:r w:rsidR="003C4F67" w:rsidRPr="00504FBE">
        <w:rPr>
          <w:rFonts w:ascii="Times New Roman" w:hAnsi="Times New Roman" w:cs="Times New Roman"/>
          <w:sz w:val="24"/>
          <w:szCs w:val="24"/>
        </w:rPr>
        <w:t xml:space="preserve"> </w:t>
      </w:r>
      <w:r w:rsidR="009C4D31" w:rsidRPr="00504FBE">
        <w:rPr>
          <w:rFonts w:ascii="Times New Roman" w:hAnsi="Times New Roman" w:cs="Times New Roman"/>
          <w:sz w:val="24"/>
          <w:szCs w:val="24"/>
        </w:rPr>
        <w:t xml:space="preserve"> </w:t>
      </w:r>
      <w:r w:rsidR="00B14947" w:rsidRPr="00504FBE">
        <w:rPr>
          <w:rFonts w:ascii="Times New Roman" w:hAnsi="Times New Roman" w:cs="Times New Roman"/>
          <w:sz w:val="24"/>
          <w:szCs w:val="24"/>
        </w:rPr>
        <w:t>признаны лучшими</w:t>
      </w:r>
      <w:r w:rsidR="00D50833" w:rsidRPr="00504F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4D80" w:rsidRDefault="00F54D80" w:rsidP="002F600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1142" w:type="dxa"/>
        <w:tblInd w:w="-318" w:type="dxa"/>
        <w:tblLayout w:type="fixed"/>
        <w:tblLook w:val="04A0"/>
      </w:tblPr>
      <w:tblGrid>
        <w:gridCol w:w="568"/>
        <w:gridCol w:w="1276"/>
        <w:gridCol w:w="1843"/>
        <w:gridCol w:w="1417"/>
        <w:gridCol w:w="1266"/>
        <w:gridCol w:w="1144"/>
        <w:gridCol w:w="1701"/>
        <w:gridCol w:w="850"/>
        <w:gridCol w:w="1077"/>
      </w:tblGrid>
      <w:tr w:rsidR="00F54D80" w:rsidRPr="001A6451" w:rsidTr="007B7314">
        <w:tc>
          <w:tcPr>
            <w:tcW w:w="568" w:type="dxa"/>
            <w:vMerge w:val="restart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  <w:vMerge w:val="restart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Руководитель работы</w:t>
            </w:r>
          </w:p>
        </w:tc>
        <w:tc>
          <w:tcPr>
            <w:tcW w:w="1843" w:type="dxa"/>
            <w:vMerge w:val="restart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3827" w:type="dxa"/>
            <w:gridSpan w:val="3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Группа классов, вид работы</w:t>
            </w:r>
          </w:p>
        </w:tc>
        <w:tc>
          <w:tcPr>
            <w:tcW w:w="1701" w:type="dxa"/>
            <w:vMerge w:val="restart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Список участников </w:t>
            </w:r>
          </w:p>
        </w:tc>
        <w:tc>
          <w:tcPr>
            <w:tcW w:w="850" w:type="dxa"/>
            <w:vMerge w:val="restart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077" w:type="dxa"/>
            <w:vMerge w:val="restart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F54D80" w:rsidRPr="001A6451" w:rsidTr="007B7314">
        <w:tc>
          <w:tcPr>
            <w:tcW w:w="568" w:type="dxa"/>
            <w:vMerge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Начальная</w:t>
            </w:r>
          </w:p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66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144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Старшая школа</w:t>
            </w:r>
          </w:p>
        </w:tc>
        <w:tc>
          <w:tcPr>
            <w:tcW w:w="1701" w:type="dxa"/>
            <w:vMerge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D80" w:rsidRPr="001A6451" w:rsidTr="007B7314">
        <w:tc>
          <w:tcPr>
            <w:tcW w:w="568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Титова Л. И.</w:t>
            </w:r>
          </w:p>
        </w:tc>
        <w:tc>
          <w:tcPr>
            <w:tcW w:w="1843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17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Ислед.</w:t>
            </w:r>
          </w:p>
        </w:tc>
        <w:tc>
          <w:tcPr>
            <w:tcW w:w="1144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Суровая А.</w:t>
            </w:r>
          </w:p>
        </w:tc>
        <w:tc>
          <w:tcPr>
            <w:tcW w:w="850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077" w:type="dxa"/>
          </w:tcPr>
          <w:p w:rsidR="00F54D80" w:rsidRPr="00352778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778"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</w:tr>
      <w:tr w:rsidR="00F54D80" w:rsidRPr="001A6451" w:rsidTr="007B7314">
        <w:tc>
          <w:tcPr>
            <w:tcW w:w="568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17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Ислед.</w:t>
            </w:r>
          </w:p>
        </w:tc>
        <w:tc>
          <w:tcPr>
            <w:tcW w:w="1144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Трещенко В.,</w:t>
            </w:r>
          </w:p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Писарева Е.</w:t>
            </w:r>
          </w:p>
        </w:tc>
        <w:tc>
          <w:tcPr>
            <w:tcW w:w="850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077" w:type="dxa"/>
          </w:tcPr>
          <w:p w:rsidR="00F54D80" w:rsidRPr="00352778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778"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</w:tr>
      <w:tr w:rsidR="00F54D80" w:rsidRPr="001A6451" w:rsidTr="007B7314">
        <w:tc>
          <w:tcPr>
            <w:tcW w:w="568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Ислед.</w:t>
            </w:r>
          </w:p>
        </w:tc>
        <w:tc>
          <w:tcPr>
            <w:tcW w:w="1144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Саакян Р.</w:t>
            </w:r>
          </w:p>
        </w:tc>
        <w:tc>
          <w:tcPr>
            <w:tcW w:w="850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077" w:type="dxa"/>
          </w:tcPr>
          <w:p w:rsidR="00F54D80" w:rsidRPr="00352778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778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</w:tr>
      <w:tr w:rsidR="00F54D80" w:rsidRPr="001A6451" w:rsidTr="007B7314">
        <w:tc>
          <w:tcPr>
            <w:tcW w:w="568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Ислед.</w:t>
            </w:r>
          </w:p>
        </w:tc>
        <w:tc>
          <w:tcPr>
            <w:tcW w:w="1144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Абрамова М.</w:t>
            </w:r>
          </w:p>
        </w:tc>
        <w:tc>
          <w:tcPr>
            <w:tcW w:w="850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077" w:type="dxa"/>
          </w:tcPr>
          <w:p w:rsidR="00F54D80" w:rsidRPr="00352778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778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</w:tr>
      <w:tr w:rsidR="00F54D80" w:rsidRPr="001A6451" w:rsidTr="007B7314">
        <w:tc>
          <w:tcPr>
            <w:tcW w:w="568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Узунова А. А.</w:t>
            </w:r>
          </w:p>
        </w:tc>
        <w:tc>
          <w:tcPr>
            <w:tcW w:w="1843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Английский яз.</w:t>
            </w:r>
          </w:p>
        </w:tc>
        <w:tc>
          <w:tcPr>
            <w:tcW w:w="1417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F54D80" w:rsidRPr="00911CCC" w:rsidRDefault="00F54D80" w:rsidP="00F54D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1C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 </w:t>
            </w:r>
          </w:p>
        </w:tc>
        <w:tc>
          <w:tcPr>
            <w:tcW w:w="1144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Шалыгин Д.</w:t>
            </w:r>
          </w:p>
        </w:tc>
        <w:tc>
          <w:tcPr>
            <w:tcW w:w="850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077" w:type="dxa"/>
          </w:tcPr>
          <w:p w:rsidR="00F54D80" w:rsidRPr="00352778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778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</w:tr>
      <w:tr w:rsidR="00F54D80" w:rsidRPr="001A6451" w:rsidTr="007B7314">
        <w:tc>
          <w:tcPr>
            <w:tcW w:w="568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Merge w:val="restart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Ивкина С.Н.</w:t>
            </w:r>
          </w:p>
        </w:tc>
        <w:tc>
          <w:tcPr>
            <w:tcW w:w="1843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17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Ислед.</w:t>
            </w:r>
          </w:p>
        </w:tc>
        <w:tc>
          <w:tcPr>
            <w:tcW w:w="1144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Савенкова К.</w:t>
            </w:r>
          </w:p>
        </w:tc>
        <w:tc>
          <w:tcPr>
            <w:tcW w:w="850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077" w:type="dxa"/>
          </w:tcPr>
          <w:p w:rsidR="00F54D80" w:rsidRPr="00352778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778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</w:tr>
      <w:tr w:rsidR="00F54D80" w:rsidRPr="001A6451" w:rsidTr="007B7314">
        <w:tc>
          <w:tcPr>
            <w:tcW w:w="568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Merge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F54D80" w:rsidRPr="00911CCC" w:rsidRDefault="00F54D80" w:rsidP="00F54D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1CCC">
              <w:rPr>
                <w:rFonts w:ascii="Times New Roman" w:hAnsi="Times New Roman" w:cs="Times New Roman"/>
                <w:i/>
                <w:sz w:val="24"/>
                <w:szCs w:val="24"/>
              </w:rPr>
              <w:t>Проектно-исслед.</w:t>
            </w:r>
          </w:p>
        </w:tc>
        <w:tc>
          <w:tcPr>
            <w:tcW w:w="1144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Бутаков С., </w:t>
            </w:r>
          </w:p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Шаров В.</w:t>
            </w:r>
          </w:p>
        </w:tc>
        <w:tc>
          <w:tcPr>
            <w:tcW w:w="850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077" w:type="dxa"/>
          </w:tcPr>
          <w:p w:rsidR="00F54D80" w:rsidRPr="00352778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778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</w:tr>
      <w:tr w:rsidR="00F54D80" w:rsidRPr="001A6451" w:rsidTr="007B7314">
        <w:tc>
          <w:tcPr>
            <w:tcW w:w="568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Каврус Е. Г.</w:t>
            </w:r>
          </w:p>
        </w:tc>
        <w:tc>
          <w:tcPr>
            <w:tcW w:w="1843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17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Ислед.</w:t>
            </w:r>
          </w:p>
        </w:tc>
        <w:tc>
          <w:tcPr>
            <w:tcW w:w="1266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Тесленко К. </w:t>
            </w:r>
          </w:p>
        </w:tc>
        <w:tc>
          <w:tcPr>
            <w:tcW w:w="850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077" w:type="dxa"/>
          </w:tcPr>
          <w:p w:rsidR="00F54D80" w:rsidRPr="00352778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77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54D80" w:rsidRPr="001A6451" w:rsidTr="007B7314">
        <w:tc>
          <w:tcPr>
            <w:tcW w:w="568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Merge w:val="restart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Санаева Н.В., Мищук О.М.</w:t>
            </w:r>
          </w:p>
        </w:tc>
        <w:tc>
          <w:tcPr>
            <w:tcW w:w="1843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Психология, обществознание</w:t>
            </w:r>
          </w:p>
        </w:tc>
        <w:tc>
          <w:tcPr>
            <w:tcW w:w="1417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Ислед.</w:t>
            </w:r>
          </w:p>
        </w:tc>
        <w:tc>
          <w:tcPr>
            <w:tcW w:w="1144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Баскакова Я.</w:t>
            </w:r>
          </w:p>
        </w:tc>
        <w:tc>
          <w:tcPr>
            <w:tcW w:w="850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077" w:type="dxa"/>
          </w:tcPr>
          <w:p w:rsidR="00F54D80" w:rsidRPr="00352778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778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</w:tr>
      <w:tr w:rsidR="00F54D80" w:rsidRPr="001A6451" w:rsidTr="007B7314">
        <w:tc>
          <w:tcPr>
            <w:tcW w:w="568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Merge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Биология </w:t>
            </w:r>
          </w:p>
        </w:tc>
        <w:tc>
          <w:tcPr>
            <w:tcW w:w="1417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Ислед.</w:t>
            </w:r>
          </w:p>
        </w:tc>
        <w:tc>
          <w:tcPr>
            <w:tcW w:w="1144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Леонгард Ю.</w:t>
            </w:r>
          </w:p>
        </w:tc>
        <w:tc>
          <w:tcPr>
            <w:tcW w:w="850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77" w:type="dxa"/>
          </w:tcPr>
          <w:p w:rsidR="00F54D80" w:rsidRPr="00352778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77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54D80" w:rsidRPr="001A6451" w:rsidTr="007B7314">
        <w:tc>
          <w:tcPr>
            <w:tcW w:w="568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Merge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Обществознание Биология</w:t>
            </w:r>
          </w:p>
        </w:tc>
        <w:tc>
          <w:tcPr>
            <w:tcW w:w="1417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Ислед.</w:t>
            </w:r>
          </w:p>
        </w:tc>
        <w:tc>
          <w:tcPr>
            <w:tcW w:w="1144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Макарова Д. </w:t>
            </w:r>
          </w:p>
        </w:tc>
        <w:tc>
          <w:tcPr>
            <w:tcW w:w="850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077" w:type="dxa"/>
          </w:tcPr>
          <w:p w:rsidR="00F54D80" w:rsidRPr="00352778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778"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</w:tr>
      <w:tr w:rsidR="00F54D80" w:rsidRPr="001A6451" w:rsidTr="007B7314">
        <w:tc>
          <w:tcPr>
            <w:tcW w:w="568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vMerge w:val="restart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Шаромова Ю.К.</w:t>
            </w:r>
          </w:p>
        </w:tc>
        <w:tc>
          <w:tcPr>
            <w:tcW w:w="1843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Ислед.</w:t>
            </w:r>
          </w:p>
        </w:tc>
        <w:tc>
          <w:tcPr>
            <w:tcW w:w="1144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Рябков Д.</w:t>
            </w:r>
          </w:p>
        </w:tc>
        <w:tc>
          <w:tcPr>
            <w:tcW w:w="850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077" w:type="dxa"/>
          </w:tcPr>
          <w:p w:rsidR="00F54D80" w:rsidRPr="00352778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77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54D80" w:rsidRPr="001A6451" w:rsidTr="007B7314">
        <w:tc>
          <w:tcPr>
            <w:tcW w:w="568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vMerge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Ислед.</w:t>
            </w:r>
          </w:p>
        </w:tc>
        <w:tc>
          <w:tcPr>
            <w:tcW w:w="1144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Благородная А.</w:t>
            </w:r>
          </w:p>
        </w:tc>
        <w:tc>
          <w:tcPr>
            <w:tcW w:w="850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077" w:type="dxa"/>
          </w:tcPr>
          <w:p w:rsidR="00F54D80" w:rsidRPr="00352778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778"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</w:tr>
      <w:tr w:rsidR="00F54D80" w:rsidRPr="001A6451" w:rsidTr="007B7314">
        <w:tc>
          <w:tcPr>
            <w:tcW w:w="568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Фишер О.В.</w:t>
            </w:r>
          </w:p>
        </w:tc>
        <w:tc>
          <w:tcPr>
            <w:tcW w:w="1843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417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Ислед.</w:t>
            </w:r>
          </w:p>
        </w:tc>
        <w:tc>
          <w:tcPr>
            <w:tcW w:w="1701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Захарова К.</w:t>
            </w:r>
          </w:p>
        </w:tc>
        <w:tc>
          <w:tcPr>
            <w:tcW w:w="850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077" w:type="dxa"/>
          </w:tcPr>
          <w:p w:rsidR="00F54D80" w:rsidRPr="00352778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778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</w:tr>
      <w:tr w:rsidR="00F54D80" w:rsidRPr="001A6451" w:rsidTr="007B7314">
        <w:tc>
          <w:tcPr>
            <w:tcW w:w="568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Зверева Л.И.</w:t>
            </w:r>
          </w:p>
        </w:tc>
        <w:tc>
          <w:tcPr>
            <w:tcW w:w="1843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Медицина и 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обществознание</w:t>
            </w:r>
          </w:p>
        </w:tc>
        <w:tc>
          <w:tcPr>
            <w:tcW w:w="1417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Ислед.</w:t>
            </w:r>
          </w:p>
        </w:tc>
        <w:tc>
          <w:tcPr>
            <w:tcW w:w="1144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Дмитриева В.</w:t>
            </w:r>
          </w:p>
        </w:tc>
        <w:tc>
          <w:tcPr>
            <w:tcW w:w="850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077" w:type="dxa"/>
          </w:tcPr>
          <w:p w:rsidR="00F54D80" w:rsidRPr="00352778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778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</w:tr>
      <w:tr w:rsidR="00F54D80" w:rsidRPr="001A6451" w:rsidTr="007B7314">
        <w:tc>
          <w:tcPr>
            <w:tcW w:w="568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276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Сорокина Е.А.</w:t>
            </w:r>
          </w:p>
        </w:tc>
        <w:tc>
          <w:tcPr>
            <w:tcW w:w="1843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Ислед.</w:t>
            </w:r>
          </w:p>
        </w:tc>
        <w:tc>
          <w:tcPr>
            <w:tcW w:w="1266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Мотьев Д.</w:t>
            </w:r>
          </w:p>
        </w:tc>
        <w:tc>
          <w:tcPr>
            <w:tcW w:w="850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77" w:type="dxa"/>
          </w:tcPr>
          <w:p w:rsidR="00F54D80" w:rsidRPr="00352778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77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54D80" w:rsidRPr="001A6451" w:rsidTr="007B7314">
        <w:tc>
          <w:tcPr>
            <w:tcW w:w="568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Юшина Е.М.</w:t>
            </w:r>
          </w:p>
        </w:tc>
        <w:tc>
          <w:tcPr>
            <w:tcW w:w="1843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F54D80" w:rsidRPr="00911CCC" w:rsidRDefault="00F54D80" w:rsidP="00F54D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1C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 </w:t>
            </w:r>
          </w:p>
        </w:tc>
        <w:tc>
          <w:tcPr>
            <w:tcW w:w="1144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Битиньш С.</w:t>
            </w:r>
          </w:p>
        </w:tc>
        <w:tc>
          <w:tcPr>
            <w:tcW w:w="850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077" w:type="dxa"/>
          </w:tcPr>
          <w:p w:rsidR="00F54D80" w:rsidRPr="00352778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778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</w:tr>
      <w:tr w:rsidR="00F54D80" w:rsidRPr="001A6451" w:rsidTr="007B7314">
        <w:tc>
          <w:tcPr>
            <w:tcW w:w="568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Волкова И.А.</w:t>
            </w:r>
          </w:p>
        </w:tc>
        <w:tc>
          <w:tcPr>
            <w:tcW w:w="1843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417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F54D80" w:rsidRPr="00911CCC" w:rsidRDefault="00F54D80" w:rsidP="00F54D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1C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 </w:t>
            </w:r>
          </w:p>
        </w:tc>
        <w:tc>
          <w:tcPr>
            <w:tcW w:w="1144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Кравченко К.</w:t>
            </w:r>
          </w:p>
        </w:tc>
        <w:tc>
          <w:tcPr>
            <w:tcW w:w="850" w:type="dxa"/>
          </w:tcPr>
          <w:p w:rsidR="00F54D80" w:rsidRPr="001A6451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51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077" w:type="dxa"/>
          </w:tcPr>
          <w:p w:rsidR="00F54D80" w:rsidRPr="00352778" w:rsidRDefault="00F54D80" w:rsidP="00F54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778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</w:tr>
    </w:tbl>
    <w:p w:rsidR="007B7314" w:rsidRPr="007B7314" w:rsidRDefault="007B7314" w:rsidP="007B7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314">
        <w:rPr>
          <w:rFonts w:ascii="Times New Roman" w:hAnsi="Times New Roman" w:cs="Times New Roman"/>
          <w:sz w:val="24"/>
          <w:szCs w:val="24"/>
        </w:rPr>
        <w:t>Участников форума</w:t>
      </w:r>
      <w:r>
        <w:rPr>
          <w:rFonts w:ascii="Times New Roman" w:hAnsi="Times New Roman" w:cs="Times New Roman"/>
          <w:sz w:val="24"/>
          <w:szCs w:val="24"/>
        </w:rPr>
        <w:t xml:space="preserve"> в этом году было: </w:t>
      </w:r>
      <w:r w:rsidRPr="007B7314">
        <w:rPr>
          <w:rFonts w:ascii="Times New Roman" w:hAnsi="Times New Roman" w:cs="Times New Roman"/>
          <w:sz w:val="24"/>
          <w:szCs w:val="24"/>
        </w:rPr>
        <w:t>учащихся - 20, педагогов –</w:t>
      </w:r>
      <w:r>
        <w:rPr>
          <w:rFonts w:ascii="Times New Roman" w:hAnsi="Times New Roman" w:cs="Times New Roman"/>
          <w:sz w:val="24"/>
          <w:szCs w:val="24"/>
        </w:rPr>
        <w:t xml:space="preserve"> 12. Было представлено</w:t>
      </w:r>
      <w:r w:rsidRPr="007B73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B7314">
        <w:rPr>
          <w:rFonts w:ascii="Times New Roman" w:hAnsi="Times New Roman" w:cs="Times New Roman"/>
          <w:sz w:val="24"/>
          <w:szCs w:val="24"/>
        </w:rPr>
        <w:t>абот – 18 (проектов – 3, проектно – исследовательская  работа -1,  исследований -  14).</w:t>
      </w:r>
    </w:p>
    <w:p w:rsidR="007B7314" w:rsidRPr="001A6451" w:rsidRDefault="007B7314" w:rsidP="007B7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предметным областям</w:t>
      </w:r>
      <w:r w:rsidRPr="007B7314">
        <w:rPr>
          <w:rFonts w:ascii="Times New Roman" w:hAnsi="Times New Roman" w:cs="Times New Roman"/>
          <w:sz w:val="24"/>
          <w:szCs w:val="24"/>
        </w:rPr>
        <w:t>: обществознание – 13, информатика -</w:t>
      </w:r>
      <w:r>
        <w:rPr>
          <w:rFonts w:ascii="Times New Roman" w:hAnsi="Times New Roman" w:cs="Times New Roman"/>
          <w:sz w:val="24"/>
          <w:szCs w:val="24"/>
        </w:rPr>
        <w:t xml:space="preserve"> 1, химия -1, русский язык - 2, </w:t>
      </w:r>
      <w:r w:rsidRPr="007B7314">
        <w:rPr>
          <w:rFonts w:ascii="Times New Roman" w:hAnsi="Times New Roman" w:cs="Times New Roman"/>
          <w:sz w:val="24"/>
          <w:szCs w:val="24"/>
        </w:rPr>
        <w:t>английский язык – 1.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B7314">
        <w:rPr>
          <w:rFonts w:ascii="Times New Roman" w:hAnsi="Times New Roman" w:cs="Times New Roman"/>
          <w:sz w:val="24"/>
          <w:szCs w:val="24"/>
        </w:rPr>
        <w:t>По классам:  2 класс -1</w:t>
      </w:r>
      <w:r>
        <w:rPr>
          <w:rFonts w:ascii="Times New Roman" w:hAnsi="Times New Roman" w:cs="Times New Roman"/>
          <w:sz w:val="24"/>
          <w:szCs w:val="24"/>
        </w:rPr>
        <w:t xml:space="preserve"> чел.,  </w:t>
      </w:r>
      <w:r w:rsidRPr="00A458AE">
        <w:rPr>
          <w:rFonts w:ascii="Times New Roman" w:hAnsi="Times New Roman" w:cs="Times New Roman"/>
          <w:i/>
          <w:sz w:val="24"/>
          <w:szCs w:val="24"/>
        </w:rPr>
        <w:t>4 класс</w:t>
      </w:r>
      <w:r>
        <w:rPr>
          <w:rFonts w:ascii="Times New Roman" w:hAnsi="Times New Roman" w:cs="Times New Roman"/>
          <w:sz w:val="24"/>
          <w:szCs w:val="24"/>
        </w:rPr>
        <w:t xml:space="preserve"> – 1 чел.,   </w:t>
      </w:r>
      <w:r w:rsidRPr="00A458AE">
        <w:rPr>
          <w:rFonts w:ascii="Times New Roman" w:hAnsi="Times New Roman" w:cs="Times New Roman"/>
          <w:i/>
          <w:sz w:val="24"/>
          <w:szCs w:val="24"/>
        </w:rPr>
        <w:t>5 класс</w:t>
      </w:r>
      <w:r>
        <w:rPr>
          <w:rFonts w:ascii="Times New Roman" w:hAnsi="Times New Roman" w:cs="Times New Roman"/>
          <w:sz w:val="24"/>
          <w:szCs w:val="24"/>
        </w:rPr>
        <w:t xml:space="preserve"> -6 чел.,  </w:t>
      </w:r>
      <w:r w:rsidRPr="00A458AE">
        <w:rPr>
          <w:rFonts w:ascii="Times New Roman" w:hAnsi="Times New Roman" w:cs="Times New Roman"/>
          <w:i/>
          <w:sz w:val="24"/>
          <w:szCs w:val="24"/>
        </w:rPr>
        <w:t>6 класс</w:t>
      </w:r>
      <w:r>
        <w:rPr>
          <w:rFonts w:ascii="Times New Roman" w:hAnsi="Times New Roman" w:cs="Times New Roman"/>
          <w:sz w:val="24"/>
          <w:szCs w:val="24"/>
        </w:rPr>
        <w:t xml:space="preserve"> -2 чел.,  </w:t>
      </w:r>
      <w:r w:rsidRPr="00A458AE">
        <w:rPr>
          <w:rFonts w:ascii="Times New Roman" w:hAnsi="Times New Roman" w:cs="Times New Roman"/>
          <w:i/>
          <w:sz w:val="24"/>
          <w:szCs w:val="24"/>
        </w:rPr>
        <w:t>7 класс</w:t>
      </w:r>
      <w:r>
        <w:rPr>
          <w:rFonts w:ascii="Times New Roman" w:hAnsi="Times New Roman" w:cs="Times New Roman"/>
          <w:sz w:val="24"/>
          <w:szCs w:val="24"/>
        </w:rPr>
        <w:t xml:space="preserve"> – 5 чел.,  </w:t>
      </w:r>
      <w:r w:rsidRPr="00A458AE">
        <w:rPr>
          <w:rFonts w:ascii="Times New Roman" w:hAnsi="Times New Roman" w:cs="Times New Roman"/>
          <w:i/>
          <w:sz w:val="24"/>
          <w:szCs w:val="24"/>
        </w:rPr>
        <w:t>8 класс</w:t>
      </w:r>
      <w:r>
        <w:rPr>
          <w:rFonts w:ascii="Times New Roman" w:hAnsi="Times New Roman" w:cs="Times New Roman"/>
          <w:sz w:val="24"/>
          <w:szCs w:val="24"/>
        </w:rPr>
        <w:t xml:space="preserve"> – 4 чел.,  </w:t>
      </w:r>
      <w:r w:rsidRPr="00A458AE">
        <w:rPr>
          <w:rFonts w:ascii="Times New Roman" w:hAnsi="Times New Roman" w:cs="Times New Roman"/>
          <w:i/>
          <w:sz w:val="24"/>
          <w:szCs w:val="24"/>
        </w:rPr>
        <w:t>10 класс</w:t>
      </w:r>
      <w:r>
        <w:rPr>
          <w:rFonts w:ascii="Times New Roman" w:hAnsi="Times New Roman" w:cs="Times New Roman"/>
          <w:sz w:val="24"/>
          <w:szCs w:val="24"/>
        </w:rPr>
        <w:t xml:space="preserve"> -1 чел.</w:t>
      </w:r>
    </w:p>
    <w:p w:rsidR="002F6008" w:rsidRPr="00504FBE" w:rsidRDefault="007B7314" w:rsidP="007B73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2F6008" w:rsidRPr="00504FBE">
        <w:rPr>
          <w:rFonts w:ascii="Times New Roman" w:hAnsi="Times New Roman"/>
          <w:sz w:val="24"/>
          <w:szCs w:val="24"/>
        </w:rPr>
        <w:t xml:space="preserve">На краевой уровень </w:t>
      </w:r>
      <w:r>
        <w:rPr>
          <w:rFonts w:ascii="Times New Roman" w:hAnsi="Times New Roman"/>
          <w:sz w:val="24"/>
          <w:szCs w:val="24"/>
        </w:rPr>
        <w:t>(Научный конвент) вышли три работы под руководством педагогов Фишер О.В. и Санаевой Н.В.</w:t>
      </w:r>
    </w:p>
    <w:p w:rsidR="002F6008" w:rsidRPr="00504FBE" w:rsidRDefault="002F6008" w:rsidP="007B731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04FBE">
        <w:rPr>
          <w:rFonts w:ascii="Times New Roman" w:hAnsi="Times New Roman"/>
          <w:sz w:val="24"/>
          <w:szCs w:val="24"/>
        </w:rPr>
        <w:t xml:space="preserve">Кроме  успешных выступлений, есть и проблемы.  </w:t>
      </w:r>
    </w:p>
    <w:p w:rsidR="002F6008" w:rsidRPr="00504FBE" w:rsidRDefault="002F6008" w:rsidP="002F600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04FBE">
        <w:rPr>
          <w:rFonts w:ascii="Times New Roman" w:hAnsi="Times New Roman"/>
          <w:sz w:val="24"/>
          <w:szCs w:val="24"/>
        </w:rPr>
        <w:t>Не успели провести защиту  рефератов и творческих работ на НОУ</w:t>
      </w:r>
      <w:r w:rsidRPr="00504FBE">
        <w:rPr>
          <w:rFonts w:ascii="Times New Roman" w:hAnsi="Times New Roman"/>
          <w:b/>
          <w:sz w:val="24"/>
          <w:szCs w:val="24"/>
        </w:rPr>
        <w:t xml:space="preserve"> </w:t>
      </w:r>
      <w:r w:rsidRPr="00504FBE">
        <w:rPr>
          <w:rFonts w:ascii="Times New Roman" w:hAnsi="Times New Roman"/>
          <w:sz w:val="24"/>
          <w:szCs w:val="24"/>
        </w:rPr>
        <w:t>(для новичков начальной школы) «Первые шаги</w:t>
      </w:r>
      <w:r w:rsidR="0005198A" w:rsidRPr="00504FBE">
        <w:rPr>
          <w:rFonts w:ascii="Times New Roman" w:hAnsi="Times New Roman"/>
          <w:sz w:val="24"/>
          <w:szCs w:val="24"/>
        </w:rPr>
        <w:t xml:space="preserve"> в науку</w:t>
      </w:r>
      <w:r w:rsidRPr="00504FBE">
        <w:rPr>
          <w:rFonts w:ascii="Times New Roman" w:hAnsi="Times New Roman"/>
          <w:sz w:val="24"/>
          <w:szCs w:val="24"/>
        </w:rPr>
        <w:t>», намеченную на апрель.  Хотелось бы отметить, что не проведена предварительная защита  всех заявленных работ, потому что многие участники поздно определяются с темами и срывают намеченные сроки</w:t>
      </w:r>
      <w:r w:rsidR="0005198A" w:rsidRPr="00504FBE">
        <w:rPr>
          <w:rFonts w:ascii="Times New Roman" w:hAnsi="Times New Roman"/>
          <w:sz w:val="24"/>
          <w:szCs w:val="24"/>
        </w:rPr>
        <w:t xml:space="preserve"> для </w:t>
      </w:r>
      <w:r w:rsidRPr="00504FBE">
        <w:rPr>
          <w:rFonts w:ascii="Times New Roman" w:hAnsi="Times New Roman"/>
          <w:sz w:val="24"/>
          <w:szCs w:val="24"/>
        </w:rPr>
        <w:t xml:space="preserve"> пред</w:t>
      </w:r>
      <w:r w:rsidR="007B7314">
        <w:rPr>
          <w:rFonts w:ascii="Times New Roman" w:hAnsi="Times New Roman"/>
          <w:sz w:val="24"/>
          <w:szCs w:val="24"/>
        </w:rPr>
        <w:t>варительного слушания. Качество</w:t>
      </w:r>
      <w:r w:rsidRPr="00504FBE">
        <w:rPr>
          <w:rFonts w:ascii="Times New Roman" w:hAnsi="Times New Roman"/>
          <w:sz w:val="24"/>
          <w:szCs w:val="24"/>
        </w:rPr>
        <w:t xml:space="preserve"> пре</w:t>
      </w:r>
      <w:r w:rsidR="007B7314">
        <w:rPr>
          <w:rFonts w:ascii="Times New Roman" w:hAnsi="Times New Roman"/>
          <w:sz w:val="24"/>
          <w:szCs w:val="24"/>
        </w:rPr>
        <w:t>дставляемых в бумажном варианте</w:t>
      </w:r>
      <w:r w:rsidRPr="00504FBE">
        <w:rPr>
          <w:rFonts w:ascii="Times New Roman" w:hAnsi="Times New Roman"/>
          <w:sz w:val="24"/>
          <w:szCs w:val="24"/>
        </w:rPr>
        <w:t xml:space="preserve"> работ из нашей школы  высокое, однако без предварительной защиты ребята не могут их хорошо защитить.  Следует использовать резервы и различные варианты защиты (групповые  тренинги, на которых будут задаваться вопросы на понимание), где будут слушатели разного уровня: одноклассники, старшие ребята из НОУ, педагоги на ШМО и школьная конференция. Необходимо  вернуть школьный «День защиты проектов» дл</w:t>
      </w:r>
      <w:r w:rsidR="0005198A" w:rsidRPr="00504FBE">
        <w:rPr>
          <w:rFonts w:ascii="Times New Roman" w:hAnsi="Times New Roman"/>
          <w:sz w:val="24"/>
          <w:szCs w:val="24"/>
        </w:rPr>
        <w:t>я 5-6 классов, чтобы увидеть во</w:t>
      </w:r>
      <w:r w:rsidRPr="00504FBE">
        <w:rPr>
          <w:rFonts w:ascii="Times New Roman" w:hAnsi="Times New Roman"/>
          <w:sz w:val="24"/>
          <w:szCs w:val="24"/>
        </w:rPr>
        <w:t>время ребят</w:t>
      </w:r>
      <w:r w:rsidR="0005198A" w:rsidRPr="00504FBE">
        <w:rPr>
          <w:rFonts w:ascii="Times New Roman" w:hAnsi="Times New Roman"/>
          <w:sz w:val="24"/>
          <w:szCs w:val="24"/>
        </w:rPr>
        <w:t xml:space="preserve">, </w:t>
      </w:r>
      <w:r w:rsidRPr="00504FBE">
        <w:rPr>
          <w:rFonts w:ascii="Times New Roman" w:hAnsi="Times New Roman"/>
          <w:sz w:val="24"/>
          <w:szCs w:val="24"/>
        </w:rPr>
        <w:t xml:space="preserve"> с которыми можно работать дальше</w:t>
      </w:r>
      <w:r w:rsidR="007B7314">
        <w:rPr>
          <w:rFonts w:ascii="Times New Roman" w:hAnsi="Times New Roman"/>
          <w:sz w:val="24"/>
          <w:szCs w:val="24"/>
        </w:rPr>
        <w:t xml:space="preserve">. </w:t>
      </w:r>
      <w:r w:rsidR="0005198A" w:rsidRPr="00504FBE">
        <w:rPr>
          <w:rFonts w:ascii="Times New Roman" w:hAnsi="Times New Roman"/>
          <w:sz w:val="24"/>
          <w:szCs w:val="24"/>
        </w:rPr>
        <w:t>Поэтому работу по формировани</w:t>
      </w:r>
      <w:r w:rsidR="00E45836" w:rsidRPr="00504FBE">
        <w:rPr>
          <w:rFonts w:ascii="Times New Roman" w:hAnsi="Times New Roman"/>
          <w:sz w:val="24"/>
          <w:szCs w:val="24"/>
        </w:rPr>
        <w:t>ю  проектно-исследовательских компетенций учащихся на следующий год необходимо усилить, выделив это направление как одно из ведущих.</w:t>
      </w:r>
    </w:p>
    <w:p w:rsidR="00F05FF4" w:rsidRPr="00504FBE" w:rsidRDefault="00612A73" w:rsidP="002A02BC">
      <w:pPr>
        <w:rPr>
          <w:rFonts w:ascii="Times New Roman" w:hAnsi="Times New Roman" w:cs="Times New Roman"/>
          <w:sz w:val="24"/>
          <w:szCs w:val="24"/>
        </w:rPr>
      </w:pPr>
      <w:r w:rsidRPr="00504FBE">
        <w:rPr>
          <w:rFonts w:ascii="Times New Roman" w:hAnsi="Times New Roman" w:cs="Times New Roman"/>
          <w:sz w:val="24"/>
          <w:szCs w:val="24"/>
        </w:rPr>
        <w:br/>
      </w:r>
      <w:r w:rsidR="00032A21" w:rsidRPr="00504FB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05FF4" w:rsidRPr="00504FBE">
        <w:rPr>
          <w:rFonts w:ascii="Times New Roman" w:hAnsi="Times New Roman" w:cs="Times New Roman"/>
          <w:sz w:val="24"/>
          <w:szCs w:val="24"/>
        </w:rPr>
        <w:t xml:space="preserve">Во Всероссийской олимпиаде школьников учащиеся нашей школы  </w:t>
      </w:r>
      <w:r w:rsidR="006B124F" w:rsidRPr="00504FBE">
        <w:rPr>
          <w:rFonts w:ascii="Times New Roman" w:hAnsi="Times New Roman" w:cs="Times New Roman"/>
          <w:sz w:val="24"/>
          <w:szCs w:val="24"/>
        </w:rPr>
        <w:t xml:space="preserve"> </w:t>
      </w:r>
      <w:r w:rsidR="00F05FF4" w:rsidRPr="00504FBE">
        <w:rPr>
          <w:rFonts w:ascii="Times New Roman" w:hAnsi="Times New Roman" w:cs="Times New Roman"/>
          <w:sz w:val="24"/>
          <w:szCs w:val="24"/>
        </w:rPr>
        <w:t>традиционно принимают активное участие</w:t>
      </w:r>
      <w:r w:rsidR="006B124F" w:rsidRPr="00504FBE">
        <w:rPr>
          <w:rFonts w:ascii="Times New Roman" w:hAnsi="Times New Roman" w:cs="Times New Roman"/>
          <w:sz w:val="24"/>
          <w:szCs w:val="24"/>
        </w:rPr>
        <w:t xml:space="preserve">. В этом учебном году в </w:t>
      </w:r>
      <w:r w:rsidR="00A7785C" w:rsidRPr="00504FBE">
        <w:rPr>
          <w:rFonts w:ascii="Times New Roman" w:hAnsi="Times New Roman" w:cs="Times New Roman"/>
          <w:sz w:val="24"/>
          <w:szCs w:val="24"/>
        </w:rPr>
        <w:t xml:space="preserve">школьном этапе приняли участие </w:t>
      </w:r>
      <w:r w:rsidR="00B53FC3">
        <w:rPr>
          <w:rFonts w:ascii="Times New Roman" w:hAnsi="Times New Roman" w:cs="Times New Roman"/>
          <w:sz w:val="24"/>
          <w:szCs w:val="24"/>
        </w:rPr>
        <w:t>139</w:t>
      </w:r>
      <w:r w:rsidR="00032A21" w:rsidRPr="00504FBE">
        <w:rPr>
          <w:rFonts w:ascii="Times New Roman" w:hAnsi="Times New Roman" w:cs="Times New Roman"/>
          <w:sz w:val="24"/>
          <w:szCs w:val="24"/>
        </w:rPr>
        <w:t xml:space="preserve"> уч-ся</w:t>
      </w:r>
      <w:r w:rsidR="00A37193" w:rsidRPr="00504FBE">
        <w:rPr>
          <w:rFonts w:ascii="Times New Roman" w:hAnsi="Times New Roman" w:cs="Times New Roman"/>
          <w:sz w:val="24"/>
          <w:szCs w:val="24"/>
        </w:rPr>
        <w:t xml:space="preserve"> ( 44%), из них </w:t>
      </w:r>
      <w:r w:rsidR="00B53FC3">
        <w:rPr>
          <w:rFonts w:ascii="Times New Roman" w:hAnsi="Times New Roman" w:cs="Times New Roman"/>
          <w:sz w:val="24"/>
          <w:szCs w:val="24"/>
        </w:rPr>
        <w:t>52 победителя ,136</w:t>
      </w:r>
      <w:r w:rsidR="00A7785C" w:rsidRPr="00504FBE">
        <w:rPr>
          <w:rFonts w:ascii="Times New Roman" w:hAnsi="Times New Roman" w:cs="Times New Roman"/>
          <w:sz w:val="24"/>
          <w:szCs w:val="24"/>
        </w:rPr>
        <w:t xml:space="preserve"> призер</w:t>
      </w:r>
      <w:r w:rsidR="00032A21" w:rsidRPr="00504FBE">
        <w:rPr>
          <w:rFonts w:ascii="Times New Roman" w:hAnsi="Times New Roman" w:cs="Times New Roman"/>
          <w:sz w:val="24"/>
          <w:szCs w:val="24"/>
        </w:rPr>
        <w:t>ов</w:t>
      </w:r>
      <w:r w:rsidR="00A7785C" w:rsidRPr="00504FBE">
        <w:rPr>
          <w:rFonts w:ascii="Times New Roman" w:hAnsi="Times New Roman" w:cs="Times New Roman"/>
          <w:sz w:val="24"/>
          <w:szCs w:val="24"/>
        </w:rPr>
        <w:t>. Некоторые учащиеся побеждали в олимпиаде по нескольким предметам.</w:t>
      </w:r>
      <w:r w:rsidR="00A7785C" w:rsidRPr="00504FBE">
        <w:rPr>
          <w:rFonts w:ascii="Times New Roman" w:hAnsi="Times New Roman" w:cs="Times New Roman"/>
          <w:sz w:val="24"/>
          <w:szCs w:val="24"/>
        </w:rPr>
        <w:br/>
        <w:t xml:space="preserve">         В </w:t>
      </w:r>
      <w:r w:rsidR="006B124F" w:rsidRPr="00504FBE">
        <w:rPr>
          <w:rFonts w:ascii="Times New Roman" w:hAnsi="Times New Roman" w:cs="Times New Roman"/>
          <w:sz w:val="24"/>
          <w:szCs w:val="24"/>
        </w:rPr>
        <w:t>муници</w:t>
      </w:r>
      <w:r w:rsidR="00032A21" w:rsidRPr="00504FBE">
        <w:rPr>
          <w:rFonts w:ascii="Times New Roman" w:hAnsi="Times New Roman" w:cs="Times New Roman"/>
          <w:sz w:val="24"/>
          <w:szCs w:val="24"/>
        </w:rPr>
        <w:t xml:space="preserve">пальном этапе приняли участие </w:t>
      </w:r>
      <w:r w:rsidR="00B53FC3">
        <w:rPr>
          <w:rFonts w:ascii="Times New Roman" w:hAnsi="Times New Roman" w:cs="Times New Roman"/>
          <w:color w:val="000000" w:themeColor="text1"/>
          <w:sz w:val="24"/>
          <w:szCs w:val="24"/>
        </w:rPr>
        <w:t>89</w:t>
      </w:r>
      <w:r w:rsidR="00A7785C" w:rsidRPr="00F035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785C" w:rsidRPr="00504FBE">
        <w:rPr>
          <w:rFonts w:ascii="Times New Roman" w:hAnsi="Times New Roman" w:cs="Times New Roman"/>
          <w:sz w:val="24"/>
          <w:szCs w:val="24"/>
        </w:rPr>
        <w:t xml:space="preserve">учащихся, </w:t>
      </w:r>
      <w:r w:rsidR="00B53FC3">
        <w:rPr>
          <w:rFonts w:ascii="Times New Roman" w:hAnsi="Times New Roman" w:cs="Times New Roman"/>
          <w:sz w:val="24"/>
          <w:szCs w:val="24"/>
        </w:rPr>
        <w:t>11</w:t>
      </w:r>
      <w:r w:rsidR="00A37193" w:rsidRPr="00504FBE">
        <w:rPr>
          <w:rFonts w:ascii="Times New Roman" w:hAnsi="Times New Roman" w:cs="Times New Roman"/>
          <w:sz w:val="24"/>
          <w:szCs w:val="24"/>
        </w:rPr>
        <w:t>-призеров, 1 победитель</w:t>
      </w:r>
      <w:r w:rsidR="006B124F" w:rsidRPr="00504FBE">
        <w:rPr>
          <w:rFonts w:ascii="Times New Roman" w:hAnsi="Times New Roman" w:cs="Times New Roman"/>
          <w:sz w:val="24"/>
          <w:szCs w:val="24"/>
        </w:rPr>
        <w:t>.</w:t>
      </w:r>
      <w:r w:rsidR="00B53F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85C" w:rsidRPr="00504FBE" w:rsidRDefault="00F05FF4" w:rsidP="002A02BC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FBE">
        <w:rPr>
          <w:rFonts w:ascii="Times New Roman" w:hAnsi="Times New Roman" w:cs="Times New Roman"/>
          <w:sz w:val="24"/>
          <w:szCs w:val="24"/>
        </w:rPr>
        <w:t xml:space="preserve">      </w:t>
      </w:r>
      <w:r w:rsidR="00817689" w:rsidRPr="00504FBE">
        <w:rPr>
          <w:rFonts w:ascii="Times New Roman" w:hAnsi="Times New Roman" w:cs="Times New Roman"/>
          <w:sz w:val="24"/>
          <w:szCs w:val="24"/>
        </w:rPr>
        <w:t>Результаты муниципального этапа Всероссийской олимпиады школьников:</w:t>
      </w:r>
    </w:p>
    <w:tbl>
      <w:tblPr>
        <w:tblW w:w="9963" w:type="dxa"/>
        <w:tblCellMar>
          <w:left w:w="0" w:type="dxa"/>
          <w:right w:w="0" w:type="dxa"/>
        </w:tblCellMar>
        <w:tblLook w:val="0000"/>
      </w:tblPr>
      <w:tblGrid>
        <w:gridCol w:w="2727"/>
        <w:gridCol w:w="2319"/>
        <w:gridCol w:w="951"/>
        <w:gridCol w:w="1906"/>
        <w:gridCol w:w="2060"/>
      </w:tblGrid>
      <w:tr w:rsidR="00B53FC3" w:rsidRPr="00B53FC3" w:rsidTr="00B53FC3">
        <w:trPr>
          <w:trHeight w:val="683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3FC3" w:rsidRPr="00B53FC3" w:rsidRDefault="00B53FC3" w:rsidP="00B53FC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3FC3" w:rsidRPr="00B53FC3" w:rsidRDefault="00B53FC3" w:rsidP="00B53FC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ФИО ученика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3FC3" w:rsidRPr="00B53FC3" w:rsidRDefault="00B53FC3" w:rsidP="00B53FC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3FC3" w:rsidRPr="00B53FC3" w:rsidRDefault="00B53FC3" w:rsidP="00B53FC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Тип диплома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3FC3" w:rsidRPr="00B53FC3" w:rsidRDefault="00B53FC3" w:rsidP="00B53FC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ФИО учителя </w:t>
            </w:r>
          </w:p>
        </w:tc>
      </w:tr>
      <w:tr w:rsidR="00B53FC3" w:rsidRPr="00B53FC3" w:rsidTr="00B53FC3">
        <w:trPr>
          <w:trHeight w:val="289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3FC3" w:rsidRPr="00B53FC3" w:rsidRDefault="00B53FC3" w:rsidP="00B53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3FC3" w:rsidRPr="00B53FC3" w:rsidRDefault="00B53FC3" w:rsidP="00B53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Абрамова Мария Евгеньевна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3FC3" w:rsidRPr="00B53FC3" w:rsidRDefault="00B53FC3" w:rsidP="00B53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3FC3" w:rsidRPr="00B53FC3" w:rsidRDefault="00B53FC3" w:rsidP="00B53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3FC3" w:rsidRPr="00B53FC3" w:rsidRDefault="00B53FC3" w:rsidP="00B53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Мищук Ольга Михайловна</w:t>
            </w:r>
          </w:p>
        </w:tc>
      </w:tr>
      <w:tr w:rsidR="00B53FC3" w:rsidRPr="00B53FC3" w:rsidTr="00B53FC3">
        <w:trPr>
          <w:trHeight w:val="289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3FC3" w:rsidRPr="00B53FC3" w:rsidRDefault="00B53FC3" w:rsidP="00B53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3FC3" w:rsidRPr="00B53FC3" w:rsidRDefault="00B53FC3" w:rsidP="00B53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Кравченко Кира Дмитриевна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3FC3" w:rsidRPr="00B53FC3" w:rsidRDefault="00B53FC3" w:rsidP="00B53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3FC3" w:rsidRPr="00B53FC3" w:rsidRDefault="00B53FC3" w:rsidP="00B53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3FC3" w:rsidRPr="00B53FC3" w:rsidRDefault="00B53FC3" w:rsidP="00B53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Красюкова Людмила Ивановна</w:t>
            </w:r>
          </w:p>
        </w:tc>
      </w:tr>
      <w:tr w:rsidR="00B53FC3" w:rsidRPr="00B53FC3" w:rsidTr="00B53FC3">
        <w:trPr>
          <w:trHeight w:val="289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3FC3" w:rsidRPr="00B53FC3" w:rsidRDefault="00B53FC3" w:rsidP="00B53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Основы безопасности и жизнедеятельности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3FC3" w:rsidRPr="00B53FC3" w:rsidRDefault="00B53FC3" w:rsidP="00B53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Пасынкова Мария Михайловна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3FC3" w:rsidRPr="00B53FC3" w:rsidRDefault="00B53FC3" w:rsidP="00B53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3FC3" w:rsidRPr="00B53FC3" w:rsidRDefault="00B53FC3" w:rsidP="00B53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3FC3" w:rsidRPr="00B53FC3" w:rsidRDefault="00B53FC3" w:rsidP="00B53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Бегунцов Игорь Александрович</w:t>
            </w:r>
          </w:p>
        </w:tc>
      </w:tr>
      <w:tr w:rsidR="00B53FC3" w:rsidRPr="00B53FC3" w:rsidTr="00B53FC3">
        <w:trPr>
          <w:trHeight w:val="289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3FC3" w:rsidRPr="00B53FC3" w:rsidRDefault="00B53FC3" w:rsidP="00B53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Основы безопасности и жизнедеятельности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3FC3" w:rsidRPr="00B53FC3" w:rsidRDefault="00B53FC3" w:rsidP="00B53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Леонгард Александр Сергеевич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3FC3" w:rsidRPr="00B53FC3" w:rsidRDefault="00B53FC3" w:rsidP="00B53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3FC3" w:rsidRPr="00B53FC3" w:rsidRDefault="00B53FC3" w:rsidP="00B53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3FC3" w:rsidRPr="00B53FC3" w:rsidRDefault="00B53FC3" w:rsidP="00B53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Бегунцов Игорь Александрович</w:t>
            </w:r>
          </w:p>
        </w:tc>
      </w:tr>
      <w:tr w:rsidR="00B53FC3" w:rsidRPr="00B53FC3" w:rsidTr="00B53FC3">
        <w:trPr>
          <w:trHeight w:val="289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3FC3" w:rsidRPr="00B53FC3" w:rsidRDefault="00B53FC3" w:rsidP="00B53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Основы безопасности и жизнедеятельности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3FC3" w:rsidRPr="00B53FC3" w:rsidRDefault="00B53FC3" w:rsidP="00B53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Остраухова Анастасия Владимировна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3FC3" w:rsidRPr="00B53FC3" w:rsidRDefault="00B53FC3" w:rsidP="00B53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3FC3" w:rsidRPr="00B53FC3" w:rsidRDefault="00B53FC3" w:rsidP="00B53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3FC3" w:rsidRPr="00B53FC3" w:rsidRDefault="00B53FC3" w:rsidP="00B53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Бегунцов Игорь Александрович</w:t>
            </w:r>
          </w:p>
        </w:tc>
      </w:tr>
      <w:tr w:rsidR="00B53FC3" w:rsidRPr="00B53FC3" w:rsidTr="00B53FC3">
        <w:trPr>
          <w:trHeight w:val="289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3FC3" w:rsidRPr="00B53FC3" w:rsidRDefault="00B53FC3" w:rsidP="00B53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Основы безопасности и жизнедеятельности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3FC3" w:rsidRPr="00B53FC3" w:rsidRDefault="00B53FC3" w:rsidP="00B53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Михеев Олег Владимирович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3FC3" w:rsidRPr="00B53FC3" w:rsidRDefault="00B53FC3" w:rsidP="00B53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3FC3" w:rsidRPr="00B53FC3" w:rsidRDefault="00B53FC3" w:rsidP="00B53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3FC3" w:rsidRPr="00B53FC3" w:rsidRDefault="00B53FC3" w:rsidP="00B53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Бегунцов Игорь Александрович</w:t>
            </w:r>
          </w:p>
        </w:tc>
      </w:tr>
      <w:tr w:rsidR="00B53FC3" w:rsidRPr="00B53FC3" w:rsidTr="00B53FC3">
        <w:trPr>
          <w:trHeight w:val="289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3FC3" w:rsidRPr="00B53FC3" w:rsidRDefault="00B53FC3" w:rsidP="00B53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3FC3" w:rsidRPr="00B53FC3" w:rsidRDefault="00B53FC3" w:rsidP="00B53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Цыганкова Ульяна Вадимовна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3FC3" w:rsidRPr="00B53FC3" w:rsidRDefault="00B53FC3" w:rsidP="00B53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3FC3" w:rsidRPr="00B53FC3" w:rsidRDefault="00B53FC3" w:rsidP="00B53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3FC3" w:rsidRPr="00B53FC3" w:rsidRDefault="00B53FC3" w:rsidP="00B53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Васильева Юлия Сергеевна</w:t>
            </w:r>
          </w:p>
        </w:tc>
      </w:tr>
      <w:tr w:rsidR="00B53FC3" w:rsidRPr="00B53FC3" w:rsidTr="00B53FC3">
        <w:trPr>
          <w:trHeight w:val="289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3FC3" w:rsidRPr="00B53FC3" w:rsidRDefault="00B53FC3" w:rsidP="00B53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3FC3" w:rsidRPr="00B53FC3" w:rsidRDefault="00B53FC3" w:rsidP="00B53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Абрамова Мария Евгеньевна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3FC3" w:rsidRPr="00B53FC3" w:rsidRDefault="00B53FC3" w:rsidP="00B53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3FC3" w:rsidRPr="00B53FC3" w:rsidRDefault="00B53FC3" w:rsidP="00B53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3FC3" w:rsidRPr="00B53FC3" w:rsidRDefault="00B53FC3" w:rsidP="00B53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Васильева Юлия Сергеевна</w:t>
            </w:r>
          </w:p>
        </w:tc>
      </w:tr>
      <w:tr w:rsidR="00B53FC3" w:rsidRPr="00B53FC3" w:rsidTr="00B53FC3">
        <w:trPr>
          <w:trHeight w:val="289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3FC3" w:rsidRPr="00B53FC3" w:rsidRDefault="00B53FC3" w:rsidP="00B53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3FC3" w:rsidRPr="00B53FC3" w:rsidRDefault="00B53FC3" w:rsidP="00B53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Максимова Дарья Сергеевна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3FC3" w:rsidRPr="00B53FC3" w:rsidRDefault="00B53FC3" w:rsidP="00B53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3FC3" w:rsidRPr="00B53FC3" w:rsidRDefault="00B53FC3" w:rsidP="00B53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3FC3" w:rsidRPr="00B53FC3" w:rsidRDefault="00B53FC3" w:rsidP="00B53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Васильева Юлия Сергеевна</w:t>
            </w:r>
          </w:p>
        </w:tc>
      </w:tr>
      <w:tr w:rsidR="00B53FC3" w:rsidRPr="00B53FC3" w:rsidTr="00B53FC3">
        <w:trPr>
          <w:trHeight w:val="289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3FC3" w:rsidRPr="00B53FC3" w:rsidRDefault="00B53FC3" w:rsidP="00B53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3FC3" w:rsidRPr="00B53FC3" w:rsidRDefault="00B53FC3" w:rsidP="00B53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Килькинов Андрей Витальевич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3FC3" w:rsidRPr="00B53FC3" w:rsidRDefault="00B53FC3" w:rsidP="00B53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3FC3" w:rsidRPr="00B53FC3" w:rsidRDefault="00B53FC3" w:rsidP="00B53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3FC3" w:rsidRPr="00B53FC3" w:rsidRDefault="00B53FC3" w:rsidP="00B53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Мишкин Никита Александрович</w:t>
            </w:r>
          </w:p>
        </w:tc>
      </w:tr>
      <w:tr w:rsidR="00B53FC3" w:rsidRPr="00B53FC3" w:rsidTr="00B53FC3">
        <w:trPr>
          <w:trHeight w:val="289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3FC3" w:rsidRPr="00B53FC3" w:rsidRDefault="00B53FC3" w:rsidP="00B53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3FC3" w:rsidRPr="00B53FC3" w:rsidRDefault="00B53FC3" w:rsidP="00B53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Собко Анастасия Петровна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3FC3" w:rsidRPr="00B53FC3" w:rsidRDefault="00B53FC3" w:rsidP="00B53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3FC3" w:rsidRPr="00B53FC3" w:rsidRDefault="00B53FC3" w:rsidP="00B53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3FC3" w:rsidRPr="00B53FC3" w:rsidRDefault="00B53FC3" w:rsidP="00B53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Мишкин Никита Александрович</w:t>
            </w:r>
          </w:p>
        </w:tc>
      </w:tr>
      <w:tr w:rsidR="00B53FC3" w:rsidRPr="00B53FC3" w:rsidTr="00B53FC3">
        <w:trPr>
          <w:trHeight w:val="289"/>
        </w:trPr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3FC3" w:rsidRPr="00B53FC3" w:rsidRDefault="00B53FC3" w:rsidP="00B53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3FC3" w:rsidRPr="00B53FC3" w:rsidRDefault="00B53FC3" w:rsidP="00B53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Малышев Павел Александрович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3FC3" w:rsidRPr="00B53FC3" w:rsidRDefault="00B53FC3" w:rsidP="00B53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3FC3" w:rsidRPr="00B53FC3" w:rsidRDefault="00B53FC3" w:rsidP="00B53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53FC3" w:rsidRPr="00B53FC3" w:rsidRDefault="00B53FC3" w:rsidP="00B53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FC3">
              <w:rPr>
                <w:rFonts w:ascii="Times New Roman" w:eastAsia="Arial" w:hAnsi="Times New Roman" w:cs="Times New Roman"/>
                <w:sz w:val="24"/>
                <w:szCs w:val="24"/>
              </w:rPr>
              <w:t>Кокин Ян Александрович</w:t>
            </w:r>
          </w:p>
        </w:tc>
      </w:tr>
    </w:tbl>
    <w:p w:rsidR="001C055F" w:rsidRPr="00504FBE" w:rsidRDefault="00FB042F" w:rsidP="002A02BC">
      <w:pPr>
        <w:rPr>
          <w:rFonts w:ascii="Times New Roman" w:eastAsia="Times New Roman" w:hAnsi="Times New Roman" w:cs="Times New Roman"/>
          <w:sz w:val="24"/>
          <w:szCs w:val="24"/>
        </w:rPr>
      </w:pPr>
      <w:r w:rsidRPr="00504FBE">
        <w:rPr>
          <w:rFonts w:ascii="Times New Roman" w:eastAsia="Times New Roman" w:hAnsi="Times New Roman" w:cs="Times New Roman"/>
          <w:sz w:val="24"/>
          <w:szCs w:val="24"/>
        </w:rPr>
        <w:t xml:space="preserve">Сравнительный анализ участия </w:t>
      </w:r>
      <w:r w:rsidR="004A00A6" w:rsidRPr="00504FBE">
        <w:rPr>
          <w:rFonts w:ascii="Times New Roman" w:eastAsia="Times New Roman" w:hAnsi="Times New Roman" w:cs="Times New Roman"/>
          <w:sz w:val="24"/>
          <w:szCs w:val="24"/>
        </w:rPr>
        <w:t>учащихся МБОУ ДС</w:t>
      </w:r>
      <w:r w:rsidR="00F05FF4" w:rsidRPr="00504FBE">
        <w:rPr>
          <w:rFonts w:ascii="Times New Roman" w:eastAsia="Times New Roman" w:hAnsi="Times New Roman" w:cs="Times New Roman"/>
          <w:sz w:val="24"/>
          <w:szCs w:val="24"/>
        </w:rPr>
        <w:t xml:space="preserve">Ш№1 </w:t>
      </w:r>
      <w:r w:rsidRPr="00504FBE">
        <w:rPr>
          <w:rFonts w:ascii="Times New Roman" w:eastAsia="Times New Roman" w:hAnsi="Times New Roman" w:cs="Times New Roman"/>
          <w:sz w:val="24"/>
          <w:szCs w:val="24"/>
        </w:rPr>
        <w:t>в олимпиадно</w:t>
      </w:r>
      <w:r w:rsidR="00211AC1" w:rsidRPr="00504FBE">
        <w:rPr>
          <w:rFonts w:ascii="Times New Roman" w:eastAsia="Times New Roman" w:hAnsi="Times New Roman" w:cs="Times New Roman"/>
          <w:sz w:val="24"/>
          <w:szCs w:val="24"/>
        </w:rPr>
        <w:t xml:space="preserve">м    </w:t>
      </w:r>
      <w:r w:rsidRPr="00504FBE">
        <w:rPr>
          <w:rFonts w:ascii="Times New Roman" w:eastAsia="Times New Roman" w:hAnsi="Times New Roman" w:cs="Times New Roman"/>
          <w:sz w:val="24"/>
          <w:szCs w:val="24"/>
        </w:rPr>
        <w:t>движении:</w:t>
      </w:r>
    </w:p>
    <w:tbl>
      <w:tblPr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9"/>
        <w:gridCol w:w="2253"/>
        <w:gridCol w:w="992"/>
        <w:gridCol w:w="709"/>
        <w:gridCol w:w="850"/>
        <w:gridCol w:w="851"/>
        <w:gridCol w:w="708"/>
        <w:gridCol w:w="709"/>
        <w:gridCol w:w="851"/>
        <w:gridCol w:w="708"/>
        <w:gridCol w:w="729"/>
        <w:gridCol w:w="18"/>
        <w:gridCol w:w="812"/>
      </w:tblGrid>
      <w:tr w:rsidR="00B53FC3" w:rsidRPr="00504FBE" w:rsidTr="00CE105C">
        <w:trPr>
          <w:trHeight w:val="527"/>
        </w:trPr>
        <w:tc>
          <w:tcPr>
            <w:tcW w:w="549" w:type="dxa"/>
          </w:tcPr>
          <w:p w:rsidR="00B53FC3" w:rsidRPr="00504FBE" w:rsidRDefault="00B53FC3" w:rsidP="002A02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B53FC3" w:rsidRPr="00504FBE" w:rsidRDefault="00B53FC3" w:rsidP="002A02B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4F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701" w:type="dxa"/>
            <w:gridSpan w:val="2"/>
          </w:tcPr>
          <w:p w:rsidR="00B53FC3" w:rsidRPr="00504FBE" w:rsidRDefault="00B53FC3" w:rsidP="00A533E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4F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2014-2015</w:t>
            </w:r>
          </w:p>
          <w:p w:rsidR="00B53FC3" w:rsidRPr="00504FBE" w:rsidRDefault="00B53FC3" w:rsidP="00A533E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4F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уч.год</w:t>
            </w:r>
          </w:p>
        </w:tc>
        <w:tc>
          <w:tcPr>
            <w:tcW w:w="1701" w:type="dxa"/>
            <w:gridSpan w:val="2"/>
          </w:tcPr>
          <w:p w:rsidR="00B53FC3" w:rsidRPr="00504FBE" w:rsidRDefault="00B53FC3" w:rsidP="00A533E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4F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2015-2016 уч.год</w:t>
            </w:r>
          </w:p>
        </w:tc>
        <w:tc>
          <w:tcPr>
            <w:tcW w:w="1417" w:type="dxa"/>
            <w:gridSpan w:val="2"/>
          </w:tcPr>
          <w:p w:rsidR="00B53FC3" w:rsidRPr="00504FBE" w:rsidRDefault="00B53FC3" w:rsidP="00A533E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4F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2016-2017уч.год</w:t>
            </w:r>
          </w:p>
        </w:tc>
        <w:tc>
          <w:tcPr>
            <w:tcW w:w="1559" w:type="dxa"/>
            <w:gridSpan w:val="2"/>
          </w:tcPr>
          <w:p w:rsidR="00B53FC3" w:rsidRPr="00504FBE" w:rsidRDefault="00B53FC3" w:rsidP="00A533E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4F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2017-2018уч.год</w:t>
            </w:r>
          </w:p>
        </w:tc>
        <w:tc>
          <w:tcPr>
            <w:tcW w:w="1559" w:type="dxa"/>
            <w:gridSpan w:val="3"/>
          </w:tcPr>
          <w:p w:rsidR="00B53FC3" w:rsidRPr="00504FBE" w:rsidRDefault="00B53FC3" w:rsidP="002A02B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2018-2019</w:t>
            </w:r>
            <w:r w:rsidRPr="00504F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уч.год</w:t>
            </w:r>
          </w:p>
        </w:tc>
      </w:tr>
      <w:tr w:rsidR="00B53FC3" w:rsidRPr="00504FBE" w:rsidTr="00CE105C">
        <w:trPr>
          <w:trHeight w:val="264"/>
        </w:trPr>
        <w:tc>
          <w:tcPr>
            <w:tcW w:w="549" w:type="dxa"/>
          </w:tcPr>
          <w:p w:rsidR="00B53FC3" w:rsidRPr="00504FBE" w:rsidRDefault="00B53FC3" w:rsidP="002A02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B53FC3" w:rsidRPr="00504FBE" w:rsidRDefault="00B53FC3" w:rsidP="002A02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3FC3" w:rsidRPr="00504FBE" w:rsidRDefault="00B53FC3" w:rsidP="00A533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</w:tcPr>
          <w:p w:rsidR="00B53FC3" w:rsidRPr="00504FBE" w:rsidRDefault="00B53FC3" w:rsidP="00A533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53FC3" w:rsidRPr="00504FBE" w:rsidRDefault="00B53FC3" w:rsidP="00A533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53FC3" w:rsidRPr="00504FBE" w:rsidRDefault="00B53FC3" w:rsidP="00A533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53FC3" w:rsidRPr="00504FBE" w:rsidRDefault="00B53FC3" w:rsidP="00A533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53FC3" w:rsidRPr="00504FBE" w:rsidRDefault="00B53FC3" w:rsidP="00A533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53FC3" w:rsidRPr="00504FBE" w:rsidRDefault="00B53FC3" w:rsidP="00A533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53FC3" w:rsidRPr="00504FBE" w:rsidRDefault="00B53FC3" w:rsidP="00A533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</w:tcPr>
          <w:p w:rsidR="00B53FC3" w:rsidRPr="00504FBE" w:rsidRDefault="00B53FC3" w:rsidP="00D510E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12" w:type="dxa"/>
            <w:tcBorders>
              <w:left w:val="single" w:sz="4" w:space="0" w:color="auto"/>
            </w:tcBorders>
          </w:tcPr>
          <w:p w:rsidR="00B53FC3" w:rsidRPr="00504FBE" w:rsidRDefault="00B53FC3" w:rsidP="00D510E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53FC3" w:rsidRPr="00504FBE" w:rsidTr="00572A95">
        <w:trPr>
          <w:trHeight w:val="264"/>
        </w:trPr>
        <w:tc>
          <w:tcPr>
            <w:tcW w:w="549" w:type="dxa"/>
          </w:tcPr>
          <w:p w:rsidR="00B53FC3" w:rsidRPr="00504FBE" w:rsidRDefault="00B53FC3" w:rsidP="002A02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190" w:type="dxa"/>
            <w:gridSpan w:val="12"/>
          </w:tcPr>
          <w:p w:rsidR="00B53FC3" w:rsidRPr="00504FBE" w:rsidRDefault="00B53FC3" w:rsidP="002A02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учащихся, участвующих в олимпиадном движении ( не повторяющихся)</w:t>
            </w:r>
          </w:p>
        </w:tc>
      </w:tr>
      <w:tr w:rsidR="00B53FC3" w:rsidRPr="00504FBE" w:rsidTr="00CE105C">
        <w:trPr>
          <w:trHeight w:val="278"/>
        </w:trPr>
        <w:tc>
          <w:tcPr>
            <w:tcW w:w="549" w:type="dxa"/>
          </w:tcPr>
          <w:p w:rsidR="00B53FC3" w:rsidRPr="00504FBE" w:rsidRDefault="00B53FC3" w:rsidP="002A02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B53FC3" w:rsidRPr="00504FBE" w:rsidRDefault="00B53FC3" w:rsidP="002A02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уровень</w:t>
            </w:r>
          </w:p>
        </w:tc>
        <w:tc>
          <w:tcPr>
            <w:tcW w:w="992" w:type="dxa"/>
          </w:tcPr>
          <w:p w:rsidR="00B53FC3" w:rsidRPr="00504FBE" w:rsidRDefault="00B53FC3" w:rsidP="00A533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709" w:type="dxa"/>
          </w:tcPr>
          <w:p w:rsidR="00B53FC3" w:rsidRPr="00504FBE" w:rsidRDefault="00B53FC3" w:rsidP="00A533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53FC3" w:rsidRPr="00504FBE" w:rsidRDefault="00B53FC3" w:rsidP="00A533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53FC3" w:rsidRPr="00504FBE" w:rsidRDefault="00B53FC3" w:rsidP="00A533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04FB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53FC3" w:rsidRPr="00504FBE" w:rsidRDefault="00B53FC3" w:rsidP="00A53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53FC3" w:rsidRPr="00504FBE" w:rsidRDefault="00B53FC3" w:rsidP="00A53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53FC3" w:rsidRPr="00504FBE" w:rsidRDefault="00B53FC3" w:rsidP="00A53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53FC3" w:rsidRPr="00504FBE" w:rsidRDefault="00B53FC3" w:rsidP="00A53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B53FC3" w:rsidRPr="00504FBE" w:rsidRDefault="00B53FC3" w:rsidP="002A02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830" w:type="dxa"/>
            <w:gridSpan w:val="2"/>
            <w:tcBorders>
              <w:left w:val="single" w:sz="4" w:space="0" w:color="auto"/>
            </w:tcBorders>
          </w:tcPr>
          <w:p w:rsidR="00B53FC3" w:rsidRPr="00504FBE" w:rsidRDefault="00B53FC3" w:rsidP="002A02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</w:tr>
      <w:tr w:rsidR="00B53FC3" w:rsidRPr="00504FBE" w:rsidTr="00CE105C">
        <w:trPr>
          <w:trHeight w:val="264"/>
        </w:trPr>
        <w:tc>
          <w:tcPr>
            <w:tcW w:w="549" w:type="dxa"/>
          </w:tcPr>
          <w:p w:rsidR="00B53FC3" w:rsidRPr="00504FBE" w:rsidRDefault="00B53FC3" w:rsidP="002A02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B53FC3" w:rsidRPr="00504FBE" w:rsidRDefault="00B53FC3" w:rsidP="002A02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уровень</w:t>
            </w:r>
          </w:p>
        </w:tc>
        <w:tc>
          <w:tcPr>
            <w:tcW w:w="992" w:type="dxa"/>
          </w:tcPr>
          <w:p w:rsidR="00B53FC3" w:rsidRPr="00504FBE" w:rsidRDefault="00B53FC3" w:rsidP="00A533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09" w:type="dxa"/>
          </w:tcPr>
          <w:p w:rsidR="00B53FC3" w:rsidRPr="00504FBE" w:rsidRDefault="00B53FC3" w:rsidP="00A533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53FC3" w:rsidRPr="00504FBE" w:rsidRDefault="00B53FC3" w:rsidP="00A533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53FC3" w:rsidRPr="00504FBE" w:rsidRDefault="00B53FC3" w:rsidP="00A533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04FB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53FC3" w:rsidRPr="00504FBE" w:rsidRDefault="00B53FC3" w:rsidP="00A53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53FC3" w:rsidRPr="00504FBE" w:rsidRDefault="00B53FC3" w:rsidP="00A53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53FC3" w:rsidRPr="00504FBE" w:rsidRDefault="00B53FC3" w:rsidP="00A53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53FC3" w:rsidRPr="00504FBE" w:rsidRDefault="00B53FC3" w:rsidP="00A53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B53FC3" w:rsidRPr="00504FBE" w:rsidRDefault="00B53FC3" w:rsidP="002A02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30" w:type="dxa"/>
            <w:gridSpan w:val="2"/>
            <w:tcBorders>
              <w:left w:val="single" w:sz="4" w:space="0" w:color="auto"/>
            </w:tcBorders>
          </w:tcPr>
          <w:p w:rsidR="00B53FC3" w:rsidRPr="00504FBE" w:rsidRDefault="00B53FC3" w:rsidP="002A02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15 %</w:t>
            </w:r>
          </w:p>
        </w:tc>
      </w:tr>
      <w:tr w:rsidR="00B53FC3" w:rsidRPr="00504FBE" w:rsidTr="00CE105C">
        <w:trPr>
          <w:trHeight w:val="264"/>
        </w:trPr>
        <w:tc>
          <w:tcPr>
            <w:tcW w:w="549" w:type="dxa"/>
          </w:tcPr>
          <w:p w:rsidR="00B53FC3" w:rsidRPr="00504FBE" w:rsidRDefault="00B53FC3" w:rsidP="002A02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B53FC3" w:rsidRPr="00504FBE" w:rsidRDefault="00B53FC3" w:rsidP="002A02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уровень</w:t>
            </w:r>
          </w:p>
        </w:tc>
        <w:tc>
          <w:tcPr>
            <w:tcW w:w="992" w:type="dxa"/>
          </w:tcPr>
          <w:p w:rsidR="00B53FC3" w:rsidRPr="00504FBE" w:rsidRDefault="00B53FC3" w:rsidP="00A533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53FC3" w:rsidRPr="00504FBE" w:rsidRDefault="00B53FC3" w:rsidP="00A533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53FC3" w:rsidRPr="00504FBE" w:rsidRDefault="00B53FC3" w:rsidP="00A533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53FC3" w:rsidRPr="00504FBE" w:rsidRDefault="00B53FC3" w:rsidP="00A533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53FC3" w:rsidRPr="00504FBE" w:rsidRDefault="00B53FC3" w:rsidP="00A533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53FC3" w:rsidRPr="00504FBE" w:rsidRDefault="00B53FC3" w:rsidP="00A533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53FC3" w:rsidRPr="00504FBE" w:rsidRDefault="00B53FC3" w:rsidP="00A533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53FC3" w:rsidRPr="00504FBE" w:rsidRDefault="00B53FC3" w:rsidP="00A533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eastAsia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B53FC3" w:rsidRPr="00504FBE" w:rsidRDefault="00B53FC3" w:rsidP="002A02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gridSpan w:val="2"/>
            <w:tcBorders>
              <w:left w:val="single" w:sz="4" w:space="0" w:color="auto"/>
            </w:tcBorders>
          </w:tcPr>
          <w:p w:rsidR="00B53FC3" w:rsidRPr="00504FBE" w:rsidRDefault="00B53FC3" w:rsidP="002A02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3FC3" w:rsidRPr="00504FBE" w:rsidTr="00CE105C">
        <w:trPr>
          <w:trHeight w:val="264"/>
        </w:trPr>
        <w:tc>
          <w:tcPr>
            <w:tcW w:w="549" w:type="dxa"/>
          </w:tcPr>
          <w:p w:rsidR="00B53FC3" w:rsidRPr="00504FBE" w:rsidRDefault="00B53FC3" w:rsidP="002A02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31" w:type="dxa"/>
            <w:gridSpan w:val="9"/>
          </w:tcPr>
          <w:p w:rsidR="00B53FC3" w:rsidRPr="00504FBE" w:rsidRDefault="00B53FC3" w:rsidP="002A02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учащихся, победивших в олимпиаде</w:t>
            </w:r>
          </w:p>
        </w:tc>
        <w:tc>
          <w:tcPr>
            <w:tcW w:w="1559" w:type="dxa"/>
            <w:gridSpan w:val="3"/>
          </w:tcPr>
          <w:p w:rsidR="00B53FC3" w:rsidRPr="00504FBE" w:rsidRDefault="00B53FC3" w:rsidP="002A02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FC3" w:rsidRPr="00504FBE" w:rsidTr="00CE105C">
        <w:trPr>
          <w:trHeight w:val="264"/>
        </w:trPr>
        <w:tc>
          <w:tcPr>
            <w:tcW w:w="549" w:type="dxa"/>
          </w:tcPr>
          <w:p w:rsidR="00B53FC3" w:rsidRPr="00504FBE" w:rsidRDefault="00B53FC3" w:rsidP="002A02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B53FC3" w:rsidRPr="00504FBE" w:rsidRDefault="00B53FC3" w:rsidP="002A02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уровень</w:t>
            </w:r>
          </w:p>
        </w:tc>
        <w:tc>
          <w:tcPr>
            <w:tcW w:w="992" w:type="dxa"/>
          </w:tcPr>
          <w:p w:rsidR="00B53FC3" w:rsidRPr="00504FBE" w:rsidRDefault="00B53FC3" w:rsidP="00A533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 w:rsidR="00B53FC3" w:rsidRPr="00504FBE" w:rsidRDefault="00AB4F0E" w:rsidP="00A533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53FC3" w:rsidRPr="00504FBE" w:rsidRDefault="00B53FC3" w:rsidP="00A533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53FC3" w:rsidRPr="00504FBE" w:rsidRDefault="00AB4F0E" w:rsidP="00A533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53FC3" w:rsidRPr="00504FBE" w:rsidRDefault="00B53FC3" w:rsidP="00A53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53FC3" w:rsidRPr="00504FBE" w:rsidRDefault="00B53FC3" w:rsidP="00A53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53FC3" w:rsidRPr="00504FBE" w:rsidRDefault="00B53FC3" w:rsidP="00A53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53FC3" w:rsidRPr="00504FBE" w:rsidRDefault="00B53FC3" w:rsidP="00A53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B53FC3" w:rsidRPr="00504FBE" w:rsidRDefault="00B53FC3" w:rsidP="002A02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30" w:type="dxa"/>
            <w:gridSpan w:val="2"/>
            <w:tcBorders>
              <w:left w:val="single" w:sz="4" w:space="0" w:color="auto"/>
            </w:tcBorders>
          </w:tcPr>
          <w:p w:rsidR="00B53FC3" w:rsidRPr="00504FBE" w:rsidRDefault="00B53FC3" w:rsidP="002A02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</w:tr>
      <w:tr w:rsidR="00B53FC3" w:rsidRPr="00504FBE" w:rsidTr="00CE105C">
        <w:trPr>
          <w:trHeight w:val="264"/>
        </w:trPr>
        <w:tc>
          <w:tcPr>
            <w:tcW w:w="549" w:type="dxa"/>
          </w:tcPr>
          <w:p w:rsidR="00B53FC3" w:rsidRPr="00504FBE" w:rsidRDefault="00B53FC3" w:rsidP="002A02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B53FC3" w:rsidRPr="00504FBE" w:rsidRDefault="00B53FC3" w:rsidP="002A02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уровень</w:t>
            </w:r>
          </w:p>
        </w:tc>
        <w:tc>
          <w:tcPr>
            <w:tcW w:w="992" w:type="dxa"/>
          </w:tcPr>
          <w:p w:rsidR="00B53FC3" w:rsidRPr="00504FBE" w:rsidRDefault="00B53FC3" w:rsidP="00A533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53FC3" w:rsidRPr="00504FBE" w:rsidRDefault="00AB4F0E" w:rsidP="00A533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53FC3" w:rsidRPr="00504FBE" w:rsidRDefault="00B53FC3" w:rsidP="00A533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53FC3" w:rsidRPr="00504FBE" w:rsidRDefault="00AB4F0E" w:rsidP="00A533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53FC3" w:rsidRPr="00504FBE" w:rsidRDefault="00AB4F0E" w:rsidP="00AB4F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53FC3" w:rsidRPr="00504FBE" w:rsidRDefault="00AB4F0E" w:rsidP="00A53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53FC3" w:rsidRPr="00504FBE" w:rsidRDefault="00B53FC3" w:rsidP="00A53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53FC3" w:rsidRPr="00504FBE" w:rsidRDefault="00AB4F0E" w:rsidP="00A53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B53FC3" w:rsidRPr="00504FBE" w:rsidRDefault="00B53FC3" w:rsidP="00CE10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4F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  <w:gridSpan w:val="2"/>
            <w:tcBorders>
              <w:left w:val="single" w:sz="4" w:space="0" w:color="auto"/>
            </w:tcBorders>
          </w:tcPr>
          <w:p w:rsidR="00B53FC3" w:rsidRPr="00504FBE" w:rsidRDefault="00AB4F0E" w:rsidP="002A02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</w:tr>
      <w:tr w:rsidR="00B53FC3" w:rsidRPr="00504FBE" w:rsidTr="00CE105C">
        <w:trPr>
          <w:trHeight w:val="278"/>
        </w:trPr>
        <w:tc>
          <w:tcPr>
            <w:tcW w:w="549" w:type="dxa"/>
          </w:tcPr>
          <w:p w:rsidR="00B53FC3" w:rsidRPr="00504FBE" w:rsidRDefault="00B53FC3" w:rsidP="002A02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B53FC3" w:rsidRPr="00504FBE" w:rsidRDefault="00B53FC3" w:rsidP="002A02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уровень</w:t>
            </w:r>
          </w:p>
        </w:tc>
        <w:tc>
          <w:tcPr>
            <w:tcW w:w="992" w:type="dxa"/>
          </w:tcPr>
          <w:p w:rsidR="00B53FC3" w:rsidRPr="00504FBE" w:rsidRDefault="00B53FC3" w:rsidP="00A533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53FC3" w:rsidRPr="00504FBE" w:rsidRDefault="00B53FC3" w:rsidP="00A533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53FC3" w:rsidRPr="00504FBE" w:rsidRDefault="00B53FC3" w:rsidP="00A533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53FC3" w:rsidRPr="00504FBE" w:rsidRDefault="00B53FC3" w:rsidP="00A533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53FC3" w:rsidRPr="00504FBE" w:rsidRDefault="00B53FC3" w:rsidP="00A533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53FC3" w:rsidRPr="00504FBE" w:rsidRDefault="00B53FC3" w:rsidP="00A533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53FC3" w:rsidRPr="00504FBE" w:rsidRDefault="00B53FC3" w:rsidP="00A533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53FC3" w:rsidRPr="00504FBE" w:rsidRDefault="00B53FC3" w:rsidP="00A533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B53FC3" w:rsidRPr="00504FBE" w:rsidRDefault="00B53FC3" w:rsidP="002A02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gridSpan w:val="2"/>
            <w:tcBorders>
              <w:left w:val="single" w:sz="4" w:space="0" w:color="auto"/>
            </w:tcBorders>
          </w:tcPr>
          <w:p w:rsidR="00B53FC3" w:rsidRPr="00504FBE" w:rsidRDefault="00B53FC3" w:rsidP="002A02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56864" w:rsidRPr="00504FBE" w:rsidRDefault="002C4C86" w:rsidP="002A02BC">
      <w:pPr>
        <w:rPr>
          <w:rFonts w:ascii="Times New Roman" w:hAnsi="Times New Roman" w:cs="Times New Roman"/>
          <w:sz w:val="24"/>
          <w:szCs w:val="24"/>
        </w:rPr>
      </w:pPr>
      <w:r w:rsidRPr="00504FB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D442E" w:rsidRPr="00504FBE">
        <w:rPr>
          <w:rFonts w:ascii="Times New Roman" w:hAnsi="Times New Roman" w:cs="Times New Roman"/>
          <w:sz w:val="24"/>
          <w:szCs w:val="24"/>
        </w:rPr>
        <w:t xml:space="preserve">Сравнительный анализ участия  обучающихся  в олимпиадном движении разного уровня позволяет отметить, </w:t>
      </w:r>
      <w:r w:rsidR="006B124F" w:rsidRPr="00504FBE">
        <w:rPr>
          <w:rFonts w:ascii="Times New Roman" w:hAnsi="Times New Roman" w:cs="Times New Roman"/>
          <w:sz w:val="24"/>
          <w:szCs w:val="24"/>
        </w:rPr>
        <w:t xml:space="preserve">что </w:t>
      </w:r>
      <w:r w:rsidR="00BE240E" w:rsidRPr="00504FBE">
        <w:rPr>
          <w:rFonts w:ascii="Times New Roman" w:hAnsi="Times New Roman" w:cs="Times New Roman"/>
          <w:sz w:val="24"/>
          <w:szCs w:val="24"/>
        </w:rPr>
        <w:t xml:space="preserve">в этом учебном году </w:t>
      </w:r>
      <w:r w:rsidR="006B124F" w:rsidRPr="00504FBE">
        <w:rPr>
          <w:rFonts w:ascii="Times New Roman" w:hAnsi="Times New Roman" w:cs="Times New Roman"/>
          <w:sz w:val="24"/>
          <w:szCs w:val="24"/>
        </w:rPr>
        <w:t>количество участников муниципального этап</w:t>
      </w:r>
      <w:r w:rsidR="00BE240E" w:rsidRPr="00504FBE">
        <w:rPr>
          <w:rFonts w:ascii="Times New Roman" w:hAnsi="Times New Roman" w:cs="Times New Roman"/>
          <w:sz w:val="24"/>
          <w:szCs w:val="24"/>
        </w:rPr>
        <w:t>а у</w:t>
      </w:r>
      <w:r w:rsidR="00AB4F0E">
        <w:rPr>
          <w:rFonts w:ascii="Times New Roman" w:hAnsi="Times New Roman" w:cs="Times New Roman"/>
          <w:sz w:val="24"/>
          <w:szCs w:val="24"/>
        </w:rPr>
        <w:t>меньшилось</w:t>
      </w:r>
      <w:r w:rsidR="00FD5AF8" w:rsidRPr="00504FBE">
        <w:rPr>
          <w:rFonts w:ascii="Times New Roman" w:hAnsi="Times New Roman" w:cs="Times New Roman"/>
          <w:sz w:val="24"/>
          <w:szCs w:val="24"/>
        </w:rPr>
        <w:t xml:space="preserve"> ,</w:t>
      </w:r>
      <w:r w:rsidR="00AB4F0E">
        <w:rPr>
          <w:rFonts w:ascii="Times New Roman" w:hAnsi="Times New Roman" w:cs="Times New Roman"/>
          <w:sz w:val="24"/>
          <w:szCs w:val="24"/>
        </w:rPr>
        <w:t xml:space="preserve"> а в региональной олимпиаде </w:t>
      </w:r>
      <w:r w:rsidR="00FD5AF8" w:rsidRPr="00504FBE">
        <w:rPr>
          <w:rFonts w:ascii="Times New Roman" w:hAnsi="Times New Roman" w:cs="Times New Roman"/>
          <w:sz w:val="24"/>
          <w:szCs w:val="24"/>
        </w:rPr>
        <w:t xml:space="preserve"> </w:t>
      </w:r>
      <w:r w:rsidR="00AB4F0E">
        <w:rPr>
          <w:rFonts w:ascii="Times New Roman" w:hAnsi="Times New Roman" w:cs="Times New Roman"/>
          <w:sz w:val="24"/>
          <w:szCs w:val="24"/>
        </w:rPr>
        <w:t>не участвовали совсем, потому что не было уч-ся, набравших достаточное количество баллов. Это направление работы требует особого внимания. Несмотря на большую нагрузку учителей</w:t>
      </w:r>
      <w:r w:rsidRPr="00504FBE">
        <w:rPr>
          <w:rFonts w:ascii="Times New Roman" w:hAnsi="Times New Roman" w:cs="Times New Roman"/>
          <w:sz w:val="24"/>
          <w:szCs w:val="24"/>
        </w:rPr>
        <w:t xml:space="preserve"> </w:t>
      </w:r>
      <w:r w:rsidR="00AB4F0E">
        <w:rPr>
          <w:rFonts w:ascii="Times New Roman" w:hAnsi="Times New Roman" w:cs="Times New Roman"/>
          <w:sz w:val="24"/>
          <w:szCs w:val="24"/>
        </w:rPr>
        <w:t>необходимо индивидуально заниматься с мотивированными детьми.</w:t>
      </w:r>
      <w:r w:rsidRPr="00504FBE">
        <w:rPr>
          <w:rFonts w:ascii="Times New Roman" w:hAnsi="Times New Roman" w:cs="Times New Roman"/>
          <w:sz w:val="24"/>
          <w:szCs w:val="24"/>
        </w:rPr>
        <w:t xml:space="preserve">    </w:t>
      </w:r>
      <w:r w:rsidR="007D442E" w:rsidRPr="00504FBE">
        <w:rPr>
          <w:rFonts w:ascii="Times New Roman" w:hAnsi="Times New Roman" w:cs="Times New Roman"/>
          <w:sz w:val="24"/>
          <w:szCs w:val="24"/>
        </w:rPr>
        <w:t>Решение проблем данного направления работы мы видим в реализации программы «Одаренные дети». Педагогам необходимо с начала учебного года разработать стратегию организации работы по данному направлению</w:t>
      </w:r>
      <w:r w:rsidR="00983B81" w:rsidRPr="00504FBE">
        <w:rPr>
          <w:rFonts w:ascii="Times New Roman" w:hAnsi="Times New Roman" w:cs="Times New Roman"/>
          <w:sz w:val="24"/>
          <w:szCs w:val="24"/>
        </w:rPr>
        <w:t xml:space="preserve">: курсы </w:t>
      </w:r>
      <w:r w:rsidR="00F03550">
        <w:rPr>
          <w:rFonts w:ascii="Times New Roman" w:hAnsi="Times New Roman" w:cs="Times New Roman"/>
          <w:sz w:val="24"/>
          <w:szCs w:val="24"/>
        </w:rPr>
        <w:t>по выбору, кружки, индивидуальную и групповую</w:t>
      </w:r>
      <w:r w:rsidR="00983B81" w:rsidRPr="00504FBE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F03550">
        <w:rPr>
          <w:rFonts w:ascii="Times New Roman" w:hAnsi="Times New Roman" w:cs="Times New Roman"/>
          <w:sz w:val="24"/>
          <w:szCs w:val="24"/>
        </w:rPr>
        <w:t>у</w:t>
      </w:r>
      <w:r w:rsidR="00983B81" w:rsidRPr="00504FBE">
        <w:rPr>
          <w:rFonts w:ascii="Times New Roman" w:hAnsi="Times New Roman" w:cs="Times New Roman"/>
          <w:sz w:val="24"/>
          <w:szCs w:val="24"/>
        </w:rPr>
        <w:t xml:space="preserve"> с уч-ся, проведение предметных тренировочных  олимпиад и интеллектуальных конкурсов, консультаций.</w:t>
      </w:r>
      <w:r w:rsidR="00AB4F0E">
        <w:rPr>
          <w:rFonts w:ascii="Times New Roman" w:hAnsi="Times New Roman" w:cs="Times New Roman"/>
          <w:sz w:val="24"/>
          <w:szCs w:val="24"/>
        </w:rPr>
        <w:t xml:space="preserve"> Три педагога прошли специальные курсы по подготовке уч-ся к олимпиаде. Поэтому в школе есть ресурс</w:t>
      </w:r>
      <w:r w:rsidR="002C174C">
        <w:rPr>
          <w:rFonts w:ascii="Times New Roman" w:hAnsi="Times New Roman" w:cs="Times New Roman"/>
          <w:sz w:val="24"/>
          <w:szCs w:val="24"/>
        </w:rPr>
        <w:t>, который должен повысить результативность работы в данном направлении.</w:t>
      </w:r>
    </w:p>
    <w:p w:rsidR="007D442E" w:rsidRPr="00504FBE" w:rsidRDefault="00256864" w:rsidP="002A02BC">
      <w:pPr>
        <w:rPr>
          <w:rFonts w:ascii="Times New Roman" w:hAnsi="Times New Roman" w:cs="Times New Roman"/>
          <w:sz w:val="24"/>
          <w:szCs w:val="24"/>
        </w:rPr>
      </w:pPr>
      <w:r w:rsidRPr="00504FBE">
        <w:rPr>
          <w:rFonts w:ascii="Times New Roman" w:hAnsi="Times New Roman" w:cs="Times New Roman"/>
          <w:sz w:val="24"/>
          <w:szCs w:val="24"/>
        </w:rPr>
        <w:t xml:space="preserve">     </w:t>
      </w:r>
      <w:r w:rsidR="00365F88" w:rsidRPr="00504FBE">
        <w:rPr>
          <w:rFonts w:ascii="Times New Roman" w:hAnsi="Times New Roman" w:cs="Times New Roman"/>
          <w:sz w:val="24"/>
          <w:szCs w:val="24"/>
        </w:rPr>
        <w:t xml:space="preserve">         </w:t>
      </w:r>
      <w:r w:rsidR="00983B81" w:rsidRPr="00504FBE">
        <w:rPr>
          <w:rFonts w:ascii="Times New Roman" w:hAnsi="Times New Roman" w:cs="Times New Roman"/>
          <w:sz w:val="24"/>
          <w:szCs w:val="24"/>
        </w:rPr>
        <w:t>Исходя из оценки эффективности и состояния методической работы, можно определить основные векторы методической работы</w:t>
      </w:r>
      <w:r w:rsidR="00365F88" w:rsidRPr="00504FBE">
        <w:rPr>
          <w:rFonts w:ascii="Times New Roman" w:hAnsi="Times New Roman" w:cs="Times New Roman"/>
          <w:sz w:val="24"/>
          <w:szCs w:val="24"/>
        </w:rPr>
        <w:t xml:space="preserve"> </w:t>
      </w:r>
      <w:r w:rsidR="00F05FF4" w:rsidRPr="00504FBE">
        <w:rPr>
          <w:rFonts w:ascii="Times New Roman" w:hAnsi="Times New Roman" w:cs="Times New Roman"/>
          <w:sz w:val="24"/>
          <w:szCs w:val="24"/>
        </w:rPr>
        <w:t xml:space="preserve"> </w:t>
      </w:r>
      <w:r w:rsidR="002D0438" w:rsidRPr="00504FBE">
        <w:rPr>
          <w:rFonts w:ascii="Times New Roman" w:hAnsi="Times New Roman" w:cs="Times New Roman"/>
          <w:sz w:val="24"/>
          <w:szCs w:val="24"/>
        </w:rPr>
        <w:t>ОУ на 201</w:t>
      </w:r>
      <w:r w:rsidR="002C174C">
        <w:rPr>
          <w:rFonts w:ascii="Times New Roman" w:hAnsi="Times New Roman" w:cs="Times New Roman"/>
          <w:sz w:val="24"/>
          <w:szCs w:val="24"/>
        </w:rPr>
        <w:t>9</w:t>
      </w:r>
      <w:r w:rsidR="00365F88" w:rsidRPr="00504FBE">
        <w:rPr>
          <w:rFonts w:ascii="Times New Roman" w:hAnsi="Times New Roman" w:cs="Times New Roman"/>
          <w:sz w:val="24"/>
          <w:szCs w:val="24"/>
        </w:rPr>
        <w:t>-</w:t>
      </w:r>
      <w:r w:rsidR="002C174C">
        <w:rPr>
          <w:rFonts w:ascii="Times New Roman" w:hAnsi="Times New Roman" w:cs="Times New Roman"/>
          <w:sz w:val="24"/>
          <w:szCs w:val="24"/>
        </w:rPr>
        <w:t>2020</w:t>
      </w:r>
      <w:r w:rsidR="00BE240E" w:rsidRPr="00504FBE">
        <w:rPr>
          <w:rFonts w:ascii="Times New Roman" w:hAnsi="Times New Roman" w:cs="Times New Roman"/>
          <w:sz w:val="24"/>
          <w:szCs w:val="24"/>
        </w:rPr>
        <w:t xml:space="preserve"> </w:t>
      </w:r>
      <w:r w:rsidR="00C2005D">
        <w:rPr>
          <w:rFonts w:ascii="Times New Roman" w:hAnsi="Times New Roman" w:cs="Times New Roman"/>
          <w:sz w:val="24"/>
          <w:szCs w:val="24"/>
        </w:rPr>
        <w:t xml:space="preserve">учебный </w:t>
      </w:r>
      <w:r w:rsidR="00983B81" w:rsidRPr="00504FBE">
        <w:rPr>
          <w:rFonts w:ascii="Times New Roman" w:hAnsi="Times New Roman" w:cs="Times New Roman"/>
          <w:sz w:val="24"/>
          <w:szCs w:val="24"/>
        </w:rPr>
        <w:t xml:space="preserve">год. </w:t>
      </w:r>
    </w:p>
    <w:p w:rsidR="00B366D7" w:rsidRDefault="00B366D7" w:rsidP="002C174C">
      <w:pPr>
        <w:pStyle w:val="a6"/>
        <w:ind w:left="0" w:firstLine="709"/>
        <w:rPr>
          <w:iCs/>
        </w:rPr>
      </w:pPr>
      <w:r w:rsidRPr="00504FBE">
        <w:rPr>
          <w:iCs/>
        </w:rPr>
        <w:t xml:space="preserve">- </w:t>
      </w:r>
      <w:r w:rsidRPr="002C174C">
        <w:rPr>
          <w:iCs/>
        </w:rPr>
        <w:t xml:space="preserve">оказание помощи в развитии творческого потенциала и профессионально-личностного </w:t>
      </w:r>
      <w:r w:rsidR="00FD5AF8" w:rsidRPr="002C174C">
        <w:rPr>
          <w:iCs/>
        </w:rPr>
        <w:t>роста педагогических работников через повышение</w:t>
      </w:r>
      <w:r w:rsidRPr="002C174C">
        <w:rPr>
          <w:iCs/>
        </w:rPr>
        <w:t xml:space="preserve"> квалификации, используя </w:t>
      </w:r>
      <w:r w:rsidRPr="002C174C">
        <w:rPr>
          <w:iCs/>
        </w:rPr>
        <w:lastRenderedPageBreak/>
        <w:t>возможности «внутришкольно</w:t>
      </w:r>
      <w:r w:rsidR="00FD5AF8" w:rsidRPr="002C174C">
        <w:rPr>
          <w:iCs/>
        </w:rPr>
        <w:t>го управления», самообразования и</w:t>
      </w:r>
      <w:r w:rsidRPr="002C174C">
        <w:rPr>
          <w:iCs/>
        </w:rPr>
        <w:t xml:space="preserve"> «внешних» по отношению к образо</w:t>
      </w:r>
      <w:r w:rsidR="002C174C">
        <w:rPr>
          <w:iCs/>
        </w:rPr>
        <w:t>вательному учреждению ресурсов  в рамках введения Профстандарта;</w:t>
      </w:r>
    </w:p>
    <w:p w:rsidR="00983B81" w:rsidRPr="002C174C" w:rsidRDefault="002C174C" w:rsidP="002C174C">
      <w:pPr>
        <w:rPr>
          <w:rFonts w:ascii="Times New Roman" w:hAnsi="Times New Roman" w:cs="Times New Roman"/>
          <w:iCs/>
        </w:rPr>
      </w:pPr>
      <w:r>
        <w:rPr>
          <w:iCs/>
        </w:rPr>
        <w:t xml:space="preserve">- </w:t>
      </w:r>
      <w:r w:rsidRPr="002C174C">
        <w:rPr>
          <w:rFonts w:ascii="Times New Roman" w:hAnsi="Times New Roman" w:cs="Times New Roman"/>
          <w:iCs/>
        </w:rPr>
        <w:t>ввести в практику 100% педагогов технологию формирующего оценивания;</w:t>
      </w:r>
      <w:r>
        <w:rPr>
          <w:rFonts w:ascii="Times New Roman" w:hAnsi="Times New Roman" w:cs="Times New Roman"/>
          <w:iCs/>
        </w:rPr>
        <w:br/>
        <w:t>- повысить эффективность применения технологии СДО у педагогов основной школы и апробировать технологию в начальной школе;</w:t>
      </w:r>
      <w:r>
        <w:rPr>
          <w:rFonts w:ascii="Times New Roman" w:hAnsi="Times New Roman" w:cs="Times New Roman"/>
          <w:iCs/>
        </w:rPr>
        <w:br/>
        <w:t>-возобновить работу творческой группы педагогов по овладению новыми цифровыми ресурсами и использованию их в педагогической практике;</w:t>
      </w:r>
      <w:r>
        <w:rPr>
          <w:rFonts w:ascii="Times New Roman" w:hAnsi="Times New Roman" w:cs="Times New Roman"/>
          <w:iCs/>
        </w:rPr>
        <w:br/>
      </w:r>
      <w:r w:rsidR="002D0438" w:rsidRPr="00504FBE">
        <w:rPr>
          <w:rFonts w:ascii="Times New Roman" w:eastAsia="Times New Roman" w:hAnsi="Times New Roman" w:cs="Times New Roman"/>
          <w:sz w:val="24"/>
          <w:szCs w:val="24"/>
        </w:rPr>
        <w:t>-повысить эффективность работы с одаренными детьми</w:t>
      </w:r>
      <w:r w:rsidR="00810F71" w:rsidRPr="00504FBE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983B81" w:rsidRPr="00504FBE">
        <w:rPr>
          <w:rFonts w:ascii="Times New Roman" w:eastAsia="Times New Roman" w:hAnsi="Times New Roman" w:cs="Times New Roman"/>
          <w:sz w:val="24"/>
          <w:szCs w:val="24"/>
        </w:rPr>
        <w:t>-использовать разнообразные схемы взаимодействия учителя и учащихся с целью предупр</w:t>
      </w:r>
      <w:r>
        <w:rPr>
          <w:rFonts w:ascii="Times New Roman" w:eastAsia="Times New Roman" w:hAnsi="Times New Roman" w:cs="Times New Roman"/>
          <w:sz w:val="24"/>
          <w:szCs w:val="24"/>
        </w:rPr>
        <w:t>еждения неуспешности в обучении.</w:t>
      </w:r>
    </w:p>
    <w:p w:rsidR="00EC6D8F" w:rsidRDefault="00EC6D8F" w:rsidP="00EC6D8F">
      <w:pPr>
        <w:ind w:firstLine="567"/>
        <w:jc w:val="both"/>
      </w:pPr>
    </w:p>
    <w:p w:rsidR="00EC6D8F" w:rsidRDefault="00EC6D8F" w:rsidP="00EC6D8F">
      <w:pPr>
        <w:ind w:firstLine="567"/>
        <w:jc w:val="both"/>
      </w:pPr>
    </w:p>
    <w:p w:rsidR="00EC6D8F" w:rsidRDefault="00EC6D8F" w:rsidP="00EC6D8F">
      <w:pPr>
        <w:ind w:firstLine="567"/>
        <w:jc w:val="both"/>
      </w:pPr>
    </w:p>
    <w:p w:rsidR="00EC6D8F" w:rsidRDefault="00EC6D8F" w:rsidP="00EC6D8F">
      <w:pPr>
        <w:ind w:firstLine="567"/>
        <w:jc w:val="both"/>
      </w:pPr>
    </w:p>
    <w:p w:rsidR="00EC6D8F" w:rsidRDefault="00EC6D8F" w:rsidP="00EC6D8F">
      <w:pPr>
        <w:ind w:firstLine="567"/>
        <w:jc w:val="both"/>
      </w:pPr>
    </w:p>
    <w:p w:rsidR="00EC6D8F" w:rsidRDefault="00EC6D8F" w:rsidP="00EC6D8F">
      <w:pPr>
        <w:ind w:firstLine="567"/>
        <w:jc w:val="both"/>
      </w:pPr>
    </w:p>
    <w:p w:rsidR="00EC6D8F" w:rsidRDefault="00EC6D8F" w:rsidP="00EC6D8F">
      <w:pPr>
        <w:ind w:firstLine="284"/>
        <w:jc w:val="both"/>
      </w:pPr>
    </w:p>
    <w:p w:rsidR="001C6670" w:rsidRDefault="001C6670" w:rsidP="00EC6D8F">
      <w:pPr>
        <w:ind w:firstLine="142"/>
        <w:rPr>
          <w:rFonts w:ascii="Times New Roman" w:hAnsi="Times New Roman" w:cs="Times New Roman"/>
          <w:sz w:val="24"/>
          <w:szCs w:val="24"/>
        </w:rPr>
      </w:pPr>
    </w:p>
    <w:p w:rsidR="001C6670" w:rsidRDefault="001C6670" w:rsidP="001C6670">
      <w:pPr>
        <w:rPr>
          <w:rFonts w:ascii="Times New Roman" w:hAnsi="Times New Roman" w:cs="Times New Roman"/>
          <w:sz w:val="24"/>
          <w:szCs w:val="24"/>
        </w:rPr>
      </w:pPr>
    </w:p>
    <w:p w:rsidR="001C6670" w:rsidRDefault="001C6670" w:rsidP="001C6670">
      <w:pPr>
        <w:rPr>
          <w:rFonts w:ascii="Times New Roman" w:hAnsi="Times New Roman" w:cs="Times New Roman"/>
          <w:sz w:val="24"/>
          <w:szCs w:val="24"/>
        </w:rPr>
      </w:pPr>
    </w:p>
    <w:p w:rsidR="001C6670" w:rsidRPr="001C6670" w:rsidRDefault="001C6670" w:rsidP="001C6670">
      <w:p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C6670" w:rsidRDefault="001C6670" w:rsidP="001C6670">
      <w:p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:rsidR="00983B81" w:rsidRPr="001C6670" w:rsidRDefault="00983B81" w:rsidP="001C6670">
      <w:pPr>
        <w:ind w:firstLine="142"/>
        <w:rPr>
          <w:rFonts w:ascii="Times New Roman" w:hAnsi="Times New Roman" w:cs="Times New Roman"/>
          <w:sz w:val="24"/>
          <w:szCs w:val="24"/>
        </w:rPr>
      </w:pPr>
    </w:p>
    <w:sectPr w:rsidR="00983B81" w:rsidRPr="001C6670" w:rsidSect="00721688">
      <w:pgSz w:w="11906" w:h="16838"/>
      <w:pgMar w:top="737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119" w:rsidRPr="00B93A15" w:rsidRDefault="00533119" w:rsidP="00B93A15">
      <w:pPr>
        <w:pStyle w:val="a6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533119" w:rsidRPr="00B93A15" w:rsidRDefault="00533119" w:rsidP="00B93A15">
      <w:pPr>
        <w:pStyle w:val="a6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 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">
    <w:altName w:val="Times New Roman"/>
    <w:panose1 w:val="00000000000000000000"/>
    <w:charset w:val="CE"/>
    <w:family w:val="auto"/>
    <w:notTrueType/>
    <w:pitch w:val="default"/>
    <w:sig w:usb0="00000001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119" w:rsidRPr="00B93A15" w:rsidRDefault="00533119" w:rsidP="00B93A15">
      <w:pPr>
        <w:pStyle w:val="a6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533119" w:rsidRPr="00B93A15" w:rsidRDefault="00533119" w:rsidP="00B93A15">
      <w:pPr>
        <w:pStyle w:val="a6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0928"/>
    <w:multiLevelType w:val="hybridMultilevel"/>
    <w:tmpl w:val="E3B65F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6CB4323"/>
    <w:multiLevelType w:val="hybridMultilevel"/>
    <w:tmpl w:val="16A66780"/>
    <w:lvl w:ilvl="0" w:tplc="8B4C845A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2156B22"/>
    <w:multiLevelType w:val="hybridMultilevel"/>
    <w:tmpl w:val="B386D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31212"/>
    <w:multiLevelType w:val="hybridMultilevel"/>
    <w:tmpl w:val="E85CBE70"/>
    <w:lvl w:ilvl="0" w:tplc="7818AB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0A9A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9C7FE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A808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56DB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B69F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7A59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9A4B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A29B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A326CFE"/>
    <w:multiLevelType w:val="hybridMultilevel"/>
    <w:tmpl w:val="58B21E1A"/>
    <w:lvl w:ilvl="0" w:tplc="3294C1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578DF"/>
    <w:multiLevelType w:val="hybridMultilevel"/>
    <w:tmpl w:val="B0ECF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A74FAA"/>
    <w:multiLevelType w:val="hybridMultilevel"/>
    <w:tmpl w:val="0F325CD0"/>
    <w:lvl w:ilvl="0" w:tplc="3054967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28F451E"/>
    <w:multiLevelType w:val="hybridMultilevel"/>
    <w:tmpl w:val="C73CEB1C"/>
    <w:lvl w:ilvl="0" w:tplc="0419000B">
      <w:start w:val="1"/>
      <w:numFmt w:val="bullet"/>
      <w:lvlText w:val=""/>
      <w:lvlJc w:val="left"/>
      <w:pPr>
        <w:ind w:left="26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8">
    <w:nsid w:val="67A277C3"/>
    <w:multiLevelType w:val="hybridMultilevel"/>
    <w:tmpl w:val="0F325CD0"/>
    <w:lvl w:ilvl="0" w:tplc="3054967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FB77E8C"/>
    <w:multiLevelType w:val="hybridMultilevel"/>
    <w:tmpl w:val="530681FA"/>
    <w:lvl w:ilvl="0" w:tplc="B6FED09C">
      <w:start w:val="1"/>
      <w:numFmt w:val="decimal"/>
      <w:suff w:val="space"/>
      <w:lvlText w:val="%1."/>
      <w:lvlJc w:val="left"/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07169EE"/>
    <w:multiLevelType w:val="hybridMultilevel"/>
    <w:tmpl w:val="530681FA"/>
    <w:lvl w:ilvl="0" w:tplc="B6FED09C">
      <w:start w:val="1"/>
      <w:numFmt w:val="decimal"/>
      <w:suff w:val="space"/>
      <w:lvlText w:val="%1."/>
      <w:lvlJc w:val="left"/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485560B"/>
    <w:multiLevelType w:val="hybridMultilevel"/>
    <w:tmpl w:val="49E41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9D75DA"/>
    <w:multiLevelType w:val="hybridMultilevel"/>
    <w:tmpl w:val="DC66D5C6"/>
    <w:lvl w:ilvl="0" w:tplc="3054967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8"/>
  </w:num>
  <w:num w:numId="12">
    <w:abstractNumId w:val="6"/>
  </w:num>
  <w:num w:numId="13">
    <w:abstractNumId w:val="1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4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5350"/>
    <w:rsid w:val="0000006C"/>
    <w:rsid w:val="00000647"/>
    <w:rsid w:val="00002B1E"/>
    <w:rsid w:val="000050B7"/>
    <w:rsid w:val="00014AF1"/>
    <w:rsid w:val="00020575"/>
    <w:rsid w:val="00032A21"/>
    <w:rsid w:val="00035B86"/>
    <w:rsid w:val="00035C43"/>
    <w:rsid w:val="0004128F"/>
    <w:rsid w:val="000445D3"/>
    <w:rsid w:val="000457DE"/>
    <w:rsid w:val="00046975"/>
    <w:rsid w:val="0004717E"/>
    <w:rsid w:val="000504B0"/>
    <w:rsid w:val="0005198A"/>
    <w:rsid w:val="0005446D"/>
    <w:rsid w:val="0005716E"/>
    <w:rsid w:val="000623BB"/>
    <w:rsid w:val="00067A88"/>
    <w:rsid w:val="00070DC1"/>
    <w:rsid w:val="00075473"/>
    <w:rsid w:val="0008271B"/>
    <w:rsid w:val="00083B9A"/>
    <w:rsid w:val="0008592B"/>
    <w:rsid w:val="0009011E"/>
    <w:rsid w:val="00092DF8"/>
    <w:rsid w:val="000A2D1D"/>
    <w:rsid w:val="000B1B66"/>
    <w:rsid w:val="000C54EB"/>
    <w:rsid w:val="000C6C7F"/>
    <w:rsid w:val="000C7F41"/>
    <w:rsid w:val="000D380E"/>
    <w:rsid w:val="000D7180"/>
    <w:rsid w:val="000E6A42"/>
    <w:rsid w:val="00100DA6"/>
    <w:rsid w:val="001014C1"/>
    <w:rsid w:val="00101D61"/>
    <w:rsid w:val="00105130"/>
    <w:rsid w:val="00107DEA"/>
    <w:rsid w:val="00113B5C"/>
    <w:rsid w:val="00115EDE"/>
    <w:rsid w:val="0011784B"/>
    <w:rsid w:val="001256F5"/>
    <w:rsid w:val="001305F6"/>
    <w:rsid w:val="00130D8C"/>
    <w:rsid w:val="0013122E"/>
    <w:rsid w:val="00132947"/>
    <w:rsid w:val="001330EE"/>
    <w:rsid w:val="00135821"/>
    <w:rsid w:val="0013766F"/>
    <w:rsid w:val="0014270B"/>
    <w:rsid w:val="00144FFA"/>
    <w:rsid w:val="00151A79"/>
    <w:rsid w:val="00165285"/>
    <w:rsid w:val="00171867"/>
    <w:rsid w:val="001833FD"/>
    <w:rsid w:val="00187229"/>
    <w:rsid w:val="001A1E54"/>
    <w:rsid w:val="001A6F03"/>
    <w:rsid w:val="001B29A5"/>
    <w:rsid w:val="001C032D"/>
    <w:rsid w:val="001C055F"/>
    <w:rsid w:val="001C29A5"/>
    <w:rsid w:val="001C6670"/>
    <w:rsid w:val="001C6A67"/>
    <w:rsid w:val="001C720F"/>
    <w:rsid w:val="001C7311"/>
    <w:rsid w:val="001D2D46"/>
    <w:rsid w:val="001D659A"/>
    <w:rsid w:val="001E2990"/>
    <w:rsid w:val="001E443E"/>
    <w:rsid w:val="001E4657"/>
    <w:rsid w:val="001E5A1F"/>
    <w:rsid w:val="001F2419"/>
    <w:rsid w:val="001F2928"/>
    <w:rsid w:val="00203A3C"/>
    <w:rsid w:val="00205F43"/>
    <w:rsid w:val="0020655A"/>
    <w:rsid w:val="00211AC1"/>
    <w:rsid w:val="0021328E"/>
    <w:rsid w:val="00213A7C"/>
    <w:rsid w:val="00230BE7"/>
    <w:rsid w:val="0023435E"/>
    <w:rsid w:val="00235518"/>
    <w:rsid w:val="002358E5"/>
    <w:rsid w:val="0023798D"/>
    <w:rsid w:val="00237B49"/>
    <w:rsid w:val="002419E2"/>
    <w:rsid w:val="0024345D"/>
    <w:rsid w:val="002464B1"/>
    <w:rsid w:val="0024772E"/>
    <w:rsid w:val="00251723"/>
    <w:rsid w:val="0025506F"/>
    <w:rsid w:val="00256864"/>
    <w:rsid w:val="00260B19"/>
    <w:rsid w:val="0026483D"/>
    <w:rsid w:val="00265350"/>
    <w:rsid w:val="00265E9C"/>
    <w:rsid w:val="00270BF1"/>
    <w:rsid w:val="0027214D"/>
    <w:rsid w:val="00274CC6"/>
    <w:rsid w:val="00276B26"/>
    <w:rsid w:val="00282CB8"/>
    <w:rsid w:val="00284DAC"/>
    <w:rsid w:val="00284F9A"/>
    <w:rsid w:val="002855CF"/>
    <w:rsid w:val="00290789"/>
    <w:rsid w:val="00291576"/>
    <w:rsid w:val="00294165"/>
    <w:rsid w:val="002A02A4"/>
    <w:rsid w:val="002A02BC"/>
    <w:rsid w:val="002A1494"/>
    <w:rsid w:val="002A1B2A"/>
    <w:rsid w:val="002A27F3"/>
    <w:rsid w:val="002A3016"/>
    <w:rsid w:val="002B3CBA"/>
    <w:rsid w:val="002B7B70"/>
    <w:rsid w:val="002C119B"/>
    <w:rsid w:val="002C174C"/>
    <w:rsid w:val="002C22E8"/>
    <w:rsid w:val="002C3339"/>
    <w:rsid w:val="002C4C86"/>
    <w:rsid w:val="002D0438"/>
    <w:rsid w:val="002D05E6"/>
    <w:rsid w:val="002D1F25"/>
    <w:rsid w:val="002D2088"/>
    <w:rsid w:val="002D557E"/>
    <w:rsid w:val="002D6A10"/>
    <w:rsid w:val="002D764D"/>
    <w:rsid w:val="002D76B4"/>
    <w:rsid w:val="002D7929"/>
    <w:rsid w:val="002F1B39"/>
    <w:rsid w:val="002F24A4"/>
    <w:rsid w:val="002F58EC"/>
    <w:rsid w:val="002F6008"/>
    <w:rsid w:val="002F63D1"/>
    <w:rsid w:val="002F6CFB"/>
    <w:rsid w:val="00301DA8"/>
    <w:rsid w:val="00302DA0"/>
    <w:rsid w:val="00303D89"/>
    <w:rsid w:val="00304717"/>
    <w:rsid w:val="003066A9"/>
    <w:rsid w:val="00307E8F"/>
    <w:rsid w:val="00311208"/>
    <w:rsid w:val="00313B76"/>
    <w:rsid w:val="00314709"/>
    <w:rsid w:val="003158D9"/>
    <w:rsid w:val="00323381"/>
    <w:rsid w:val="00334067"/>
    <w:rsid w:val="00336DEB"/>
    <w:rsid w:val="0034731E"/>
    <w:rsid w:val="003500CC"/>
    <w:rsid w:val="003527E0"/>
    <w:rsid w:val="00352823"/>
    <w:rsid w:val="00362ADF"/>
    <w:rsid w:val="00363B66"/>
    <w:rsid w:val="00365F88"/>
    <w:rsid w:val="0036695C"/>
    <w:rsid w:val="003721F0"/>
    <w:rsid w:val="0037254B"/>
    <w:rsid w:val="0037751F"/>
    <w:rsid w:val="003845F5"/>
    <w:rsid w:val="00386A28"/>
    <w:rsid w:val="00394577"/>
    <w:rsid w:val="0039765E"/>
    <w:rsid w:val="00397FA0"/>
    <w:rsid w:val="003A2F5A"/>
    <w:rsid w:val="003A3D47"/>
    <w:rsid w:val="003B189F"/>
    <w:rsid w:val="003B552E"/>
    <w:rsid w:val="003C16D1"/>
    <w:rsid w:val="003C3DD1"/>
    <w:rsid w:val="003C4F67"/>
    <w:rsid w:val="003D1B5B"/>
    <w:rsid w:val="003D2846"/>
    <w:rsid w:val="003D7748"/>
    <w:rsid w:val="003E2522"/>
    <w:rsid w:val="003E2FEB"/>
    <w:rsid w:val="003E5219"/>
    <w:rsid w:val="003F0B5C"/>
    <w:rsid w:val="003F2063"/>
    <w:rsid w:val="003F489B"/>
    <w:rsid w:val="003F6227"/>
    <w:rsid w:val="00400C6D"/>
    <w:rsid w:val="004047F9"/>
    <w:rsid w:val="00404CAD"/>
    <w:rsid w:val="00411FE1"/>
    <w:rsid w:val="004144C8"/>
    <w:rsid w:val="00424519"/>
    <w:rsid w:val="0042635B"/>
    <w:rsid w:val="00427054"/>
    <w:rsid w:val="004325E5"/>
    <w:rsid w:val="00432ED0"/>
    <w:rsid w:val="00442741"/>
    <w:rsid w:val="004439DD"/>
    <w:rsid w:val="00445610"/>
    <w:rsid w:val="00446E6B"/>
    <w:rsid w:val="00451E7F"/>
    <w:rsid w:val="00471B14"/>
    <w:rsid w:val="00471BF6"/>
    <w:rsid w:val="004829C8"/>
    <w:rsid w:val="00483626"/>
    <w:rsid w:val="00487A7A"/>
    <w:rsid w:val="00492B37"/>
    <w:rsid w:val="0049522B"/>
    <w:rsid w:val="00495617"/>
    <w:rsid w:val="004A00A6"/>
    <w:rsid w:val="004B4C1E"/>
    <w:rsid w:val="004B6F7A"/>
    <w:rsid w:val="004C08EA"/>
    <w:rsid w:val="004C3B0C"/>
    <w:rsid w:val="004C48C4"/>
    <w:rsid w:val="004C4E44"/>
    <w:rsid w:val="004D4947"/>
    <w:rsid w:val="004E3332"/>
    <w:rsid w:val="004E748F"/>
    <w:rsid w:val="004F0503"/>
    <w:rsid w:val="004F2016"/>
    <w:rsid w:val="004F5C9B"/>
    <w:rsid w:val="00502FA4"/>
    <w:rsid w:val="00504FBE"/>
    <w:rsid w:val="00527907"/>
    <w:rsid w:val="00533119"/>
    <w:rsid w:val="00540EFB"/>
    <w:rsid w:val="0054470A"/>
    <w:rsid w:val="005479E9"/>
    <w:rsid w:val="00551273"/>
    <w:rsid w:val="005617C3"/>
    <w:rsid w:val="0056354E"/>
    <w:rsid w:val="0056483F"/>
    <w:rsid w:val="00567BC4"/>
    <w:rsid w:val="00570EE7"/>
    <w:rsid w:val="00572A95"/>
    <w:rsid w:val="0057388C"/>
    <w:rsid w:val="005740AE"/>
    <w:rsid w:val="00577809"/>
    <w:rsid w:val="00577EE5"/>
    <w:rsid w:val="0058485C"/>
    <w:rsid w:val="0058691B"/>
    <w:rsid w:val="0059403A"/>
    <w:rsid w:val="00597D2B"/>
    <w:rsid w:val="00597E3A"/>
    <w:rsid w:val="005A0335"/>
    <w:rsid w:val="005A32E9"/>
    <w:rsid w:val="005B343E"/>
    <w:rsid w:val="005B7C01"/>
    <w:rsid w:val="005B7F75"/>
    <w:rsid w:val="005C1522"/>
    <w:rsid w:val="005C1DC9"/>
    <w:rsid w:val="005C3FC8"/>
    <w:rsid w:val="005C7212"/>
    <w:rsid w:val="005D2C64"/>
    <w:rsid w:val="00604484"/>
    <w:rsid w:val="00605E6A"/>
    <w:rsid w:val="00607F49"/>
    <w:rsid w:val="00612A73"/>
    <w:rsid w:val="00615BFC"/>
    <w:rsid w:val="00635A5A"/>
    <w:rsid w:val="00640C94"/>
    <w:rsid w:val="00641F8A"/>
    <w:rsid w:val="00644642"/>
    <w:rsid w:val="00647A50"/>
    <w:rsid w:val="006518CC"/>
    <w:rsid w:val="0065650F"/>
    <w:rsid w:val="00660547"/>
    <w:rsid w:val="006646D8"/>
    <w:rsid w:val="00665374"/>
    <w:rsid w:val="00666699"/>
    <w:rsid w:val="00672BD0"/>
    <w:rsid w:val="006744BB"/>
    <w:rsid w:val="00677B43"/>
    <w:rsid w:val="0069309F"/>
    <w:rsid w:val="006A12B8"/>
    <w:rsid w:val="006A2B55"/>
    <w:rsid w:val="006A2DEF"/>
    <w:rsid w:val="006A37AF"/>
    <w:rsid w:val="006B124F"/>
    <w:rsid w:val="006B6C09"/>
    <w:rsid w:val="006C5CA6"/>
    <w:rsid w:val="006D2C23"/>
    <w:rsid w:val="006D6D48"/>
    <w:rsid w:val="006E0349"/>
    <w:rsid w:val="006E7220"/>
    <w:rsid w:val="006F1893"/>
    <w:rsid w:val="006F197E"/>
    <w:rsid w:val="00700791"/>
    <w:rsid w:val="00701844"/>
    <w:rsid w:val="0070294E"/>
    <w:rsid w:val="007033D0"/>
    <w:rsid w:val="00706709"/>
    <w:rsid w:val="007179F3"/>
    <w:rsid w:val="00720A0A"/>
    <w:rsid w:val="00721688"/>
    <w:rsid w:val="00721A38"/>
    <w:rsid w:val="007233F6"/>
    <w:rsid w:val="0072387B"/>
    <w:rsid w:val="00724201"/>
    <w:rsid w:val="00725034"/>
    <w:rsid w:val="007256B4"/>
    <w:rsid w:val="007269B7"/>
    <w:rsid w:val="0073065A"/>
    <w:rsid w:val="00730BF7"/>
    <w:rsid w:val="00734ECC"/>
    <w:rsid w:val="0073668F"/>
    <w:rsid w:val="007451E8"/>
    <w:rsid w:val="00746768"/>
    <w:rsid w:val="00746823"/>
    <w:rsid w:val="00750971"/>
    <w:rsid w:val="0075196F"/>
    <w:rsid w:val="00754446"/>
    <w:rsid w:val="007600D6"/>
    <w:rsid w:val="007602B9"/>
    <w:rsid w:val="00760603"/>
    <w:rsid w:val="00764ED4"/>
    <w:rsid w:val="00771C57"/>
    <w:rsid w:val="007847F4"/>
    <w:rsid w:val="00785375"/>
    <w:rsid w:val="007A6C74"/>
    <w:rsid w:val="007B5582"/>
    <w:rsid w:val="007B7314"/>
    <w:rsid w:val="007C1627"/>
    <w:rsid w:val="007C657D"/>
    <w:rsid w:val="007D442E"/>
    <w:rsid w:val="007D69FF"/>
    <w:rsid w:val="007E00B1"/>
    <w:rsid w:val="007E1F40"/>
    <w:rsid w:val="007F6415"/>
    <w:rsid w:val="008005A4"/>
    <w:rsid w:val="00810F71"/>
    <w:rsid w:val="0081742F"/>
    <w:rsid w:val="00817689"/>
    <w:rsid w:val="008214E4"/>
    <w:rsid w:val="008266B0"/>
    <w:rsid w:val="00831F48"/>
    <w:rsid w:val="00832239"/>
    <w:rsid w:val="00833259"/>
    <w:rsid w:val="008377FC"/>
    <w:rsid w:val="008458C1"/>
    <w:rsid w:val="0084757C"/>
    <w:rsid w:val="00847BFF"/>
    <w:rsid w:val="00851393"/>
    <w:rsid w:val="00852BC4"/>
    <w:rsid w:val="008566E8"/>
    <w:rsid w:val="00866658"/>
    <w:rsid w:val="00867F31"/>
    <w:rsid w:val="008779C8"/>
    <w:rsid w:val="00880B72"/>
    <w:rsid w:val="00882843"/>
    <w:rsid w:val="00883962"/>
    <w:rsid w:val="008858B5"/>
    <w:rsid w:val="00885999"/>
    <w:rsid w:val="00886D5C"/>
    <w:rsid w:val="00894366"/>
    <w:rsid w:val="008A3947"/>
    <w:rsid w:val="008B2B07"/>
    <w:rsid w:val="008B4D0C"/>
    <w:rsid w:val="008B69EF"/>
    <w:rsid w:val="008C20C5"/>
    <w:rsid w:val="008C32FB"/>
    <w:rsid w:val="008C757B"/>
    <w:rsid w:val="008D22EA"/>
    <w:rsid w:val="008E7F7C"/>
    <w:rsid w:val="008F2BCA"/>
    <w:rsid w:val="00900D07"/>
    <w:rsid w:val="00902D5D"/>
    <w:rsid w:val="0090666F"/>
    <w:rsid w:val="00912C0B"/>
    <w:rsid w:val="00914E09"/>
    <w:rsid w:val="00926612"/>
    <w:rsid w:val="00930298"/>
    <w:rsid w:val="00931180"/>
    <w:rsid w:val="0093130F"/>
    <w:rsid w:val="0093177C"/>
    <w:rsid w:val="009358C2"/>
    <w:rsid w:val="00935F42"/>
    <w:rsid w:val="00940D62"/>
    <w:rsid w:val="00944B8E"/>
    <w:rsid w:val="00945A58"/>
    <w:rsid w:val="009474DC"/>
    <w:rsid w:val="0095089D"/>
    <w:rsid w:val="00952778"/>
    <w:rsid w:val="009566B3"/>
    <w:rsid w:val="0095736A"/>
    <w:rsid w:val="0096096D"/>
    <w:rsid w:val="00962112"/>
    <w:rsid w:val="009628CA"/>
    <w:rsid w:val="00964A20"/>
    <w:rsid w:val="00965760"/>
    <w:rsid w:val="00965AAF"/>
    <w:rsid w:val="00967449"/>
    <w:rsid w:val="00973FF2"/>
    <w:rsid w:val="0097401E"/>
    <w:rsid w:val="00983B81"/>
    <w:rsid w:val="00987485"/>
    <w:rsid w:val="00987A01"/>
    <w:rsid w:val="009905FD"/>
    <w:rsid w:val="00992949"/>
    <w:rsid w:val="009937FD"/>
    <w:rsid w:val="009A53A1"/>
    <w:rsid w:val="009B4093"/>
    <w:rsid w:val="009B7D78"/>
    <w:rsid w:val="009C25C3"/>
    <w:rsid w:val="009C4D31"/>
    <w:rsid w:val="009D7009"/>
    <w:rsid w:val="009E0C05"/>
    <w:rsid w:val="009E0FB9"/>
    <w:rsid w:val="009F1A00"/>
    <w:rsid w:val="009F4570"/>
    <w:rsid w:val="009F5D23"/>
    <w:rsid w:val="00A00E63"/>
    <w:rsid w:val="00A02796"/>
    <w:rsid w:val="00A04461"/>
    <w:rsid w:val="00A06860"/>
    <w:rsid w:val="00A11AF9"/>
    <w:rsid w:val="00A137B3"/>
    <w:rsid w:val="00A14477"/>
    <w:rsid w:val="00A224E4"/>
    <w:rsid w:val="00A30174"/>
    <w:rsid w:val="00A35681"/>
    <w:rsid w:val="00A37193"/>
    <w:rsid w:val="00A4484B"/>
    <w:rsid w:val="00A45DB8"/>
    <w:rsid w:val="00A45FE6"/>
    <w:rsid w:val="00A50AC3"/>
    <w:rsid w:val="00A600B9"/>
    <w:rsid w:val="00A73ED1"/>
    <w:rsid w:val="00A7785C"/>
    <w:rsid w:val="00A8410E"/>
    <w:rsid w:val="00A843AF"/>
    <w:rsid w:val="00A84E0E"/>
    <w:rsid w:val="00A91219"/>
    <w:rsid w:val="00A969CB"/>
    <w:rsid w:val="00AA1F77"/>
    <w:rsid w:val="00AA2B9A"/>
    <w:rsid w:val="00AB03CD"/>
    <w:rsid w:val="00AB4F0E"/>
    <w:rsid w:val="00AC61F8"/>
    <w:rsid w:val="00AE1B0C"/>
    <w:rsid w:val="00AE3EE4"/>
    <w:rsid w:val="00AE4F4D"/>
    <w:rsid w:val="00AE6074"/>
    <w:rsid w:val="00AF5E74"/>
    <w:rsid w:val="00AF6B3D"/>
    <w:rsid w:val="00B033E7"/>
    <w:rsid w:val="00B03412"/>
    <w:rsid w:val="00B14947"/>
    <w:rsid w:val="00B2137F"/>
    <w:rsid w:val="00B2177B"/>
    <w:rsid w:val="00B23AED"/>
    <w:rsid w:val="00B26227"/>
    <w:rsid w:val="00B30656"/>
    <w:rsid w:val="00B35944"/>
    <w:rsid w:val="00B36520"/>
    <w:rsid w:val="00B366D7"/>
    <w:rsid w:val="00B43154"/>
    <w:rsid w:val="00B431D2"/>
    <w:rsid w:val="00B4578C"/>
    <w:rsid w:val="00B47026"/>
    <w:rsid w:val="00B47EAE"/>
    <w:rsid w:val="00B51D41"/>
    <w:rsid w:val="00B5397D"/>
    <w:rsid w:val="00B53FC3"/>
    <w:rsid w:val="00B56468"/>
    <w:rsid w:val="00B604B7"/>
    <w:rsid w:val="00B71DD8"/>
    <w:rsid w:val="00B72DB3"/>
    <w:rsid w:val="00B73206"/>
    <w:rsid w:val="00B7605D"/>
    <w:rsid w:val="00B85299"/>
    <w:rsid w:val="00B90CA7"/>
    <w:rsid w:val="00B93989"/>
    <w:rsid w:val="00B93A15"/>
    <w:rsid w:val="00B975AE"/>
    <w:rsid w:val="00BA4741"/>
    <w:rsid w:val="00BA4C4E"/>
    <w:rsid w:val="00BA4CA5"/>
    <w:rsid w:val="00BB24A3"/>
    <w:rsid w:val="00BB3B19"/>
    <w:rsid w:val="00BB7F72"/>
    <w:rsid w:val="00BC0505"/>
    <w:rsid w:val="00BC3120"/>
    <w:rsid w:val="00BD0C41"/>
    <w:rsid w:val="00BD3399"/>
    <w:rsid w:val="00BE240E"/>
    <w:rsid w:val="00BF1A8E"/>
    <w:rsid w:val="00BF1D9C"/>
    <w:rsid w:val="00BF3D10"/>
    <w:rsid w:val="00C0180C"/>
    <w:rsid w:val="00C05220"/>
    <w:rsid w:val="00C14B7E"/>
    <w:rsid w:val="00C2005D"/>
    <w:rsid w:val="00C2428D"/>
    <w:rsid w:val="00C2799D"/>
    <w:rsid w:val="00C30FB3"/>
    <w:rsid w:val="00C311FD"/>
    <w:rsid w:val="00C316C3"/>
    <w:rsid w:val="00C34F65"/>
    <w:rsid w:val="00C36396"/>
    <w:rsid w:val="00C45547"/>
    <w:rsid w:val="00C566E5"/>
    <w:rsid w:val="00C57200"/>
    <w:rsid w:val="00C57314"/>
    <w:rsid w:val="00C62D3F"/>
    <w:rsid w:val="00C6566F"/>
    <w:rsid w:val="00C66369"/>
    <w:rsid w:val="00C75AF7"/>
    <w:rsid w:val="00C807D2"/>
    <w:rsid w:val="00C8376A"/>
    <w:rsid w:val="00C84DE1"/>
    <w:rsid w:val="00C84F24"/>
    <w:rsid w:val="00C8587A"/>
    <w:rsid w:val="00C942D3"/>
    <w:rsid w:val="00C944A3"/>
    <w:rsid w:val="00CA0AA1"/>
    <w:rsid w:val="00CA6DA0"/>
    <w:rsid w:val="00CA7978"/>
    <w:rsid w:val="00CB0070"/>
    <w:rsid w:val="00CB16E7"/>
    <w:rsid w:val="00CD5EE4"/>
    <w:rsid w:val="00CD622A"/>
    <w:rsid w:val="00CE0272"/>
    <w:rsid w:val="00CE105C"/>
    <w:rsid w:val="00CE286A"/>
    <w:rsid w:val="00CE4CC3"/>
    <w:rsid w:val="00CE5F1C"/>
    <w:rsid w:val="00CE646A"/>
    <w:rsid w:val="00CF0855"/>
    <w:rsid w:val="00CF1E89"/>
    <w:rsid w:val="00CF4F36"/>
    <w:rsid w:val="00D0099D"/>
    <w:rsid w:val="00D0259D"/>
    <w:rsid w:val="00D11403"/>
    <w:rsid w:val="00D11D3B"/>
    <w:rsid w:val="00D15CFE"/>
    <w:rsid w:val="00D17568"/>
    <w:rsid w:val="00D17A47"/>
    <w:rsid w:val="00D23E5F"/>
    <w:rsid w:val="00D26411"/>
    <w:rsid w:val="00D4418C"/>
    <w:rsid w:val="00D50828"/>
    <w:rsid w:val="00D50833"/>
    <w:rsid w:val="00D510EA"/>
    <w:rsid w:val="00D51230"/>
    <w:rsid w:val="00D5661F"/>
    <w:rsid w:val="00D609FE"/>
    <w:rsid w:val="00D643AD"/>
    <w:rsid w:val="00D65959"/>
    <w:rsid w:val="00D65A01"/>
    <w:rsid w:val="00D66651"/>
    <w:rsid w:val="00D67ECC"/>
    <w:rsid w:val="00D7051C"/>
    <w:rsid w:val="00D71F4E"/>
    <w:rsid w:val="00D85C04"/>
    <w:rsid w:val="00D87649"/>
    <w:rsid w:val="00D9035A"/>
    <w:rsid w:val="00D906A3"/>
    <w:rsid w:val="00D950F8"/>
    <w:rsid w:val="00DA2CC1"/>
    <w:rsid w:val="00DA480E"/>
    <w:rsid w:val="00DB31DC"/>
    <w:rsid w:val="00DB3D9F"/>
    <w:rsid w:val="00DC1DD2"/>
    <w:rsid w:val="00DD2680"/>
    <w:rsid w:val="00DD56BB"/>
    <w:rsid w:val="00DD66EB"/>
    <w:rsid w:val="00DD771F"/>
    <w:rsid w:val="00DE1700"/>
    <w:rsid w:val="00DE1D49"/>
    <w:rsid w:val="00DE7108"/>
    <w:rsid w:val="00DE71C4"/>
    <w:rsid w:val="00DF5EB0"/>
    <w:rsid w:val="00DF79F7"/>
    <w:rsid w:val="00E11034"/>
    <w:rsid w:val="00E11793"/>
    <w:rsid w:val="00E11BD0"/>
    <w:rsid w:val="00E11FE5"/>
    <w:rsid w:val="00E13F8B"/>
    <w:rsid w:val="00E273D8"/>
    <w:rsid w:val="00E27D4D"/>
    <w:rsid w:val="00E31875"/>
    <w:rsid w:val="00E34496"/>
    <w:rsid w:val="00E345EC"/>
    <w:rsid w:val="00E37F87"/>
    <w:rsid w:val="00E42D57"/>
    <w:rsid w:val="00E45836"/>
    <w:rsid w:val="00E51745"/>
    <w:rsid w:val="00E525F5"/>
    <w:rsid w:val="00E7133C"/>
    <w:rsid w:val="00E71EC0"/>
    <w:rsid w:val="00E83098"/>
    <w:rsid w:val="00E8323D"/>
    <w:rsid w:val="00E8442C"/>
    <w:rsid w:val="00E84C81"/>
    <w:rsid w:val="00E904FA"/>
    <w:rsid w:val="00E91881"/>
    <w:rsid w:val="00E95774"/>
    <w:rsid w:val="00E96361"/>
    <w:rsid w:val="00EA1F9D"/>
    <w:rsid w:val="00EA4832"/>
    <w:rsid w:val="00EA5153"/>
    <w:rsid w:val="00EB0D01"/>
    <w:rsid w:val="00EB2541"/>
    <w:rsid w:val="00EB7E5A"/>
    <w:rsid w:val="00EC317E"/>
    <w:rsid w:val="00EC6D8F"/>
    <w:rsid w:val="00ED0101"/>
    <w:rsid w:val="00ED173E"/>
    <w:rsid w:val="00ED7FF2"/>
    <w:rsid w:val="00EE0213"/>
    <w:rsid w:val="00EE408D"/>
    <w:rsid w:val="00EF1B78"/>
    <w:rsid w:val="00EF7D72"/>
    <w:rsid w:val="00F03550"/>
    <w:rsid w:val="00F05BD9"/>
    <w:rsid w:val="00F05FF4"/>
    <w:rsid w:val="00F1367A"/>
    <w:rsid w:val="00F1466E"/>
    <w:rsid w:val="00F15BFD"/>
    <w:rsid w:val="00F17C32"/>
    <w:rsid w:val="00F251EB"/>
    <w:rsid w:val="00F30AF4"/>
    <w:rsid w:val="00F32281"/>
    <w:rsid w:val="00F43BA3"/>
    <w:rsid w:val="00F4403D"/>
    <w:rsid w:val="00F46A5B"/>
    <w:rsid w:val="00F52EF3"/>
    <w:rsid w:val="00F54D80"/>
    <w:rsid w:val="00F56694"/>
    <w:rsid w:val="00F610C2"/>
    <w:rsid w:val="00F62249"/>
    <w:rsid w:val="00F667E2"/>
    <w:rsid w:val="00F72033"/>
    <w:rsid w:val="00F762CB"/>
    <w:rsid w:val="00F76DD0"/>
    <w:rsid w:val="00F814AC"/>
    <w:rsid w:val="00F82B20"/>
    <w:rsid w:val="00F82C4B"/>
    <w:rsid w:val="00F8336A"/>
    <w:rsid w:val="00FA07B8"/>
    <w:rsid w:val="00FB042F"/>
    <w:rsid w:val="00FB43B9"/>
    <w:rsid w:val="00FB51F8"/>
    <w:rsid w:val="00FB6279"/>
    <w:rsid w:val="00FB6925"/>
    <w:rsid w:val="00FB6ACB"/>
    <w:rsid w:val="00FB7CFC"/>
    <w:rsid w:val="00FC1766"/>
    <w:rsid w:val="00FD01EE"/>
    <w:rsid w:val="00FD2208"/>
    <w:rsid w:val="00FD3263"/>
    <w:rsid w:val="00FD3CF7"/>
    <w:rsid w:val="00FD5099"/>
    <w:rsid w:val="00FD5AF8"/>
    <w:rsid w:val="00FD7F28"/>
    <w:rsid w:val="00FE06D1"/>
    <w:rsid w:val="00FE1FBB"/>
    <w:rsid w:val="00FE3B81"/>
    <w:rsid w:val="00FE41AA"/>
    <w:rsid w:val="00FE41C1"/>
    <w:rsid w:val="00FF3F8B"/>
    <w:rsid w:val="00FF7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  <o:rules v:ext="edit">
        <o:r id="V:Rule6" type="connector" idref="#_x0000_s1046"/>
        <o:r id="V:Rule7" type="connector" idref="#_x0000_s1047"/>
        <o:r id="V:Rule8" type="connector" idref="#_x0000_s1049"/>
        <o:r id="V:Rule9" type="connector" idref="#_x0000_s1048"/>
        <o:r id="V:Rule10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96D"/>
  </w:style>
  <w:style w:type="paragraph" w:styleId="3">
    <w:name w:val="heading 3"/>
    <w:basedOn w:val="a"/>
    <w:next w:val="a"/>
    <w:link w:val="30"/>
    <w:qFormat/>
    <w:rsid w:val="002A02B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65350"/>
    <w:pPr>
      <w:spacing w:after="0" w:line="240" w:lineRule="auto"/>
    </w:pPr>
  </w:style>
  <w:style w:type="table" w:styleId="a5">
    <w:name w:val="Table Grid"/>
    <w:basedOn w:val="a1"/>
    <w:uiPriority w:val="59"/>
    <w:rsid w:val="00404CA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ЭТАЛОН"/>
    <w:basedOn w:val="a"/>
    <w:link w:val="a7"/>
    <w:uiPriority w:val="99"/>
    <w:qFormat/>
    <w:rsid w:val="00ED7F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00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0E6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B93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93A15"/>
  </w:style>
  <w:style w:type="paragraph" w:styleId="ac">
    <w:name w:val="footer"/>
    <w:basedOn w:val="a"/>
    <w:link w:val="ad"/>
    <w:uiPriority w:val="99"/>
    <w:semiHidden/>
    <w:unhideWhenUsed/>
    <w:rsid w:val="00B93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93A15"/>
  </w:style>
  <w:style w:type="paragraph" w:customStyle="1" w:styleId="ConsPlusNonformat">
    <w:name w:val="ConsPlusNonformat"/>
    <w:rsid w:val="007544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Hyperlink"/>
    <w:basedOn w:val="a0"/>
    <w:rsid w:val="00754446"/>
    <w:rPr>
      <w:color w:val="0000FF"/>
      <w:u w:val="single"/>
    </w:rPr>
  </w:style>
  <w:style w:type="paragraph" w:customStyle="1" w:styleId="1">
    <w:name w:val="Без интервала1"/>
    <w:rsid w:val="00B14947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styleId="af">
    <w:name w:val="Strong"/>
    <w:basedOn w:val="a0"/>
    <w:uiPriority w:val="22"/>
    <w:qFormat/>
    <w:rsid w:val="00B14947"/>
    <w:rPr>
      <w:b/>
      <w:bCs/>
    </w:rPr>
  </w:style>
  <w:style w:type="paragraph" w:customStyle="1" w:styleId="mytxt">
    <w:name w:val="mytxt"/>
    <w:basedOn w:val="a"/>
    <w:rsid w:val="00187229"/>
    <w:pPr>
      <w:spacing w:after="120" w:line="288" w:lineRule="auto"/>
      <w:ind w:firstLine="720"/>
      <w:jc w:val="both"/>
    </w:pPr>
    <w:rPr>
      <w:rFonts w:ascii="Verdana, Arial" w:eastAsia="Times New Roman" w:hAnsi="Verdana, Arial" w:cs="Times New Roman"/>
      <w:sz w:val="24"/>
      <w:szCs w:val="24"/>
      <w:lang w:bidi="hi-IN"/>
    </w:rPr>
  </w:style>
  <w:style w:type="paragraph" w:customStyle="1" w:styleId="Default">
    <w:name w:val="Default"/>
    <w:rsid w:val="00107D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">
    <w:name w:val="Без интервала2"/>
    <w:rsid w:val="00D50833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4">
    <w:name w:val="Без интервала Знак"/>
    <w:link w:val="a3"/>
    <w:uiPriority w:val="1"/>
    <w:rsid w:val="003527E0"/>
  </w:style>
  <w:style w:type="paragraph" w:customStyle="1" w:styleId="af0">
    <w:name w:val="МОН"/>
    <w:basedOn w:val="a"/>
    <w:rsid w:val="005C1DC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стиль11"/>
    <w:basedOn w:val="a0"/>
    <w:rsid w:val="00302DA0"/>
    <w:rPr>
      <w:rFonts w:ascii="Times New Roman" w:hAnsi="Times New Roman" w:cs="Times New Roman" w:hint="default"/>
    </w:rPr>
  </w:style>
  <w:style w:type="paragraph" w:styleId="af1">
    <w:name w:val="Normal (Web)"/>
    <w:basedOn w:val="a"/>
    <w:uiPriority w:val="99"/>
    <w:unhideWhenUsed/>
    <w:rsid w:val="00F72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aliases w:val="ЭТАЛОН Знак"/>
    <w:link w:val="a6"/>
    <w:uiPriority w:val="34"/>
    <w:locked/>
    <w:rsid w:val="00CE5F1C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8410E"/>
  </w:style>
  <w:style w:type="paragraph" w:styleId="af2">
    <w:name w:val="Body Text"/>
    <w:basedOn w:val="a"/>
    <w:link w:val="af3"/>
    <w:unhideWhenUsed/>
    <w:rsid w:val="00352823"/>
    <w:pPr>
      <w:tabs>
        <w:tab w:val="left" w:pos="1080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Основной текст Знак"/>
    <w:basedOn w:val="a0"/>
    <w:link w:val="af2"/>
    <w:rsid w:val="00352823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2A02BC"/>
    <w:rPr>
      <w:rFonts w:ascii="Arial" w:eastAsia="Times New Roman" w:hAnsi="Arial" w:cs="Arial"/>
      <w:b/>
      <w:bCs/>
      <w:sz w:val="26"/>
      <w:szCs w:val="26"/>
    </w:rPr>
  </w:style>
  <w:style w:type="paragraph" w:customStyle="1" w:styleId="af4">
    <w:name w:val="Знак"/>
    <w:basedOn w:val="a"/>
    <w:rsid w:val="002A02B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-1">
    <w:name w:val="Заголовок-1"/>
    <w:rsid w:val="002A02BC"/>
    <w:pPr>
      <w:tabs>
        <w:tab w:val="left" w:pos="645"/>
      </w:tabs>
      <w:autoSpaceDE w:val="0"/>
      <w:autoSpaceDN w:val="0"/>
      <w:adjustRightInd w:val="0"/>
      <w:spacing w:after="0" w:line="760" w:lineRule="atLeast"/>
    </w:pPr>
    <w:rPr>
      <w:rFonts w:ascii="PragmaticaC" w:eastAsia="Times New Roman" w:hAnsi="PragmaticaC" w:cs="PragmaticaC"/>
      <w:b/>
      <w:bCs/>
      <w:color w:val="000000"/>
      <w:sz w:val="116"/>
      <w:szCs w:val="116"/>
    </w:rPr>
  </w:style>
  <w:style w:type="paragraph" w:customStyle="1" w:styleId="c57">
    <w:name w:val="c57"/>
    <w:basedOn w:val="a"/>
    <w:rsid w:val="002A0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A02BC"/>
  </w:style>
  <w:style w:type="paragraph" w:customStyle="1" w:styleId="c12">
    <w:name w:val="c12"/>
    <w:basedOn w:val="a"/>
    <w:rsid w:val="002A0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8">
    <w:name w:val="c68"/>
    <w:basedOn w:val="a0"/>
    <w:rsid w:val="002A02BC"/>
  </w:style>
  <w:style w:type="character" w:customStyle="1" w:styleId="c35">
    <w:name w:val="c35"/>
    <w:basedOn w:val="a0"/>
    <w:rsid w:val="002A02BC"/>
  </w:style>
  <w:style w:type="table" w:customStyle="1" w:styleId="10">
    <w:name w:val="Сетка таблицы1"/>
    <w:basedOn w:val="a1"/>
    <w:next w:val="a5"/>
    <w:uiPriority w:val="59"/>
    <w:rsid w:val="00730BF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Plain Text"/>
    <w:basedOn w:val="a"/>
    <w:link w:val="af6"/>
    <w:rsid w:val="008566E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6">
    <w:name w:val="Текст Знак"/>
    <w:basedOn w:val="a0"/>
    <w:link w:val="af5"/>
    <w:rsid w:val="008566E8"/>
    <w:rPr>
      <w:rFonts w:ascii="Courier New" w:eastAsia="Times New Roman" w:hAnsi="Courier New" w:cs="Times New Roman"/>
      <w:sz w:val="20"/>
      <w:szCs w:val="20"/>
    </w:rPr>
  </w:style>
  <w:style w:type="paragraph" w:styleId="af7">
    <w:name w:val="annotation text"/>
    <w:basedOn w:val="a"/>
    <w:link w:val="af8"/>
    <w:uiPriority w:val="99"/>
    <w:semiHidden/>
    <w:unhideWhenUsed/>
    <w:rsid w:val="00967449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967449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967449"/>
    <w:rPr>
      <w:rFonts w:eastAsiaTheme="minorHAnsi"/>
      <w:b/>
      <w:bCs/>
      <w:lang w:eastAsia="en-US"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967449"/>
    <w:rPr>
      <w:rFonts w:eastAsiaTheme="minorHAnsi"/>
      <w:b/>
      <w:bCs/>
      <w:lang w:eastAsia="en-US"/>
    </w:rPr>
  </w:style>
  <w:style w:type="paragraph" w:customStyle="1" w:styleId="12">
    <w:name w:val="Абзац списка1"/>
    <w:basedOn w:val="a"/>
    <w:rsid w:val="009566B3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A72E3-91A4-4063-B1A7-BE364D48F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4072</TotalTime>
  <Pages>1</Pages>
  <Words>6509</Words>
  <Characters>37106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Titova</dc:creator>
  <cp:lastModifiedBy>Titova</cp:lastModifiedBy>
  <cp:revision>22</cp:revision>
  <cp:lastPrinted>2019-06-19T07:08:00Z</cp:lastPrinted>
  <dcterms:created xsi:type="dcterms:W3CDTF">2018-07-03T07:43:00Z</dcterms:created>
  <dcterms:modified xsi:type="dcterms:W3CDTF">2019-07-11T06:39:00Z</dcterms:modified>
</cp:coreProperties>
</file>