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AE" w:rsidRPr="00D91245" w:rsidRDefault="008037AE" w:rsidP="00D912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1245">
        <w:rPr>
          <w:rFonts w:ascii="Times New Roman" w:hAnsi="Times New Roman" w:cs="Times New Roman"/>
          <w:b/>
          <w:sz w:val="28"/>
          <w:szCs w:val="28"/>
          <w:u w:val="single"/>
        </w:rPr>
        <w:t>Анализ достижения предметных результатов за 2018-2019уч.год</w:t>
      </w:r>
    </w:p>
    <w:p w:rsidR="00730BF7" w:rsidRPr="00716E1A" w:rsidRDefault="00730BF7" w:rsidP="002A02BC">
      <w:pPr>
        <w:rPr>
          <w:rFonts w:ascii="Times New Roman" w:hAnsi="Times New Roman" w:cs="Times New Roman"/>
          <w:sz w:val="24"/>
          <w:szCs w:val="24"/>
        </w:rPr>
      </w:pPr>
      <w:r w:rsidRPr="00716E1A">
        <w:rPr>
          <w:rFonts w:ascii="Times New Roman" w:hAnsi="Times New Roman" w:cs="Times New Roman"/>
          <w:sz w:val="24"/>
          <w:szCs w:val="24"/>
        </w:rPr>
        <w:t xml:space="preserve">            Планируемые результаты обучения (предметные, метапредметные, личностные) учащихся достигались с помощью использования современных педагогических технологий  и интеграции учебной и внеурочной деятельности.</w:t>
      </w:r>
    </w:p>
    <w:p w:rsidR="00716E1A" w:rsidRPr="00D91245" w:rsidRDefault="00716E1A" w:rsidP="00D9124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245">
        <w:rPr>
          <w:rFonts w:ascii="Times New Roman" w:hAnsi="Times New Roman" w:cs="Times New Roman"/>
          <w:b/>
          <w:sz w:val="24"/>
          <w:szCs w:val="24"/>
          <w:u w:val="single"/>
        </w:rPr>
        <w:t>НАЧАЛЬНОЕ ОО</w:t>
      </w:r>
    </w:p>
    <w:p w:rsidR="00334067" w:rsidRPr="00716E1A" w:rsidRDefault="00F1466E" w:rsidP="00730BF7">
      <w:pPr>
        <w:rPr>
          <w:rFonts w:ascii="Times New Roman" w:hAnsi="Times New Roman" w:cs="Times New Roman"/>
          <w:b/>
          <w:sz w:val="24"/>
          <w:szCs w:val="24"/>
        </w:rPr>
      </w:pPr>
      <w:r w:rsidRPr="00716E1A">
        <w:rPr>
          <w:rFonts w:ascii="Times New Roman" w:hAnsi="Times New Roman" w:cs="Times New Roman"/>
          <w:b/>
          <w:sz w:val="24"/>
          <w:szCs w:val="24"/>
        </w:rPr>
        <w:t>Предмет</w:t>
      </w:r>
      <w:r w:rsidR="00D91245">
        <w:rPr>
          <w:rFonts w:ascii="Times New Roman" w:hAnsi="Times New Roman" w:cs="Times New Roman"/>
          <w:b/>
          <w:sz w:val="24"/>
          <w:szCs w:val="24"/>
        </w:rPr>
        <w:t xml:space="preserve">ные образовательные результаты </w:t>
      </w:r>
      <w:r w:rsidR="00730BF7" w:rsidRPr="00716E1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ook w:val="04A0"/>
      </w:tblPr>
      <w:tblGrid>
        <w:gridCol w:w="569"/>
        <w:gridCol w:w="2618"/>
        <w:gridCol w:w="2517"/>
        <w:gridCol w:w="2538"/>
        <w:gridCol w:w="1612"/>
      </w:tblGrid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sz w:val="24"/>
                <w:szCs w:val="24"/>
              </w:rPr>
              <w:t>абсолютная успеваемость,%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качественная успеваемость,%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sz w:val="24"/>
                <w:szCs w:val="24"/>
              </w:rPr>
              <w:t>ср.балл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666699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067" w:rsidRPr="00716E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517" w:type="dxa"/>
          </w:tcPr>
          <w:p w:rsidR="00334067" w:rsidRPr="00716E1A" w:rsidRDefault="00E7133C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716E1A" w:rsidRDefault="00E7133C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73,08</w:t>
            </w:r>
          </w:p>
        </w:tc>
        <w:tc>
          <w:tcPr>
            <w:tcW w:w="1612" w:type="dxa"/>
          </w:tcPr>
          <w:p w:rsidR="00334067" w:rsidRPr="00716E1A" w:rsidRDefault="00E7133C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84,62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 xml:space="preserve">2 Б </w:t>
            </w: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517" w:type="dxa"/>
          </w:tcPr>
          <w:p w:rsidR="00334067" w:rsidRPr="00716E1A" w:rsidRDefault="00D0259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538" w:type="dxa"/>
          </w:tcPr>
          <w:p w:rsidR="00334067" w:rsidRPr="00716E1A" w:rsidRDefault="00E7133C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70,83</w:t>
            </w:r>
          </w:p>
        </w:tc>
        <w:tc>
          <w:tcPr>
            <w:tcW w:w="1612" w:type="dxa"/>
          </w:tcPr>
          <w:p w:rsidR="00334067" w:rsidRPr="00716E1A" w:rsidRDefault="00E7133C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7" w:type="dxa"/>
          </w:tcPr>
          <w:p w:rsidR="00334067" w:rsidRPr="00716E1A" w:rsidRDefault="00E7133C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538" w:type="dxa"/>
          </w:tcPr>
          <w:p w:rsidR="00334067" w:rsidRPr="00716E1A" w:rsidRDefault="00E7133C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70,83</w:t>
            </w:r>
          </w:p>
        </w:tc>
        <w:tc>
          <w:tcPr>
            <w:tcW w:w="1612" w:type="dxa"/>
          </w:tcPr>
          <w:p w:rsidR="00334067" w:rsidRPr="00716E1A" w:rsidRDefault="00E7133C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17" w:type="dxa"/>
          </w:tcPr>
          <w:p w:rsidR="00334067" w:rsidRPr="00716E1A" w:rsidRDefault="00E7133C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716E1A" w:rsidRDefault="00E7133C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70,83</w:t>
            </w:r>
          </w:p>
        </w:tc>
        <w:tc>
          <w:tcPr>
            <w:tcW w:w="1612" w:type="dxa"/>
          </w:tcPr>
          <w:p w:rsidR="00334067" w:rsidRPr="00716E1A" w:rsidRDefault="00E7133C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17" w:type="dxa"/>
          </w:tcPr>
          <w:p w:rsidR="00334067" w:rsidRPr="00716E1A" w:rsidRDefault="00E7133C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538" w:type="dxa"/>
          </w:tcPr>
          <w:p w:rsidR="00334067" w:rsidRPr="00716E1A" w:rsidRDefault="00E7133C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12" w:type="dxa"/>
          </w:tcPr>
          <w:p w:rsidR="00334067" w:rsidRPr="00716E1A" w:rsidRDefault="00E7133C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17" w:type="dxa"/>
          </w:tcPr>
          <w:p w:rsidR="00334067" w:rsidRPr="00716E1A" w:rsidRDefault="00E7133C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716E1A" w:rsidRDefault="00E7133C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95,81</w:t>
            </w:r>
          </w:p>
        </w:tc>
        <w:tc>
          <w:tcPr>
            <w:tcW w:w="1612" w:type="dxa"/>
          </w:tcPr>
          <w:p w:rsidR="00334067" w:rsidRPr="00716E1A" w:rsidRDefault="00E7133C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17" w:type="dxa"/>
          </w:tcPr>
          <w:p w:rsidR="00334067" w:rsidRPr="00716E1A" w:rsidRDefault="00E7133C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95,83</w:t>
            </w:r>
          </w:p>
        </w:tc>
        <w:tc>
          <w:tcPr>
            <w:tcW w:w="2538" w:type="dxa"/>
          </w:tcPr>
          <w:p w:rsidR="00334067" w:rsidRPr="00716E1A" w:rsidRDefault="00E7133C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1612" w:type="dxa"/>
          </w:tcPr>
          <w:p w:rsidR="00334067" w:rsidRPr="00716E1A" w:rsidRDefault="00E7133C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 xml:space="preserve">2 В </w:t>
            </w: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91,67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54.17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91,67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70,83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95,83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79,17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</w:tr>
      <w:tr w:rsidR="00334067" w:rsidRPr="00716E1A" w:rsidTr="00334067">
        <w:trPr>
          <w:trHeight w:val="209"/>
        </w:trPr>
        <w:tc>
          <w:tcPr>
            <w:tcW w:w="569" w:type="dxa"/>
          </w:tcPr>
          <w:p w:rsidR="00334067" w:rsidRPr="00716E1A" w:rsidRDefault="009566B3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4067" w:rsidRPr="00716E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76,19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71,43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94,74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4.89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9566B3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4067" w:rsidRPr="00716E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57,89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73,16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73,68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68,42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70,59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76,47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76,47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 xml:space="preserve">4 В </w:t>
            </w: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93.33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</w:tr>
      <w:tr w:rsidR="00334067" w:rsidRPr="00716E1A" w:rsidTr="00334067">
        <w:trPr>
          <w:trHeight w:val="199"/>
        </w:trPr>
        <w:tc>
          <w:tcPr>
            <w:tcW w:w="569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17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334067" w:rsidRPr="00716E1A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</w:tr>
    </w:tbl>
    <w:p w:rsidR="00334067" w:rsidRPr="00716E1A" w:rsidRDefault="00E7133C" w:rsidP="00730BF7">
      <w:pPr>
        <w:rPr>
          <w:rFonts w:ascii="Times New Roman" w:hAnsi="Times New Roman" w:cs="Times New Roman"/>
          <w:sz w:val="24"/>
          <w:szCs w:val="24"/>
        </w:rPr>
      </w:pPr>
      <w:r w:rsidRPr="00716E1A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="009566B3" w:rsidRPr="00716E1A">
        <w:rPr>
          <w:rFonts w:ascii="Times New Roman" w:hAnsi="Times New Roman" w:cs="Times New Roman"/>
          <w:sz w:val="24"/>
          <w:szCs w:val="24"/>
        </w:rPr>
        <w:t xml:space="preserve">достижения обр.результатов </w:t>
      </w:r>
      <w:r w:rsidRPr="00716E1A">
        <w:rPr>
          <w:rFonts w:ascii="Times New Roman" w:hAnsi="Times New Roman" w:cs="Times New Roman"/>
          <w:sz w:val="24"/>
          <w:szCs w:val="24"/>
        </w:rPr>
        <w:t xml:space="preserve"> по годам:</w:t>
      </w:r>
    </w:p>
    <w:tbl>
      <w:tblPr>
        <w:tblStyle w:val="a5"/>
        <w:tblW w:w="0" w:type="auto"/>
        <w:tblLook w:val="04A0"/>
      </w:tblPr>
      <w:tblGrid>
        <w:gridCol w:w="2408"/>
        <w:gridCol w:w="1386"/>
        <w:gridCol w:w="1417"/>
        <w:gridCol w:w="1418"/>
        <w:gridCol w:w="1559"/>
        <w:gridCol w:w="1666"/>
      </w:tblGrid>
      <w:tr w:rsidR="00334067" w:rsidRPr="00716E1A" w:rsidTr="00334067">
        <w:trPr>
          <w:trHeight w:val="272"/>
        </w:trPr>
        <w:tc>
          <w:tcPr>
            <w:tcW w:w="2408" w:type="dxa"/>
          </w:tcPr>
          <w:p w:rsidR="00334067" w:rsidRPr="00716E1A" w:rsidRDefault="00334067" w:rsidP="0081742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1386" w:type="dxa"/>
          </w:tcPr>
          <w:p w:rsidR="00334067" w:rsidRPr="00716E1A" w:rsidRDefault="00334067" w:rsidP="0081742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2014-2015 уч.год</w:t>
            </w:r>
          </w:p>
        </w:tc>
        <w:tc>
          <w:tcPr>
            <w:tcW w:w="1417" w:type="dxa"/>
          </w:tcPr>
          <w:p w:rsidR="00334067" w:rsidRPr="00716E1A" w:rsidRDefault="00334067" w:rsidP="0081742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2015-2016 уч.год</w:t>
            </w:r>
          </w:p>
        </w:tc>
        <w:tc>
          <w:tcPr>
            <w:tcW w:w="1418" w:type="dxa"/>
          </w:tcPr>
          <w:p w:rsidR="00334067" w:rsidRPr="00716E1A" w:rsidRDefault="00334067" w:rsidP="0081742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2016-2017 уч.год</w:t>
            </w:r>
          </w:p>
        </w:tc>
        <w:tc>
          <w:tcPr>
            <w:tcW w:w="1559" w:type="dxa"/>
          </w:tcPr>
          <w:p w:rsidR="00334067" w:rsidRPr="00716E1A" w:rsidRDefault="00334067" w:rsidP="000B1B6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2017-2018 уч.год</w:t>
            </w:r>
          </w:p>
        </w:tc>
        <w:tc>
          <w:tcPr>
            <w:tcW w:w="1666" w:type="dxa"/>
          </w:tcPr>
          <w:p w:rsidR="00334067" w:rsidRPr="00716E1A" w:rsidRDefault="00334067" w:rsidP="000B1B6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2018-2019 уч.год</w:t>
            </w:r>
          </w:p>
        </w:tc>
      </w:tr>
      <w:tr w:rsidR="00334067" w:rsidRPr="00716E1A" w:rsidTr="00334067">
        <w:trPr>
          <w:trHeight w:val="285"/>
        </w:trPr>
        <w:tc>
          <w:tcPr>
            <w:tcW w:w="2408" w:type="dxa"/>
          </w:tcPr>
          <w:p w:rsidR="00334067" w:rsidRPr="00716E1A" w:rsidRDefault="00334067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6" w:type="dxa"/>
          </w:tcPr>
          <w:p w:rsidR="00334067" w:rsidRPr="00716E1A" w:rsidRDefault="00334067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417" w:type="dxa"/>
          </w:tcPr>
          <w:p w:rsidR="00334067" w:rsidRPr="00716E1A" w:rsidRDefault="00334067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418" w:type="dxa"/>
          </w:tcPr>
          <w:p w:rsidR="00334067" w:rsidRPr="00716E1A" w:rsidRDefault="00334067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61,57%</w:t>
            </w:r>
          </w:p>
        </w:tc>
        <w:tc>
          <w:tcPr>
            <w:tcW w:w="1559" w:type="dxa"/>
          </w:tcPr>
          <w:p w:rsidR="00334067" w:rsidRPr="00716E1A" w:rsidRDefault="00334067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65,41</w:t>
            </w:r>
          </w:p>
        </w:tc>
        <w:tc>
          <w:tcPr>
            <w:tcW w:w="1666" w:type="dxa"/>
          </w:tcPr>
          <w:p w:rsidR="00334067" w:rsidRPr="00716E1A" w:rsidRDefault="00E7133C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62,44</w:t>
            </w:r>
          </w:p>
        </w:tc>
      </w:tr>
      <w:tr w:rsidR="00334067" w:rsidRPr="00716E1A" w:rsidTr="00334067">
        <w:trPr>
          <w:trHeight w:val="272"/>
        </w:trPr>
        <w:tc>
          <w:tcPr>
            <w:tcW w:w="2408" w:type="dxa"/>
          </w:tcPr>
          <w:p w:rsidR="00334067" w:rsidRPr="00716E1A" w:rsidRDefault="00334067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86" w:type="dxa"/>
          </w:tcPr>
          <w:p w:rsidR="00334067" w:rsidRPr="00716E1A" w:rsidRDefault="00334067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417" w:type="dxa"/>
          </w:tcPr>
          <w:p w:rsidR="00334067" w:rsidRPr="00716E1A" w:rsidRDefault="00334067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418" w:type="dxa"/>
          </w:tcPr>
          <w:p w:rsidR="00334067" w:rsidRPr="00716E1A" w:rsidRDefault="00334067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65,63%</w:t>
            </w:r>
          </w:p>
        </w:tc>
        <w:tc>
          <w:tcPr>
            <w:tcW w:w="1559" w:type="dxa"/>
          </w:tcPr>
          <w:p w:rsidR="00334067" w:rsidRPr="00716E1A" w:rsidRDefault="00334067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65,24</w:t>
            </w:r>
          </w:p>
        </w:tc>
        <w:tc>
          <w:tcPr>
            <w:tcW w:w="1666" w:type="dxa"/>
          </w:tcPr>
          <w:p w:rsidR="00334067" w:rsidRPr="00716E1A" w:rsidRDefault="00DD771F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69,84</w:t>
            </w:r>
          </w:p>
        </w:tc>
      </w:tr>
      <w:tr w:rsidR="00334067" w:rsidRPr="00716E1A" w:rsidTr="00334067">
        <w:trPr>
          <w:trHeight w:val="557"/>
        </w:trPr>
        <w:tc>
          <w:tcPr>
            <w:tcW w:w="2408" w:type="dxa"/>
          </w:tcPr>
          <w:p w:rsidR="00334067" w:rsidRPr="00716E1A" w:rsidRDefault="00334067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86" w:type="dxa"/>
          </w:tcPr>
          <w:p w:rsidR="00334067" w:rsidRPr="00716E1A" w:rsidRDefault="00334067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334067" w:rsidRPr="00716E1A" w:rsidRDefault="00334067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:rsidR="00334067" w:rsidRPr="00716E1A" w:rsidRDefault="00334067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80,53%</w:t>
            </w:r>
          </w:p>
        </w:tc>
        <w:tc>
          <w:tcPr>
            <w:tcW w:w="1559" w:type="dxa"/>
          </w:tcPr>
          <w:p w:rsidR="00334067" w:rsidRPr="00716E1A" w:rsidRDefault="00334067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666" w:type="dxa"/>
          </w:tcPr>
          <w:p w:rsidR="00334067" w:rsidRPr="00716E1A" w:rsidRDefault="00DD771F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83,87</w:t>
            </w:r>
          </w:p>
        </w:tc>
      </w:tr>
      <w:tr w:rsidR="00334067" w:rsidRPr="00716E1A" w:rsidTr="00334067">
        <w:trPr>
          <w:trHeight w:val="557"/>
        </w:trPr>
        <w:tc>
          <w:tcPr>
            <w:tcW w:w="2408" w:type="dxa"/>
          </w:tcPr>
          <w:p w:rsidR="00334067" w:rsidRPr="00716E1A" w:rsidRDefault="00334067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86" w:type="dxa"/>
          </w:tcPr>
          <w:p w:rsidR="00334067" w:rsidRPr="00716E1A" w:rsidRDefault="00334067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417" w:type="dxa"/>
          </w:tcPr>
          <w:p w:rsidR="00334067" w:rsidRPr="00716E1A" w:rsidRDefault="00334067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1418" w:type="dxa"/>
          </w:tcPr>
          <w:p w:rsidR="00334067" w:rsidRPr="00716E1A" w:rsidRDefault="00334067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75,78</w:t>
            </w:r>
          </w:p>
        </w:tc>
        <w:tc>
          <w:tcPr>
            <w:tcW w:w="1559" w:type="dxa"/>
          </w:tcPr>
          <w:p w:rsidR="00334067" w:rsidRPr="00716E1A" w:rsidRDefault="00334067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74,56</w:t>
            </w:r>
          </w:p>
        </w:tc>
        <w:tc>
          <w:tcPr>
            <w:tcW w:w="1666" w:type="dxa"/>
          </w:tcPr>
          <w:p w:rsidR="00334067" w:rsidRPr="00716E1A" w:rsidRDefault="00DD771F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76,53</w:t>
            </w:r>
          </w:p>
        </w:tc>
      </w:tr>
      <w:tr w:rsidR="00334067" w:rsidRPr="00716E1A" w:rsidTr="00334067">
        <w:trPr>
          <w:trHeight w:val="557"/>
        </w:trPr>
        <w:tc>
          <w:tcPr>
            <w:tcW w:w="2408" w:type="dxa"/>
          </w:tcPr>
          <w:p w:rsidR="00334067" w:rsidRPr="00716E1A" w:rsidRDefault="00334067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86" w:type="dxa"/>
          </w:tcPr>
          <w:p w:rsidR="00334067" w:rsidRPr="00716E1A" w:rsidRDefault="00334067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417" w:type="dxa"/>
          </w:tcPr>
          <w:p w:rsidR="00334067" w:rsidRPr="00716E1A" w:rsidRDefault="00334067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334067" w:rsidRPr="00716E1A" w:rsidRDefault="00334067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79,25%</w:t>
            </w:r>
          </w:p>
        </w:tc>
        <w:tc>
          <w:tcPr>
            <w:tcW w:w="1559" w:type="dxa"/>
          </w:tcPr>
          <w:p w:rsidR="00334067" w:rsidRPr="00716E1A" w:rsidRDefault="00334067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666" w:type="dxa"/>
          </w:tcPr>
          <w:p w:rsidR="00334067" w:rsidRPr="00716E1A" w:rsidRDefault="00F1466E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61,66</w:t>
            </w:r>
          </w:p>
        </w:tc>
      </w:tr>
    </w:tbl>
    <w:p w:rsidR="00730BF7" w:rsidRPr="00716E1A" w:rsidRDefault="00F1466E" w:rsidP="00D17568">
      <w:pPr>
        <w:pStyle w:val="a3"/>
        <w:rPr>
          <w:rFonts w:ascii="Times New Roman" w:hAnsi="Times New Roman" w:cs="Times New Roman"/>
          <w:sz w:val="24"/>
          <w:szCs w:val="24"/>
        </w:rPr>
      </w:pPr>
      <w:r w:rsidRPr="00716E1A">
        <w:rPr>
          <w:rFonts w:ascii="Times New Roman" w:hAnsi="Times New Roman" w:cs="Times New Roman"/>
          <w:sz w:val="24"/>
          <w:szCs w:val="24"/>
        </w:rPr>
        <w:t>Качество успеваемости по английскому языку снижается .</w:t>
      </w:r>
      <w:r w:rsidR="00D17568" w:rsidRPr="00716E1A">
        <w:rPr>
          <w:rFonts w:ascii="Times New Roman" w:hAnsi="Times New Roman" w:cs="Times New Roman"/>
          <w:sz w:val="24"/>
          <w:szCs w:val="24"/>
        </w:rPr>
        <w:t xml:space="preserve"> Причина кроется в большой нагрузке учителей английского языка и отсутствии мотивации обучающихся.</w:t>
      </w:r>
    </w:p>
    <w:p w:rsidR="00D17568" w:rsidRPr="00716E1A" w:rsidRDefault="00D17568" w:rsidP="00D17568">
      <w:pPr>
        <w:pStyle w:val="a3"/>
        <w:rPr>
          <w:rFonts w:ascii="Times New Roman" w:hAnsi="Times New Roman" w:cs="Times New Roman"/>
          <w:sz w:val="24"/>
          <w:szCs w:val="24"/>
        </w:rPr>
      </w:pPr>
      <w:r w:rsidRPr="00716E1A">
        <w:rPr>
          <w:rFonts w:ascii="Times New Roman" w:hAnsi="Times New Roman" w:cs="Times New Roman"/>
          <w:sz w:val="24"/>
          <w:szCs w:val="24"/>
        </w:rPr>
        <w:t>В этом году в начальной школе 22 отличника, 69 ударников и 6учащихся , имеющих по итогам года одну тройку. В большинстве случаев аттестация обучающихся объективна и подтверждается результатами контрольных и проверочных работ. Но есть и случаи, когда данная ситуация не была выявлена своевременно ни учителем-предметником, ни классным руководителем и не была проведена индивидуальная работа с учеником и его родителями. Следует внимательнее относится к обучающимся, имеющим хороший учебный потенциал, и не позволять им снижать результаты успеваемости от класса к классу.</w:t>
      </w:r>
      <w:r w:rsidRPr="00716E1A">
        <w:rPr>
          <w:rFonts w:ascii="Times New Roman" w:hAnsi="Times New Roman" w:cs="Times New Roman"/>
          <w:sz w:val="24"/>
          <w:szCs w:val="24"/>
        </w:rPr>
        <w:br/>
        <w:t xml:space="preserve">         Мониторинг достижения обучающимися предметных результатов, который ведут все учителя предметники, позволяет каждому учителю следить за ситуацией и ее изменениями не только по итогам каждой четверти, полугодия, года, но и в рамках изучаемой темы, своевременно предпринимая педагогические решения. Данный вид мониторинга позволяет обеспечить объективность выставления четвертных, полугодовых и годовых отметок обучающимся, сведя к минимуму разрыв между показателем  среднего балла по итогам четвертных и годовых отметок и итоговых контрольных работ. Но, к сожалению, в своем большинстве этот мониторинг является лишь статистическим (анализируются лишь </w:t>
      </w:r>
      <w:r w:rsidRPr="00716E1A">
        <w:rPr>
          <w:rFonts w:ascii="Times New Roman" w:hAnsi="Times New Roman" w:cs="Times New Roman"/>
          <w:sz w:val="24"/>
          <w:szCs w:val="24"/>
        </w:rPr>
        <w:lastRenderedPageBreak/>
        <w:t>количественные показатели). Учителям-предметникам необходимо использовать мониторинг предметных умений, целенаправленно работать с полученными результатами (точечно).</w:t>
      </w:r>
    </w:p>
    <w:p w:rsidR="009566B3" w:rsidRPr="00716E1A" w:rsidRDefault="00D17568" w:rsidP="009566B3">
      <w:pPr>
        <w:pStyle w:val="a3"/>
        <w:rPr>
          <w:rFonts w:ascii="Times New Roman" w:hAnsi="Times New Roman" w:cs="Times New Roman"/>
          <w:sz w:val="24"/>
          <w:szCs w:val="24"/>
        </w:rPr>
      </w:pPr>
      <w:r w:rsidRPr="00716E1A">
        <w:rPr>
          <w:rFonts w:ascii="Times New Roman" w:hAnsi="Times New Roman" w:cs="Times New Roman"/>
          <w:sz w:val="24"/>
          <w:szCs w:val="24"/>
        </w:rPr>
        <w:t xml:space="preserve">Результаты административных контрольных работ показывают, что в основном учащиеся </w:t>
      </w:r>
      <w:r w:rsidR="00291576" w:rsidRPr="00716E1A">
        <w:rPr>
          <w:rFonts w:ascii="Times New Roman" w:hAnsi="Times New Roman" w:cs="Times New Roman"/>
          <w:sz w:val="24"/>
          <w:szCs w:val="24"/>
        </w:rPr>
        <w:t xml:space="preserve">начальных классов </w:t>
      </w:r>
      <w:r w:rsidRPr="00716E1A">
        <w:rPr>
          <w:rFonts w:ascii="Times New Roman" w:hAnsi="Times New Roman" w:cs="Times New Roman"/>
          <w:sz w:val="24"/>
          <w:szCs w:val="24"/>
        </w:rPr>
        <w:t>подтверждают уровень своих знаний по предметам.</w:t>
      </w:r>
    </w:p>
    <w:p w:rsidR="00291576" w:rsidRPr="00716E1A" w:rsidRDefault="00291576" w:rsidP="009566B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2268"/>
        <w:gridCol w:w="1984"/>
        <w:gridCol w:w="2126"/>
        <w:gridCol w:w="2375"/>
      </w:tblGrid>
      <w:tr w:rsidR="00CA0AA1" w:rsidRPr="00716E1A" w:rsidTr="00265E9C">
        <w:tc>
          <w:tcPr>
            <w:tcW w:w="9854" w:type="dxa"/>
            <w:gridSpan w:val="5"/>
          </w:tcPr>
          <w:p w:rsidR="00CA0AA1" w:rsidRPr="00716E1A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русский язык</w:t>
            </w:r>
          </w:p>
        </w:tc>
      </w:tr>
      <w:tr w:rsidR="00CA0AA1" w:rsidRPr="00716E1A" w:rsidTr="00CA0AA1">
        <w:tc>
          <w:tcPr>
            <w:tcW w:w="1101" w:type="dxa"/>
          </w:tcPr>
          <w:p w:rsidR="00CA0AA1" w:rsidRPr="00716E1A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52" w:type="dxa"/>
            <w:gridSpan w:val="2"/>
          </w:tcPr>
          <w:p w:rsidR="00CA0AA1" w:rsidRPr="00716E1A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501" w:type="dxa"/>
            <w:gridSpan w:val="2"/>
          </w:tcPr>
          <w:p w:rsidR="00CA0AA1" w:rsidRPr="00716E1A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итог года</w:t>
            </w:r>
          </w:p>
        </w:tc>
      </w:tr>
      <w:tr w:rsidR="00CA0AA1" w:rsidRPr="00716E1A" w:rsidTr="00CA0AA1">
        <w:tc>
          <w:tcPr>
            <w:tcW w:w="1101" w:type="dxa"/>
          </w:tcPr>
          <w:p w:rsidR="00CA0AA1" w:rsidRPr="00716E1A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AA1" w:rsidRPr="00716E1A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абсолютная </w:t>
            </w:r>
          </w:p>
          <w:p w:rsidR="00CA0AA1" w:rsidRPr="00716E1A" w:rsidRDefault="00CA0AA1" w:rsidP="00CA0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1984" w:type="dxa"/>
          </w:tcPr>
          <w:p w:rsidR="00CA0AA1" w:rsidRPr="00716E1A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качественная успеваемость, %</w:t>
            </w:r>
          </w:p>
        </w:tc>
        <w:tc>
          <w:tcPr>
            <w:tcW w:w="2126" w:type="dxa"/>
          </w:tcPr>
          <w:p w:rsidR="00CA0AA1" w:rsidRPr="00716E1A" w:rsidRDefault="00CA0AA1" w:rsidP="00265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абсолютная </w:t>
            </w:r>
          </w:p>
          <w:p w:rsidR="00CA0AA1" w:rsidRPr="00716E1A" w:rsidRDefault="00CA0AA1" w:rsidP="00265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2375" w:type="dxa"/>
          </w:tcPr>
          <w:p w:rsidR="00CA0AA1" w:rsidRPr="00716E1A" w:rsidRDefault="00CA0AA1" w:rsidP="00265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качественная успеваемость, %</w:t>
            </w:r>
          </w:p>
        </w:tc>
      </w:tr>
      <w:tr w:rsidR="00CA0AA1" w:rsidRPr="00716E1A" w:rsidTr="00CA0AA1">
        <w:tc>
          <w:tcPr>
            <w:tcW w:w="1101" w:type="dxa"/>
          </w:tcPr>
          <w:p w:rsidR="00CA0AA1" w:rsidRPr="00716E1A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268" w:type="dxa"/>
          </w:tcPr>
          <w:p w:rsidR="00CA0AA1" w:rsidRPr="00716E1A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CA0AA1" w:rsidRPr="00716E1A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6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CA0AA1" w:rsidRPr="00716E1A" w:rsidTr="00CA0AA1">
        <w:tc>
          <w:tcPr>
            <w:tcW w:w="1101" w:type="dxa"/>
          </w:tcPr>
          <w:p w:rsidR="00CA0AA1" w:rsidRPr="00716E1A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268" w:type="dxa"/>
          </w:tcPr>
          <w:p w:rsidR="00CA0AA1" w:rsidRPr="00716E1A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84" w:type="dxa"/>
          </w:tcPr>
          <w:p w:rsidR="00CA0AA1" w:rsidRPr="00716E1A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75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</w:tr>
      <w:tr w:rsidR="00CA0AA1" w:rsidRPr="00716E1A" w:rsidTr="00CA0AA1">
        <w:tc>
          <w:tcPr>
            <w:tcW w:w="1101" w:type="dxa"/>
          </w:tcPr>
          <w:p w:rsidR="00CA0AA1" w:rsidRPr="00716E1A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268" w:type="dxa"/>
          </w:tcPr>
          <w:p w:rsidR="00CA0AA1" w:rsidRPr="00716E1A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4" w:type="dxa"/>
          </w:tcPr>
          <w:p w:rsidR="00CA0AA1" w:rsidRPr="00716E1A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26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2375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54,17</w:t>
            </w:r>
          </w:p>
        </w:tc>
      </w:tr>
      <w:tr w:rsidR="00CA0AA1" w:rsidRPr="00716E1A" w:rsidTr="00CA0AA1">
        <w:tc>
          <w:tcPr>
            <w:tcW w:w="1101" w:type="dxa"/>
          </w:tcPr>
          <w:p w:rsidR="00CA0AA1" w:rsidRPr="00716E1A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268" w:type="dxa"/>
          </w:tcPr>
          <w:p w:rsidR="00CA0AA1" w:rsidRPr="00716E1A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CA0AA1" w:rsidRPr="00716E1A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</w:tr>
      <w:tr w:rsidR="00CA0AA1" w:rsidRPr="00716E1A" w:rsidTr="00CA0AA1">
        <w:tc>
          <w:tcPr>
            <w:tcW w:w="1101" w:type="dxa"/>
          </w:tcPr>
          <w:p w:rsidR="00CA0AA1" w:rsidRPr="00716E1A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268" w:type="dxa"/>
          </w:tcPr>
          <w:p w:rsidR="00CA0AA1" w:rsidRPr="00716E1A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:rsidR="00CA0AA1" w:rsidRPr="00716E1A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75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A0AA1" w:rsidRPr="00716E1A" w:rsidTr="00CA0AA1">
        <w:tc>
          <w:tcPr>
            <w:tcW w:w="1101" w:type="dxa"/>
          </w:tcPr>
          <w:p w:rsidR="00CA0AA1" w:rsidRPr="00716E1A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268" w:type="dxa"/>
          </w:tcPr>
          <w:p w:rsidR="00CA0AA1" w:rsidRPr="00716E1A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CA0AA1" w:rsidRPr="00716E1A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</w:tr>
      <w:tr w:rsidR="00CA0AA1" w:rsidRPr="00716E1A" w:rsidTr="00CA0AA1">
        <w:tc>
          <w:tcPr>
            <w:tcW w:w="1101" w:type="dxa"/>
          </w:tcPr>
          <w:p w:rsidR="00CA0AA1" w:rsidRPr="00716E1A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A0AA1" w:rsidRPr="00716E1A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984" w:type="dxa"/>
          </w:tcPr>
          <w:p w:rsidR="00CA0AA1" w:rsidRPr="00716E1A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2126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57,89</w:t>
            </w:r>
          </w:p>
        </w:tc>
      </w:tr>
      <w:tr w:rsidR="00CA0AA1" w:rsidRPr="00716E1A" w:rsidTr="00CA0AA1">
        <w:tc>
          <w:tcPr>
            <w:tcW w:w="1101" w:type="dxa"/>
          </w:tcPr>
          <w:p w:rsidR="00CA0AA1" w:rsidRPr="00716E1A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CA0AA1" w:rsidRPr="00716E1A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4" w:type="dxa"/>
          </w:tcPr>
          <w:p w:rsidR="00CA0AA1" w:rsidRPr="00716E1A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70,59</w:t>
            </w:r>
          </w:p>
        </w:tc>
      </w:tr>
      <w:tr w:rsidR="00CA0AA1" w:rsidRPr="00716E1A" w:rsidTr="00CA0AA1">
        <w:tc>
          <w:tcPr>
            <w:tcW w:w="1101" w:type="dxa"/>
          </w:tcPr>
          <w:p w:rsidR="00CA0AA1" w:rsidRPr="00716E1A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268" w:type="dxa"/>
          </w:tcPr>
          <w:p w:rsidR="00CA0AA1" w:rsidRPr="00716E1A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CA0AA1" w:rsidRPr="00716E1A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</w:tr>
      <w:tr w:rsidR="00CA0AA1" w:rsidRPr="00716E1A" w:rsidTr="00265E9C">
        <w:tc>
          <w:tcPr>
            <w:tcW w:w="9854" w:type="dxa"/>
            <w:gridSpan w:val="5"/>
          </w:tcPr>
          <w:p w:rsidR="00CA0AA1" w:rsidRPr="00716E1A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математика</w:t>
            </w:r>
          </w:p>
        </w:tc>
      </w:tr>
      <w:tr w:rsidR="00CA0AA1" w:rsidRPr="00716E1A" w:rsidTr="00CA0AA1">
        <w:tc>
          <w:tcPr>
            <w:tcW w:w="1101" w:type="dxa"/>
          </w:tcPr>
          <w:p w:rsidR="00CA0AA1" w:rsidRPr="00716E1A" w:rsidRDefault="00CA0AA1" w:rsidP="00265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268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6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84,62</w:t>
            </w:r>
          </w:p>
        </w:tc>
      </w:tr>
      <w:tr w:rsidR="00CA0AA1" w:rsidRPr="00716E1A" w:rsidTr="00CA0AA1">
        <w:tc>
          <w:tcPr>
            <w:tcW w:w="1101" w:type="dxa"/>
          </w:tcPr>
          <w:p w:rsidR="00CA0AA1" w:rsidRPr="00716E1A" w:rsidRDefault="00CA0AA1" w:rsidP="00265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268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4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375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70,83</w:t>
            </w:r>
          </w:p>
        </w:tc>
      </w:tr>
      <w:tr w:rsidR="00CA0AA1" w:rsidRPr="00716E1A" w:rsidTr="00CA0AA1">
        <w:tc>
          <w:tcPr>
            <w:tcW w:w="1101" w:type="dxa"/>
          </w:tcPr>
          <w:p w:rsidR="00CA0AA1" w:rsidRPr="00716E1A" w:rsidRDefault="00CA0AA1" w:rsidP="00265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268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375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</w:tr>
      <w:tr w:rsidR="00CA0AA1" w:rsidRPr="00716E1A" w:rsidTr="00CA0AA1">
        <w:tc>
          <w:tcPr>
            <w:tcW w:w="1101" w:type="dxa"/>
          </w:tcPr>
          <w:p w:rsidR="00CA0AA1" w:rsidRPr="00716E1A" w:rsidRDefault="00CA0AA1" w:rsidP="00265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268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76,19</w:t>
            </w:r>
          </w:p>
        </w:tc>
      </w:tr>
      <w:tr w:rsidR="00CA0AA1" w:rsidRPr="00716E1A" w:rsidTr="00CA0AA1">
        <w:tc>
          <w:tcPr>
            <w:tcW w:w="1101" w:type="dxa"/>
          </w:tcPr>
          <w:p w:rsidR="00CA0AA1" w:rsidRPr="00716E1A" w:rsidRDefault="00CA0AA1" w:rsidP="00265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268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4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75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CA0AA1" w:rsidRPr="00716E1A" w:rsidTr="00CA0AA1">
        <w:tc>
          <w:tcPr>
            <w:tcW w:w="1101" w:type="dxa"/>
          </w:tcPr>
          <w:p w:rsidR="00CA0AA1" w:rsidRPr="00716E1A" w:rsidRDefault="00CA0AA1" w:rsidP="00265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268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</w:tr>
      <w:tr w:rsidR="00CA0AA1" w:rsidRPr="00716E1A" w:rsidTr="00CA0AA1">
        <w:tc>
          <w:tcPr>
            <w:tcW w:w="1101" w:type="dxa"/>
          </w:tcPr>
          <w:p w:rsidR="00CA0AA1" w:rsidRPr="00716E1A" w:rsidRDefault="00CA0AA1" w:rsidP="00265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73,16</w:t>
            </w:r>
          </w:p>
        </w:tc>
      </w:tr>
      <w:tr w:rsidR="00CA0AA1" w:rsidRPr="00716E1A" w:rsidTr="00CA0AA1">
        <w:tc>
          <w:tcPr>
            <w:tcW w:w="1101" w:type="dxa"/>
          </w:tcPr>
          <w:p w:rsidR="00CA0AA1" w:rsidRPr="00716E1A" w:rsidRDefault="00CA0AA1" w:rsidP="00265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6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</w:tr>
      <w:tr w:rsidR="00CA0AA1" w:rsidRPr="00716E1A" w:rsidTr="00CA0AA1">
        <w:tc>
          <w:tcPr>
            <w:tcW w:w="1101" w:type="dxa"/>
          </w:tcPr>
          <w:p w:rsidR="00CA0AA1" w:rsidRPr="00716E1A" w:rsidRDefault="00CA0AA1" w:rsidP="00265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268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CA0AA1" w:rsidRPr="00716E1A" w:rsidRDefault="00666699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</w:tr>
    </w:tbl>
    <w:p w:rsidR="00841D4D" w:rsidRPr="00716E1A" w:rsidRDefault="00666699" w:rsidP="00666699">
      <w:pPr>
        <w:rPr>
          <w:rFonts w:ascii="Times New Roman" w:hAnsi="Times New Roman" w:cs="Times New Roman"/>
          <w:b/>
          <w:sz w:val="24"/>
          <w:szCs w:val="24"/>
        </w:rPr>
      </w:pPr>
      <w:r w:rsidRPr="00716E1A">
        <w:rPr>
          <w:rFonts w:ascii="Times New Roman" w:hAnsi="Times New Roman" w:cs="Times New Roman"/>
          <w:color w:val="000000"/>
          <w:sz w:val="24"/>
          <w:szCs w:val="24"/>
        </w:rPr>
        <w:t>Четвертные  и годовые оценки подтв</w:t>
      </w:r>
      <w:r w:rsidR="008037AE" w:rsidRPr="00716E1A">
        <w:rPr>
          <w:rFonts w:ascii="Times New Roman" w:hAnsi="Times New Roman" w:cs="Times New Roman"/>
          <w:color w:val="000000"/>
          <w:sz w:val="24"/>
          <w:szCs w:val="24"/>
        </w:rPr>
        <w:t>ерждают более 70 % обучающихся начальной школы</w:t>
      </w:r>
      <w:r w:rsidRPr="00716E1A">
        <w:rPr>
          <w:rFonts w:ascii="Times New Roman" w:hAnsi="Times New Roman" w:cs="Times New Roman"/>
          <w:color w:val="000000"/>
          <w:sz w:val="24"/>
          <w:szCs w:val="24"/>
        </w:rPr>
        <w:t>, что в большинстве случаев подтверждает объективность оценивания.</w:t>
      </w:r>
      <w:r w:rsidRPr="00716E1A">
        <w:rPr>
          <w:rFonts w:ascii="Times New Roman" w:hAnsi="Times New Roman" w:cs="Times New Roman"/>
          <w:sz w:val="24"/>
          <w:szCs w:val="24"/>
        </w:rPr>
        <w:br/>
      </w:r>
      <w:r w:rsidR="00841D4D" w:rsidRPr="00716E1A">
        <w:rPr>
          <w:rFonts w:ascii="Times New Roman" w:hAnsi="Times New Roman" w:cs="Times New Roman"/>
          <w:b/>
          <w:sz w:val="24"/>
          <w:szCs w:val="24"/>
        </w:rPr>
        <w:t>Динамика техники чтения по годам (класс по годам выделен одним цветом))</w:t>
      </w:r>
    </w:p>
    <w:tbl>
      <w:tblPr>
        <w:tblStyle w:val="a5"/>
        <w:tblW w:w="0" w:type="auto"/>
        <w:tblInd w:w="-318" w:type="dxa"/>
        <w:tblLook w:val="04A0"/>
      </w:tblPr>
      <w:tblGrid>
        <w:gridCol w:w="993"/>
        <w:gridCol w:w="1933"/>
        <w:gridCol w:w="1767"/>
        <w:gridCol w:w="1850"/>
        <w:gridCol w:w="1819"/>
        <w:gridCol w:w="1810"/>
      </w:tblGrid>
      <w:tr w:rsidR="00841D4D" w:rsidRPr="00716E1A" w:rsidTr="00841D4D">
        <w:trPr>
          <w:trHeight w:val="313"/>
        </w:trPr>
        <w:tc>
          <w:tcPr>
            <w:tcW w:w="993" w:type="dxa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33" w:type="dxa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767" w:type="dxa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850" w:type="dxa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819" w:type="dxa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810" w:type="dxa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</w:tr>
      <w:tr w:rsidR="00841D4D" w:rsidRPr="00716E1A" w:rsidTr="00514CE6">
        <w:trPr>
          <w:trHeight w:val="300"/>
        </w:trPr>
        <w:tc>
          <w:tcPr>
            <w:tcW w:w="993" w:type="dxa"/>
            <w:vMerge w:val="restart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933" w:type="dxa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1767" w:type="dxa"/>
            <w:shd w:val="clear" w:color="auto" w:fill="FF00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  <w:shd w:val="clear" w:color="auto" w:fill="FFFF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1ч- 5%</w:t>
            </w:r>
          </w:p>
        </w:tc>
        <w:tc>
          <w:tcPr>
            <w:tcW w:w="1819" w:type="dxa"/>
            <w:shd w:val="clear" w:color="auto" w:fill="00B05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10" w:type="dxa"/>
          </w:tcPr>
          <w:p w:rsidR="00841D4D" w:rsidRPr="00716E1A" w:rsidRDefault="00514CE6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Calibri" w:hAnsi="Times New Roman" w:cs="Times New Roman"/>
                <w:sz w:val="24"/>
                <w:szCs w:val="24"/>
              </w:rPr>
              <w:t>4 ч-18%</w:t>
            </w:r>
          </w:p>
        </w:tc>
      </w:tr>
      <w:tr w:rsidR="00841D4D" w:rsidRPr="00716E1A" w:rsidTr="00514CE6">
        <w:trPr>
          <w:trHeight w:val="300"/>
        </w:trPr>
        <w:tc>
          <w:tcPr>
            <w:tcW w:w="993" w:type="dxa"/>
            <w:vMerge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767" w:type="dxa"/>
            <w:shd w:val="clear" w:color="auto" w:fill="FF00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 ч-5%</w:t>
            </w:r>
          </w:p>
        </w:tc>
        <w:tc>
          <w:tcPr>
            <w:tcW w:w="1850" w:type="dxa"/>
            <w:shd w:val="clear" w:color="auto" w:fill="FFFF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4чел- 20%</w:t>
            </w:r>
          </w:p>
        </w:tc>
        <w:tc>
          <w:tcPr>
            <w:tcW w:w="1819" w:type="dxa"/>
            <w:shd w:val="clear" w:color="auto" w:fill="00B05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2 ч./8%</w:t>
            </w:r>
          </w:p>
        </w:tc>
        <w:tc>
          <w:tcPr>
            <w:tcW w:w="1810" w:type="dxa"/>
          </w:tcPr>
          <w:p w:rsidR="00841D4D" w:rsidRPr="00716E1A" w:rsidRDefault="00514CE6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Calibri" w:hAnsi="Times New Roman" w:cs="Times New Roman"/>
                <w:sz w:val="24"/>
                <w:szCs w:val="24"/>
              </w:rPr>
              <w:t>6 ч-27 %</w:t>
            </w:r>
          </w:p>
        </w:tc>
      </w:tr>
      <w:tr w:rsidR="00841D4D" w:rsidRPr="00716E1A" w:rsidTr="00514CE6">
        <w:trPr>
          <w:trHeight w:val="313"/>
        </w:trPr>
        <w:tc>
          <w:tcPr>
            <w:tcW w:w="993" w:type="dxa"/>
            <w:vMerge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767" w:type="dxa"/>
            <w:shd w:val="clear" w:color="auto" w:fill="FF00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18 ч.</w:t>
            </w:r>
            <w:r w:rsidRPr="00716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</w:t>
            </w: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 xml:space="preserve"> 95 %</w:t>
            </w:r>
          </w:p>
        </w:tc>
        <w:tc>
          <w:tcPr>
            <w:tcW w:w="1850" w:type="dxa"/>
            <w:shd w:val="clear" w:color="auto" w:fill="FFFF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15чел 75%</w:t>
            </w:r>
          </w:p>
        </w:tc>
        <w:tc>
          <w:tcPr>
            <w:tcW w:w="1819" w:type="dxa"/>
            <w:shd w:val="clear" w:color="auto" w:fill="00B05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24 ч./92%</w:t>
            </w:r>
          </w:p>
        </w:tc>
        <w:tc>
          <w:tcPr>
            <w:tcW w:w="1810" w:type="dxa"/>
          </w:tcPr>
          <w:p w:rsidR="00841D4D" w:rsidRPr="00716E1A" w:rsidRDefault="00514CE6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Calibri" w:hAnsi="Times New Roman" w:cs="Times New Roman"/>
                <w:sz w:val="24"/>
                <w:szCs w:val="24"/>
              </w:rPr>
              <w:t>12 ч-54%</w:t>
            </w:r>
          </w:p>
        </w:tc>
      </w:tr>
      <w:tr w:rsidR="00841D4D" w:rsidRPr="00716E1A" w:rsidTr="00514CE6">
        <w:trPr>
          <w:trHeight w:val="300"/>
        </w:trPr>
        <w:tc>
          <w:tcPr>
            <w:tcW w:w="993" w:type="dxa"/>
            <w:vMerge w:val="restart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933" w:type="dxa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1767" w:type="dxa"/>
            <w:shd w:val="clear" w:color="auto" w:fill="FF00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 ч-18%</w:t>
            </w:r>
          </w:p>
        </w:tc>
        <w:tc>
          <w:tcPr>
            <w:tcW w:w="1850" w:type="dxa"/>
            <w:shd w:val="clear" w:color="auto" w:fill="FFFF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 чел/ 4%</w:t>
            </w:r>
          </w:p>
        </w:tc>
        <w:tc>
          <w:tcPr>
            <w:tcW w:w="1819" w:type="dxa"/>
            <w:shd w:val="clear" w:color="auto" w:fill="00B05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4 ч-14%(1 ОВЗ)</w:t>
            </w:r>
          </w:p>
        </w:tc>
        <w:tc>
          <w:tcPr>
            <w:tcW w:w="1810" w:type="dxa"/>
          </w:tcPr>
          <w:p w:rsidR="00841D4D" w:rsidRPr="00716E1A" w:rsidRDefault="00514CE6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Calibri" w:hAnsi="Times New Roman" w:cs="Times New Roman"/>
                <w:sz w:val="24"/>
                <w:szCs w:val="24"/>
              </w:rPr>
              <w:t>6 ч-24%</w:t>
            </w:r>
          </w:p>
        </w:tc>
      </w:tr>
      <w:tr w:rsidR="00841D4D" w:rsidRPr="00716E1A" w:rsidTr="00514CE6">
        <w:trPr>
          <w:trHeight w:val="313"/>
        </w:trPr>
        <w:tc>
          <w:tcPr>
            <w:tcW w:w="993" w:type="dxa"/>
            <w:vMerge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767" w:type="dxa"/>
            <w:shd w:val="clear" w:color="auto" w:fill="FF00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  <w:shd w:val="clear" w:color="auto" w:fill="FFFF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6 чел/ 29%</w:t>
            </w:r>
          </w:p>
        </w:tc>
        <w:tc>
          <w:tcPr>
            <w:tcW w:w="1819" w:type="dxa"/>
            <w:shd w:val="clear" w:color="auto" w:fill="00B05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4 ч-14%</w:t>
            </w:r>
          </w:p>
        </w:tc>
        <w:tc>
          <w:tcPr>
            <w:tcW w:w="1810" w:type="dxa"/>
          </w:tcPr>
          <w:p w:rsidR="00841D4D" w:rsidRPr="00716E1A" w:rsidRDefault="00514CE6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Calibri" w:hAnsi="Times New Roman" w:cs="Times New Roman"/>
                <w:sz w:val="24"/>
                <w:szCs w:val="24"/>
              </w:rPr>
              <w:t>6 ч-24%</w:t>
            </w:r>
          </w:p>
        </w:tc>
      </w:tr>
      <w:tr w:rsidR="00841D4D" w:rsidRPr="00716E1A" w:rsidTr="00514CE6">
        <w:trPr>
          <w:trHeight w:val="313"/>
        </w:trPr>
        <w:tc>
          <w:tcPr>
            <w:tcW w:w="993" w:type="dxa"/>
            <w:vMerge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767" w:type="dxa"/>
            <w:shd w:val="clear" w:color="auto" w:fill="FF00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14 ч-82%</w:t>
            </w:r>
          </w:p>
        </w:tc>
        <w:tc>
          <w:tcPr>
            <w:tcW w:w="1850" w:type="dxa"/>
            <w:shd w:val="clear" w:color="auto" w:fill="FFFF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14чел/ 67%</w:t>
            </w:r>
          </w:p>
        </w:tc>
        <w:tc>
          <w:tcPr>
            <w:tcW w:w="1819" w:type="dxa"/>
            <w:shd w:val="clear" w:color="auto" w:fill="00B05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19 ч-70%</w:t>
            </w:r>
          </w:p>
        </w:tc>
        <w:tc>
          <w:tcPr>
            <w:tcW w:w="1810" w:type="dxa"/>
          </w:tcPr>
          <w:p w:rsidR="00841D4D" w:rsidRPr="00716E1A" w:rsidRDefault="00514CE6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Calibri" w:hAnsi="Times New Roman" w:cs="Times New Roman"/>
                <w:sz w:val="24"/>
                <w:szCs w:val="24"/>
              </w:rPr>
              <w:t>13 ч-52%</w:t>
            </w:r>
          </w:p>
        </w:tc>
      </w:tr>
      <w:tr w:rsidR="00841D4D" w:rsidRPr="00716E1A" w:rsidTr="00514CE6">
        <w:trPr>
          <w:trHeight w:val="313"/>
        </w:trPr>
        <w:tc>
          <w:tcPr>
            <w:tcW w:w="993" w:type="dxa"/>
            <w:vMerge w:val="restart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933" w:type="dxa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1767" w:type="dxa"/>
            <w:shd w:val="clear" w:color="auto" w:fill="FF00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 ч-5%</w:t>
            </w:r>
          </w:p>
        </w:tc>
        <w:tc>
          <w:tcPr>
            <w:tcW w:w="1850" w:type="dxa"/>
            <w:shd w:val="clear" w:color="auto" w:fill="FFFF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 ч/16%</w:t>
            </w:r>
          </w:p>
        </w:tc>
        <w:tc>
          <w:tcPr>
            <w:tcW w:w="1819" w:type="dxa"/>
            <w:shd w:val="clear" w:color="auto" w:fill="00B05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1 ч-5%</w:t>
            </w:r>
          </w:p>
        </w:tc>
        <w:tc>
          <w:tcPr>
            <w:tcW w:w="1810" w:type="dxa"/>
          </w:tcPr>
          <w:p w:rsidR="00841D4D" w:rsidRPr="00716E1A" w:rsidRDefault="00514CE6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Calibri" w:hAnsi="Times New Roman" w:cs="Times New Roman"/>
                <w:sz w:val="24"/>
                <w:szCs w:val="24"/>
              </w:rPr>
              <w:t>5 ч-45%</w:t>
            </w:r>
          </w:p>
        </w:tc>
      </w:tr>
      <w:tr w:rsidR="00841D4D" w:rsidRPr="00716E1A" w:rsidTr="00514CE6">
        <w:trPr>
          <w:trHeight w:val="313"/>
        </w:trPr>
        <w:tc>
          <w:tcPr>
            <w:tcW w:w="993" w:type="dxa"/>
            <w:vMerge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767" w:type="dxa"/>
            <w:shd w:val="clear" w:color="auto" w:fill="FF00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 ч-18%</w:t>
            </w:r>
          </w:p>
        </w:tc>
        <w:tc>
          <w:tcPr>
            <w:tcW w:w="1850" w:type="dxa"/>
            <w:shd w:val="clear" w:color="auto" w:fill="FFFF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8ч/44%</w:t>
            </w:r>
          </w:p>
        </w:tc>
        <w:tc>
          <w:tcPr>
            <w:tcW w:w="1819" w:type="dxa"/>
            <w:shd w:val="clear" w:color="auto" w:fill="00B05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6 ч.-28%</w:t>
            </w:r>
          </w:p>
        </w:tc>
        <w:tc>
          <w:tcPr>
            <w:tcW w:w="1810" w:type="dxa"/>
          </w:tcPr>
          <w:p w:rsidR="00841D4D" w:rsidRPr="00716E1A" w:rsidRDefault="00514CE6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Calibri" w:hAnsi="Times New Roman" w:cs="Times New Roman"/>
                <w:sz w:val="24"/>
                <w:szCs w:val="24"/>
              </w:rPr>
              <w:t>4 ч-36%</w:t>
            </w:r>
          </w:p>
        </w:tc>
      </w:tr>
      <w:tr w:rsidR="00841D4D" w:rsidRPr="00716E1A" w:rsidTr="00514CE6">
        <w:trPr>
          <w:trHeight w:val="313"/>
        </w:trPr>
        <w:tc>
          <w:tcPr>
            <w:tcW w:w="993" w:type="dxa"/>
            <w:vMerge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767" w:type="dxa"/>
            <w:shd w:val="clear" w:color="auto" w:fill="FF00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13 ч-76%</w:t>
            </w:r>
          </w:p>
        </w:tc>
        <w:tc>
          <w:tcPr>
            <w:tcW w:w="1850" w:type="dxa"/>
            <w:shd w:val="clear" w:color="auto" w:fill="FFFF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7ч./39%</w:t>
            </w:r>
          </w:p>
        </w:tc>
        <w:tc>
          <w:tcPr>
            <w:tcW w:w="1819" w:type="dxa"/>
            <w:shd w:val="clear" w:color="auto" w:fill="00B05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14 ч-67%</w:t>
            </w:r>
          </w:p>
        </w:tc>
        <w:tc>
          <w:tcPr>
            <w:tcW w:w="1810" w:type="dxa"/>
          </w:tcPr>
          <w:p w:rsidR="00841D4D" w:rsidRPr="00716E1A" w:rsidRDefault="00514CE6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Calibri" w:hAnsi="Times New Roman" w:cs="Times New Roman"/>
                <w:sz w:val="24"/>
                <w:szCs w:val="24"/>
              </w:rPr>
              <w:t>2 ч-18%</w:t>
            </w:r>
          </w:p>
        </w:tc>
      </w:tr>
      <w:tr w:rsidR="00841D4D" w:rsidRPr="00716E1A" w:rsidTr="00514CE6">
        <w:trPr>
          <w:trHeight w:val="313"/>
        </w:trPr>
        <w:tc>
          <w:tcPr>
            <w:tcW w:w="993" w:type="dxa"/>
            <w:vMerge w:val="restart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933" w:type="dxa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1767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FF00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 ч/16%</w:t>
            </w:r>
          </w:p>
        </w:tc>
        <w:tc>
          <w:tcPr>
            <w:tcW w:w="1819" w:type="dxa"/>
            <w:shd w:val="clear" w:color="auto" w:fill="FFFF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2ч- 10%</w:t>
            </w:r>
          </w:p>
        </w:tc>
        <w:tc>
          <w:tcPr>
            <w:tcW w:w="1810" w:type="dxa"/>
            <w:shd w:val="clear" w:color="auto" w:fill="00B050"/>
          </w:tcPr>
          <w:p w:rsidR="00841D4D" w:rsidRPr="00716E1A" w:rsidRDefault="00514CE6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Calibri" w:hAnsi="Times New Roman" w:cs="Times New Roman"/>
                <w:sz w:val="24"/>
                <w:szCs w:val="24"/>
              </w:rPr>
              <w:t>0 ч-0%</w:t>
            </w:r>
          </w:p>
        </w:tc>
      </w:tr>
      <w:tr w:rsidR="00841D4D" w:rsidRPr="00716E1A" w:rsidTr="00514CE6">
        <w:trPr>
          <w:trHeight w:val="313"/>
        </w:trPr>
        <w:tc>
          <w:tcPr>
            <w:tcW w:w="993" w:type="dxa"/>
            <w:vMerge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767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FF00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7ч/ 39%</w:t>
            </w:r>
          </w:p>
        </w:tc>
        <w:tc>
          <w:tcPr>
            <w:tcW w:w="1819" w:type="dxa"/>
            <w:shd w:val="clear" w:color="auto" w:fill="FFFF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3ч- 14%</w:t>
            </w:r>
          </w:p>
        </w:tc>
        <w:tc>
          <w:tcPr>
            <w:tcW w:w="1810" w:type="dxa"/>
            <w:shd w:val="clear" w:color="auto" w:fill="00B050"/>
          </w:tcPr>
          <w:p w:rsidR="00841D4D" w:rsidRPr="00716E1A" w:rsidRDefault="00514CE6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Calibri" w:hAnsi="Times New Roman" w:cs="Times New Roman"/>
                <w:sz w:val="24"/>
                <w:szCs w:val="24"/>
              </w:rPr>
              <w:t>3 ч-12%</w:t>
            </w:r>
          </w:p>
        </w:tc>
      </w:tr>
      <w:tr w:rsidR="00841D4D" w:rsidRPr="00716E1A" w:rsidTr="00514CE6">
        <w:trPr>
          <w:trHeight w:val="313"/>
        </w:trPr>
        <w:tc>
          <w:tcPr>
            <w:tcW w:w="993" w:type="dxa"/>
            <w:vMerge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767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FF00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8ч /44%</w:t>
            </w:r>
          </w:p>
        </w:tc>
        <w:tc>
          <w:tcPr>
            <w:tcW w:w="1819" w:type="dxa"/>
            <w:shd w:val="clear" w:color="auto" w:fill="FFFF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16- 76%</w:t>
            </w:r>
          </w:p>
        </w:tc>
        <w:tc>
          <w:tcPr>
            <w:tcW w:w="1810" w:type="dxa"/>
            <w:shd w:val="clear" w:color="auto" w:fill="00B050"/>
          </w:tcPr>
          <w:p w:rsidR="00841D4D" w:rsidRPr="00716E1A" w:rsidRDefault="00514CE6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Calibri" w:hAnsi="Times New Roman" w:cs="Times New Roman"/>
                <w:sz w:val="24"/>
                <w:szCs w:val="24"/>
              </w:rPr>
              <w:t>23 ч-88%</w:t>
            </w:r>
          </w:p>
        </w:tc>
      </w:tr>
      <w:tr w:rsidR="00841D4D" w:rsidRPr="00716E1A" w:rsidTr="00514CE6">
        <w:trPr>
          <w:trHeight w:val="313"/>
        </w:trPr>
        <w:tc>
          <w:tcPr>
            <w:tcW w:w="993" w:type="dxa"/>
            <w:vMerge w:val="restart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933" w:type="dxa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1767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FF00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 чел./ 22%</w:t>
            </w:r>
          </w:p>
        </w:tc>
        <w:tc>
          <w:tcPr>
            <w:tcW w:w="1819" w:type="dxa"/>
            <w:shd w:val="clear" w:color="auto" w:fill="FFFF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4 ч.- 22%</w:t>
            </w:r>
          </w:p>
        </w:tc>
        <w:tc>
          <w:tcPr>
            <w:tcW w:w="1810" w:type="dxa"/>
            <w:shd w:val="clear" w:color="auto" w:fill="00B050"/>
          </w:tcPr>
          <w:p w:rsidR="00841D4D" w:rsidRPr="00716E1A" w:rsidRDefault="00514CE6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Calibri" w:hAnsi="Times New Roman" w:cs="Times New Roman"/>
                <w:sz w:val="24"/>
                <w:szCs w:val="24"/>
              </w:rPr>
              <w:t>6 ч(1 ОВЗ)-23%</w:t>
            </w:r>
          </w:p>
        </w:tc>
      </w:tr>
      <w:tr w:rsidR="00841D4D" w:rsidRPr="00716E1A" w:rsidTr="00514CE6">
        <w:trPr>
          <w:trHeight w:val="313"/>
        </w:trPr>
        <w:tc>
          <w:tcPr>
            <w:tcW w:w="993" w:type="dxa"/>
            <w:vMerge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767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FF00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5 чел. /28%</w:t>
            </w:r>
          </w:p>
        </w:tc>
        <w:tc>
          <w:tcPr>
            <w:tcW w:w="1819" w:type="dxa"/>
            <w:shd w:val="clear" w:color="auto" w:fill="FFFF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3 ч.- 17%</w:t>
            </w:r>
          </w:p>
        </w:tc>
        <w:tc>
          <w:tcPr>
            <w:tcW w:w="1810" w:type="dxa"/>
            <w:shd w:val="clear" w:color="auto" w:fill="00B050"/>
          </w:tcPr>
          <w:p w:rsidR="00841D4D" w:rsidRPr="00716E1A" w:rsidRDefault="00514CE6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Calibri" w:hAnsi="Times New Roman" w:cs="Times New Roman"/>
                <w:sz w:val="24"/>
                <w:szCs w:val="24"/>
              </w:rPr>
              <w:t>5 ч-19%</w:t>
            </w:r>
          </w:p>
        </w:tc>
      </w:tr>
      <w:tr w:rsidR="00841D4D" w:rsidRPr="00716E1A" w:rsidTr="00514CE6">
        <w:trPr>
          <w:trHeight w:val="313"/>
        </w:trPr>
        <w:tc>
          <w:tcPr>
            <w:tcW w:w="993" w:type="dxa"/>
            <w:vMerge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767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FF00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9 чел. /50%</w:t>
            </w:r>
          </w:p>
        </w:tc>
        <w:tc>
          <w:tcPr>
            <w:tcW w:w="1819" w:type="dxa"/>
            <w:shd w:val="clear" w:color="auto" w:fill="FFFF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11 ч. -61 %</w:t>
            </w:r>
          </w:p>
        </w:tc>
        <w:tc>
          <w:tcPr>
            <w:tcW w:w="1810" w:type="dxa"/>
            <w:shd w:val="clear" w:color="auto" w:fill="00B050"/>
          </w:tcPr>
          <w:p w:rsidR="00841D4D" w:rsidRPr="00716E1A" w:rsidRDefault="00514CE6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Calibri" w:hAnsi="Times New Roman" w:cs="Times New Roman"/>
                <w:sz w:val="24"/>
                <w:szCs w:val="24"/>
              </w:rPr>
              <w:t>15 ч-58%</w:t>
            </w:r>
          </w:p>
        </w:tc>
      </w:tr>
      <w:tr w:rsidR="00841D4D" w:rsidRPr="00716E1A" w:rsidTr="00514CE6">
        <w:trPr>
          <w:trHeight w:val="313"/>
        </w:trPr>
        <w:tc>
          <w:tcPr>
            <w:tcW w:w="993" w:type="dxa"/>
            <w:vMerge w:val="restart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2в</w:t>
            </w:r>
          </w:p>
        </w:tc>
        <w:tc>
          <w:tcPr>
            <w:tcW w:w="1933" w:type="dxa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1767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FF00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 ч./5,3%</w:t>
            </w:r>
          </w:p>
        </w:tc>
        <w:tc>
          <w:tcPr>
            <w:tcW w:w="1819" w:type="dxa"/>
            <w:shd w:val="clear" w:color="auto" w:fill="FFFF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2чел-10%</w:t>
            </w:r>
          </w:p>
        </w:tc>
        <w:tc>
          <w:tcPr>
            <w:tcW w:w="1810" w:type="dxa"/>
            <w:shd w:val="clear" w:color="auto" w:fill="00B050"/>
          </w:tcPr>
          <w:p w:rsidR="00841D4D" w:rsidRPr="00716E1A" w:rsidRDefault="00514CE6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Calibri" w:hAnsi="Times New Roman" w:cs="Times New Roman"/>
                <w:sz w:val="24"/>
                <w:szCs w:val="24"/>
              </w:rPr>
              <w:t>2 ч-9%</w:t>
            </w:r>
          </w:p>
        </w:tc>
      </w:tr>
      <w:tr w:rsidR="00841D4D" w:rsidRPr="00716E1A" w:rsidTr="00514CE6">
        <w:trPr>
          <w:trHeight w:val="313"/>
        </w:trPr>
        <w:tc>
          <w:tcPr>
            <w:tcW w:w="993" w:type="dxa"/>
            <w:vMerge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767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FF00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8 ч./42,1%</w:t>
            </w:r>
          </w:p>
        </w:tc>
        <w:tc>
          <w:tcPr>
            <w:tcW w:w="1819" w:type="dxa"/>
            <w:shd w:val="clear" w:color="auto" w:fill="FFFF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10чел-64%</w:t>
            </w:r>
          </w:p>
        </w:tc>
        <w:tc>
          <w:tcPr>
            <w:tcW w:w="1810" w:type="dxa"/>
            <w:shd w:val="clear" w:color="auto" w:fill="00B050"/>
          </w:tcPr>
          <w:p w:rsidR="00841D4D" w:rsidRPr="00716E1A" w:rsidRDefault="00514CE6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Calibri" w:hAnsi="Times New Roman" w:cs="Times New Roman"/>
                <w:sz w:val="24"/>
                <w:szCs w:val="24"/>
              </w:rPr>
              <w:t>12 ч-54%</w:t>
            </w:r>
          </w:p>
        </w:tc>
      </w:tr>
      <w:tr w:rsidR="00841D4D" w:rsidRPr="00716E1A" w:rsidTr="00514CE6">
        <w:trPr>
          <w:trHeight w:val="313"/>
        </w:trPr>
        <w:tc>
          <w:tcPr>
            <w:tcW w:w="993" w:type="dxa"/>
            <w:vMerge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767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FF00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 ч./52,7%</w:t>
            </w:r>
          </w:p>
        </w:tc>
        <w:tc>
          <w:tcPr>
            <w:tcW w:w="1819" w:type="dxa"/>
            <w:shd w:val="clear" w:color="auto" w:fill="FFFF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7чел-26%</w:t>
            </w:r>
          </w:p>
        </w:tc>
        <w:tc>
          <w:tcPr>
            <w:tcW w:w="1810" w:type="dxa"/>
            <w:shd w:val="clear" w:color="auto" w:fill="00B050"/>
          </w:tcPr>
          <w:p w:rsidR="00841D4D" w:rsidRPr="00716E1A" w:rsidRDefault="00514CE6" w:rsidP="00514CE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Calibri" w:hAnsi="Times New Roman" w:cs="Times New Roman"/>
                <w:sz w:val="24"/>
                <w:szCs w:val="24"/>
              </w:rPr>
              <w:t>18 ч-36%</w:t>
            </w:r>
          </w:p>
        </w:tc>
      </w:tr>
      <w:tr w:rsidR="00841D4D" w:rsidRPr="00716E1A" w:rsidTr="00514CE6">
        <w:trPr>
          <w:trHeight w:val="313"/>
        </w:trPr>
        <w:tc>
          <w:tcPr>
            <w:tcW w:w="993" w:type="dxa"/>
            <w:vMerge w:val="restart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933" w:type="dxa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1767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F00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10" w:type="dxa"/>
            <w:shd w:val="clear" w:color="auto" w:fill="FFFF00"/>
          </w:tcPr>
          <w:p w:rsidR="00841D4D" w:rsidRPr="00716E1A" w:rsidRDefault="00514CE6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Calibri" w:hAnsi="Times New Roman" w:cs="Times New Roman"/>
                <w:sz w:val="24"/>
                <w:szCs w:val="24"/>
              </w:rPr>
              <w:t>2 ч-9,5%</w:t>
            </w:r>
          </w:p>
        </w:tc>
      </w:tr>
      <w:tr w:rsidR="00841D4D" w:rsidRPr="00716E1A" w:rsidTr="00514CE6">
        <w:trPr>
          <w:trHeight w:val="313"/>
        </w:trPr>
        <w:tc>
          <w:tcPr>
            <w:tcW w:w="993" w:type="dxa"/>
            <w:vMerge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767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F00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12 чел./60%</w:t>
            </w:r>
          </w:p>
        </w:tc>
        <w:tc>
          <w:tcPr>
            <w:tcW w:w="1810" w:type="dxa"/>
            <w:shd w:val="clear" w:color="auto" w:fill="FFFF00"/>
          </w:tcPr>
          <w:p w:rsidR="00841D4D" w:rsidRPr="00716E1A" w:rsidRDefault="00514CE6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Calibri" w:hAnsi="Times New Roman" w:cs="Times New Roman"/>
                <w:sz w:val="24"/>
                <w:szCs w:val="24"/>
              </w:rPr>
              <w:t>9 ч-43%</w:t>
            </w:r>
          </w:p>
        </w:tc>
      </w:tr>
      <w:tr w:rsidR="00841D4D" w:rsidRPr="00716E1A" w:rsidTr="00514CE6">
        <w:trPr>
          <w:trHeight w:val="313"/>
        </w:trPr>
        <w:tc>
          <w:tcPr>
            <w:tcW w:w="993" w:type="dxa"/>
            <w:vMerge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767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F00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8 чел./40%</w:t>
            </w:r>
          </w:p>
        </w:tc>
        <w:tc>
          <w:tcPr>
            <w:tcW w:w="1810" w:type="dxa"/>
            <w:shd w:val="clear" w:color="auto" w:fill="FFFF00"/>
          </w:tcPr>
          <w:p w:rsidR="00841D4D" w:rsidRPr="00716E1A" w:rsidRDefault="00514CE6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Calibri" w:hAnsi="Times New Roman" w:cs="Times New Roman"/>
                <w:sz w:val="24"/>
                <w:szCs w:val="24"/>
              </w:rPr>
              <w:t>10 ч-47,5%</w:t>
            </w:r>
          </w:p>
        </w:tc>
      </w:tr>
      <w:tr w:rsidR="00841D4D" w:rsidRPr="00716E1A" w:rsidTr="00514CE6">
        <w:trPr>
          <w:trHeight w:val="313"/>
        </w:trPr>
        <w:tc>
          <w:tcPr>
            <w:tcW w:w="993" w:type="dxa"/>
            <w:vMerge w:val="restart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933" w:type="dxa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1767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F00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3 чел./18%</w:t>
            </w:r>
          </w:p>
        </w:tc>
        <w:tc>
          <w:tcPr>
            <w:tcW w:w="1810" w:type="dxa"/>
            <w:shd w:val="clear" w:color="auto" w:fill="FFFF00"/>
          </w:tcPr>
          <w:p w:rsidR="00841D4D" w:rsidRPr="00716E1A" w:rsidRDefault="009174DB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Calibri" w:hAnsi="Times New Roman" w:cs="Times New Roman"/>
                <w:sz w:val="24"/>
                <w:szCs w:val="24"/>
              </w:rPr>
              <w:t>5 чел-23%</w:t>
            </w:r>
          </w:p>
        </w:tc>
      </w:tr>
      <w:tr w:rsidR="00841D4D" w:rsidRPr="00716E1A" w:rsidTr="00514CE6">
        <w:trPr>
          <w:trHeight w:val="313"/>
        </w:trPr>
        <w:tc>
          <w:tcPr>
            <w:tcW w:w="993" w:type="dxa"/>
            <w:vMerge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767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F00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7 чел./41%</w:t>
            </w:r>
          </w:p>
        </w:tc>
        <w:tc>
          <w:tcPr>
            <w:tcW w:w="1810" w:type="dxa"/>
            <w:shd w:val="clear" w:color="auto" w:fill="FFFF00"/>
          </w:tcPr>
          <w:p w:rsidR="00841D4D" w:rsidRPr="00716E1A" w:rsidRDefault="009174DB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Calibri" w:hAnsi="Times New Roman" w:cs="Times New Roman"/>
                <w:sz w:val="24"/>
                <w:szCs w:val="24"/>
              </w:rPr>
              <w:t>6 чел- 27 %</w:t>
            </w:r>
          </w:p>
        </w:tc>
      </w:tr>
      <w:tr w:rsidR="00841D4D" w:rsidRPr="00716E1A" w:rsidTr="00514CE6">
        <w:trPr>
          <w:trHeight w:val="313"/>
        </w:trPr>
        <w:tc>
          <w:tcPr>
            <w:tcW w:w="993" w:type="dxa"/>
            <w:vMerge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767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F00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7 чел./41%</w:t>
            </w:r>
          </w:p>
        </w:tc>
        <w:tc>
          <w:tcPr>
            <w:tcW w:w="1810" w:type="dxa"/>
            <w:shd w:val="clear" w:color="auto" w:fill="FFFF00"/>
          </w:tcPr>
          <w:p w:rsidR="00841D4D" w:rsidRPr="00716E1A" w:rsidRDefault="009174DB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Calibri" w:hAnsi="Times New Roman" w:cs="Times New Roman"/>
                <w:sz w:val="24"/>
                <w:szCs w:val="24"/>
              </w:rPr>
              <w:t>11 чел.-50%</w:t>
            </w:r>
          </w:p>
        </w:tc>
      </w:tr>
      <w:tr w:rsidR="00841D4D" w:rsidRPr="00716E1A" w:rsidTr="00514CE6">
        <w:trPr>
          <w:trHeight w:val="313"/>
        </w:trPr>
        <w:tc>
          <w:tcPr>
            <w:tcW w:w="993" w:type="dxa"/>
            <w:vMerge w:val="restart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933" w:type="dxa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1767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F00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1 ч.-6%</w:t>
            </w:r>
          </w:p>
        </w:tc>
        <w:tc>
          <w:tcPr>
            <w:tcW w:w="1810" w:type="dxa"/>
            <w:shd w:val="clear" w:color="auto" w:fill="FFFF00"/>
          </w:tcPr>
          <w:p w:rsidR="00841D4D" w:rsidRPr="00716E1A" w:rsidRDefault="009174DB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Calibri" w:hAnsi="Times New Roman" w:cs="Times New Roman"/>
                <w:sz w:val="24"/>
                <w:szCs w:val="24"/>
              </w:rPr>
              <w:t>3 ч-15%</w:t>
            </w:r>
          </w:p>
        </w:tc>
      </w:tr>
      <w:tr w:rsidR="00841D4D" w:rsidRPr="00716E1A" w:rsidTr="00514CE6">
        <w:trPr>
          <w:trHeight w:val="313"/>
        </w:trPr>
        <w:tc>
          <w:tcPr>
            <w:tcW w:w="993" w:type="dxa"/>
            <w:vMerge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767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F00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6 ч./40%</w:t>
            </w:r>
          </w:p>
        </w:tc>
        <w:tc>
          <w:tcPr>
            <w:tcW w:w="1810" w:type="dxa"/>
            <w:shd w:val="clear" w:color="auto" w:fill="FFFF00"/>
          </w:tcPr>
          <w:p w:rsidR="00841D4D" w:rsidRPr="00716E1A" w:rsidRDefault="009174DB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Calibri" w:hAnsi="Times New Roman" w:cs="Times New Roman"/>
                <w:sz w:val="24"/>
                <w:szCs w:val="24"/>
              </w:rPr>
              <w:t>10 ч-52%</w:t>
            </w:r>
          </w:p>
        </w:tc>
      </w:tr>
      <w:tr w:rsidR="00841D4D" w:rsidRPr="00716E1A" w:rsidTr="00514CE6">
        <w:trPr>
          <w:trHeight w:val="313"/>
        </w:trPr>
        <w:tc>
          <w:tcPr>
            <w:tcW w:w="993" w:type="dxa"/>
            <w:vMerge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767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F0000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7 ч./54%</w:t>
            </w:r>
          </w:p>
        </w:tc>
        <w:tc>
          <w:tcPr>
            <w:tcW w:w="1810" w:type="dxa"/>
            <w:shd w:val="clear" w:color="auto" w:fill="FFFF00"/>
          </w:tcPr>
          <w:p w:rsidR="00841D4D" w:rsidRPr="00716E1A" w:rsidRDefault="009174DB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Calibri" w:hAnsi="Times New Roman" w:cs="Times New Roman"/>
                <w:sz w:val="24"/>
                <w:szCs w:val="24"/>
              </w:rPr>
              <w:t>6 ч-31%</w:t>
            </w:r>
          </w:p>
        </w:tc>
      </w:tr>
      <w:tr w:rsidR="00841D4D" w:rsidRPr="00716E1A" w:rsidTr="00514CE6">
        <w:trPr>
          <w:trHeight w:val="313"/>
        </w:trPr>
        <w:tc>
          <w:tcPr>
            <w:tcW w:w="993" w:type="dxa"/>
            <w:vMerge w:val="restart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33" w:type="dxa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1767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FF0000"/>
          </w:tcPr>
          <w:p w:rsidR="00841D4D" w:rsidRPr="00716E1A" w:rsidRDefault="009174DB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Calibri" w:hAnsi="Times New Roman" w:cs="Times New Roman"/>
                <w:sz w:val="24"/>
                <w:szCs w:val="24"/>
              </w:rPr>
              <w:t>1 ч-5,3%</w:t>
            </w:r>
          </w:p>
        </w:tc>
      </w:tr>
      <w:tr w:rsidR="00841D4D" w:rsidRPr="00716E1A" w:rsidTr="00514CE6">
        <w:trPr>
          <w:trHeight w:val="313"/>
        </w:trPr>
        <w:tc>
          <w:tcPr>
            <w:tcW w:w="993" w:type="dxa"/>
            <w:vMerge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767" w:type="dxa"/>
            <w:shd w:val="clear" w:color="auto" w:fill="auto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FF0000"/>
          </w:tcPr>
          <w:p w:rsidR="00841D4D" w:rsidRPr="00716E1A" w:rsidRDefault="009174DB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Calibri" w:hAnsi="Times New Roman" w:cs="Times New Roman"/>
                <w:sz w:val="24"/>
                <w:szCs w:val="24"/>
              </w:rPr>
              <w:t>8 ч-42,1%</w:t>
            </w:r>
          </w:p>
        </w:tc>
      </w:tr>
      <w:tr w:rsidR="00841D4D" w:rsidRPr="00716E1A" w:rsidTr="00514CE6">
        <w:trPr>
          <w:trHeight w:val="313"/>
        </w:trPr>
        <w:tc>
          <w:tcPr>
            <w:tcW w:w="993" w:type="dxa"/>
            <w:vMerge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767" w:type="dxa"/>
            <w:shd w:val="clear" w:color="auto" w:fill="auto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FF0000"/>
          </w:tcPr>
          <w:p w:rsidR="00841D4D" w:rsidRPr="00716E1A" w:rsidRDefault="009174DB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Calibri" w:hAnsi="Times New Roman" w:cs="Times New Roman"/>
                <w:sz w:val="24"/>
                <w:szCs w:val="24"/>
              </w:rPr>
              <w:t>10 ч-52,6%</w:t>
            </w:r>
          </w:p>
        </w:tc>
      </w:tr>
      <w:tr w:rsidR="00841D4D" w:rsidRPr="00716E1A" w:rsidTr="00514CE6">
        <w:trPr>
          <w:trHeight w:val="313"/>
        </w:trPr>
        <w:tc>
          <w:tcPr>
            <w:tcW w:w="993" w:type="dxa"/>
            <w:vMerge w:val="restart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933" w:type="dxa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1767" w:type="dxa"/>
            <w:shd w:val="clear" w:color="auto" w:fill="auto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FF0000"/>
          </w:tcPr>
          <w:p w:rsidR="00841D4D" w:rsidRPr="00716E1A" w:rsidRDefault="009174DB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Calibri" w:hAnsi="Times New Roman" w:cs="Times New Roman"/>
                <w:sz w:val="24"/>
                <w:szCs w:val="24"/>
              </w:rPr>
              <w:t>2 чел. -12 %</w:t>
            </w:r>
          </w:p>
        </w:tc>
      </w:tr>
      <w:tr w:rsidR="00841D4D" w:rsidRPr="00716E1A" w:rsidTr="00514CE6">
        <w:trPr>
          <w:trHeight w:val="313"/>
        </w:trPr>
        <w:tc>
          <w:tcPr>
            <w:tcW w:w="993" w:type="dxa"/>
            <w:vMerge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767" w:type="dxa"/>
            <w:shd w:val="clear" w:color="auto" w:fill="auto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FF0000"/>
          </w:tcPr>
          <w:p w:rsidR="00841D4D" w:rsidRPr="00716E1A" w:rsidRDefault="009174DB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Calibri" w:hAnsi="Times New Roman" w:cs="Times New Roman"/>
                <w:sz w:val="24"/>
                <w:szCs w:val="24"/>
              </w:rPr>
              <w:t>7 чел.- 41 %</w:t>
            </w:r>
          </w:p>
        </w:tc>
      </w:tr>
      <w:tr w:rsidR="00841D4D" w:rsidRPr="00716E1A" w:rsidTr="00514CE6">
        <w:trPr>
          <w:trHeight w:val="313"/>
        </w:trPr>
        <w:tc>
          <w:tcPr>
            <w:tcW w:w="993" w:type="dxa"/>
            <w:vMerge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767" w:type="dxa"/>
            <w:shd w:val="clear" w:color="auto" w:fill="auto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FF0000"/>
          </w:tcPr>
          <w:p w:rsidR="00841D4D" w:rsidRPr="00716E1A" w:rsidRDefault="009174DB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Calibri" w:hAnsi="Times New Roman" w:cs="Times New Roman"/>
                <w:sz w:val="24"/>
                <w:szCs w:val="24"/>
              </w:rPr>
              <w:t>8 ч -47%</w:t>
            </w:r>
          </w:p>
        </w:tc>
      </w:tr>
      <w:tr w:rsidR="00841D4D" w:rsidRPr="00716E1A" w:rsidTr="00514CE6">
        <w:trPr>
          <w:trHeight w:val="313"/>
        </w:trPr>
        <w:tc>
          <w:tcPr>
            <w:tcW w:w="993" w:type="dxa"/>
            <w:vMerge w:val="restart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933" w:type="dxa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1767" w:type="dxa"/>
            <w:shd w:val="clear" w:color="auto" w:fill="auto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FF0000"/>
          </w:tcPr>
          <w:p w:rsidR="00841D4D" w:rsidRPr="00716E1A" w:rsidRDefault="009174DB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Calibri" w:hAnsi="Times New Roman" w:cs="Times New Roman"/>
                <w:sz w:val="24"/>
                <w:szCs w:val="24"/>
              </w:rPr>
              <w:t>1 ч(ОВЗ) -6%</w:t>
            </w:r>
          </w:p>
        </w:tc>
      </w:tr>
      <w:tr w:rsidR="00841D4D" w:rsidRPr="00716E1A" w:rsidTr="00514CE6">
        <w:trPr>
          <w:trHeight w:val="313"/>
        </w:trPr>
        <w:tc>
          <w:tcPr>
            <w:tcW w:w="993" w:type="dxa"/>
            <w:vMerge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767" w:type="dxa"/>
            <w:shd w:val="clear" w:color="auto" w:fill="auto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FF0000"/>
          </w:tcPr>
          <w:p w:rsidR="00841D4D" w:rsidRPr="00716E1A" w:rsidRDefault="009174DB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Calibri" w:hAnsi="Times New Roman" w:cs="Times New Roman"/>
                <w:sz w:val="24"/>
                <w:szCs w:val="24"/>
              </w:rPr>
              <w:t>7 ч -44%</w:t>
            </w:r>
          </w:p>
        </w:tc>
      </w:tr>
      <w:tr w:rsidR="00841D4D" w:rsidRPr="00716E1A" w:rsidTr="00514CE6">
        <w:trPr>
          <w:trHeight w:val="313"/>
        </w:trPr>
        <w:tc>
          <w:tcPr>
            <w:tcW w:w="993" w:type="dxa"/>
            <w:vMerge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767" w:type="dxa"/>
            <w:shd w:val="clear" w:color="auto" w:fill="auto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:rsidR="00841D4D" w:rsidRPr="00716E1A" w:rsidRDefault="00841D4D" w:rsidP="00F8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FF0000"/>
          </w:tcPr>
          <w:p w:rsidR="00841D4D" w:rsidRPr="00716E1A" w:rsidRDefault="009174DB" w:rsidP="00F860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Calibri" w:hAnsi="Times New Roman" w:cs="Times New Roman"/>
                <w:sz w:val="24"/>
                <w:szCs w:val="24"/>
              </w:rPr>
              <w:t>8 ч – 50%</w:t>
            </w:r>
          </w:p>
        </w:tc>
      </w:tr>
    </w:tbl>
    <w:p w:rsidR="00841D4D" w:rsidRPr="00716E1A" w:rsidRDefault="00841D4D" w:rsidP="00841D4D">
      <w:pPr>
        <w:rPr>
          <w:rFonts w:ascii="Times New Roman" w:hAnsi="Times New Roman" w:cs="Times New Roman"/>
          <w:sz w:val="24"/>
          <w:szCs w:val="24"/>
        </w:rPr>
      </w:pPr>
      <w:r w:rsidRPr="00716E1A">
        <w:rPr>
          <w:rFonts w:ascii="Times New Roman" w:hAnsi="Times New Roman" w:cs="Times New Roman"/>
          <w:sz w:val="24"/>
          <w:szCs w:val="24"/>
        </w:rPr>
        <w:t xml:space="preserve">           Вывод: уровень сформированности техники чтения во 1-4 классах соответствует оптимальному. Большинство уч-ся справились с нормой и выше, освоили основной метод чтения-целыми словами, в отдельных случаях бегло.</w:t>
      </w:r>
      <w:r w:rsidR="009174DB" w:rsidRPr="00716E1A">
        <w:rPr>
          <w:rFonts w:ascii="Times New Roman" w:hAnsi="Times New Roman" w:cs="Times New Roman"/>
          <w:sz w:val="24"/>
          <w:szCs w:val="24"/>
        </w:rPr>
        <w:t>Но в 4 классе 4</w:t>
      </w:r>
      <w:r w:rsidRPr="00716E1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174DB" w:rsidRPr="00716E1A">
        <w:rPr>
          <w:rFonts w:ascii="Times New Roman" w:hAnsi="Times New Roman" w:cs="Times New Roman"/>
          <w:sz w:val="24"/>
          <w:szCs w:val="24"/>
        </w:rPr>
        <w:t>а</w:t>
      </w:r>
      <w:r w:rsidRPr="00716E1A">
        <w:rPr>
          <w:rFonts w:ascii="Times New Roman" w:hAnsi="Times New Roman" w:cs="Times New Roman"/>
          <w:sz w:val="24"/>
          <w:szCs w:val="24"/>
        </w:rPr>
        <w:t xml:space="preserve"> читают ниже нормы, следовательно, в 5классе им будет очень трудно овладевать предметным материалом. Следует индивидуально доработать это умение у учащихся.</w:t>
      </w:r>
    </w:p>
    <w:p w:rsidR="009F1A00" w:rsidRPr="00716E1A" w:rsidRDefault="009F1A00" w:rsidP="00666699">
      <w:pPr>
        <w:rPr>
          <w:rFonts w:ascii="Times New Roman" w:hAnsi="Times New Roman" w:cs="Times New Roman"/>
          <w:sz w:val="24"/>
          <w:szCs w:val="24"/>
        </w:rPr>
      </w:pPr>
      <w:r w:rsidRPr="00716E1A">
        <w:rPr>
          <w:rFonts w:ascii="Times New Roman" w:hAnsi="Times New Roman" w:cs="Times New Roman"/>
          <w:sz w:val="24"/>
          <w:szCs w:val="24"/>
        </w:rPr>
        <w:t xml:space="preserve">Для обучающихся, освоивших образовательные программы начального общего образования, с 2016 года предметные умения в области математики, русского языка и окружающего мира оцениваются в рамках Всероссийских проверочных работ. </w:t>
      </w:r>
      <w:r w:rsidRPr="00716E1A">
        <w:rPr>
          <w:rFonts w:ascii="Times New Roman" w:hAnsi="Times New Roman" w:cs="Times New Roman"/>
          <w:bCs/>
          <w:iCs/>
          <w:color w:val="000000"/>
          <w:sz w:val="24"/>
          <w:szCs w:val="24"/>
        </w:rPr>
        <w:br/>
      </w:r>
      <w:r w:rsidRPr="00716E1A">
        <w:rPr>
          <w:rFonts w:ascii="Times New Roman" w:hAnsi="Times New Roman" w:cs="Times New Roman"/>
          <w:sz w:val="24"/>
          <w:szCs w:val="24"/>
        </w:rPr>
        <w:t>В апреле 2019 года проходили Всероссийские проверочные работы (ВПР) по русскому языку, математике и окружающему миру в начальной школе. Участие школ в выполнении ВПР в 4 классах было обязательным. Всероссийские проверочные работы являются диагностической процедурой для оценки достижения планируемых результатов на основе единых критериев и являются по отношению к школе независимой внешней процедурой оценки качества образования. Их результаты используются для внутришкольного анализа существующих проблем и корректировки ООП НОО, рабочих программ, методик преподавания.</w:t>
      </w:r>
    </w:p>
    <w:tbl>
      <w:tblPr>
        <w:tblW w:w="10069" w:type="dxa"/>
        <w:tblInd w:w="103" w:type="dxa"/>
        <w:tblLayout w:type="fixed"/>
        <w:tblLook w:val="04A0"/>
      </w:tblPr>
      <w:tblGrid>
        <w:gridCol w:w="1990"/>
        <w:gridCol w:w="1134"/>
        <w:gridCol w:w="1559"/>
        <w:gridCol w:w="1134"/>
        <w:gridCol w:w="1559"/>
        <w:gridCol w:w="1134"/>
        <w:gridCol w:w="1559"/>
      </w:tblGrid>
      <w:tr w:rsidR="00394577" w:rsidRPr="00716E1A" w:rsidTr="00265E9C">
        <w:trPr>
          <w:trHeight w:val="34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77" w:rsidRPr="00716E1A" w:rsidRDefault="00394577" w:rsidP="003945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740AE" w:rsidRPr="00716E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62DF" w:rsidRPr="00716E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77" w:rsidRPr="00716E1A" w:rsidRDefault="00394577" w:rsidP="003945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77" w:rsidRPr="00716E1A" w:rsidRDefault="00394577" w:rsidP="003945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77" w:rsidRPr="00716E1A" w:rsidRDefault="00394577" w:rsidP="003945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</w:tr>
      <w:tr w:rsidR="00394577" w:rsidRPr="00716E1A" w:rsidTr="00265E9C">
        <w:trPr>
          <w:trHeight w:val="6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77" w:rsidRPr="00716E1A" w:rsidRDefault="00394577" w:rsidP="003945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77" w:rsidRPr="00716E1A" w:rsidRDefault="00394577" w:rsidP="003945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77" w:rsidRPr="00716E1A" w:rsidRDefault="00394577" w:rsidP="003945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% выполнения на "4" и "5"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77" w:rsidRPr="00716E1A" w:rsidRDefault="00394577" w:rsidP="003945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77" w:rsidRPr="00716E1A" w:rsidRDefault="00394577" w:rsidP="003945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% выполнения на "4" и "5"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77" w:rsidRPr="00716E1A" w:rsidRDefault="00394577" w:rsidP="003945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77" w:rsidRPr="00716E1A" w:rsidRDefault="00394577" w:rsidP="003945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% выполнения на "4" и "5"</w:t>
            </w:r>
          </w:p>
        </w:tc>
      </w:tr>
      <w:tr w:rsidR="00394577" w:rsidRPr="00716E1A" w:rsidTr="00265E9C">
        <w:trPr>
          <w:trHeight w:val="31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77" w:rsidRPr="00716E1A" w:rsidRDefault="00394577" w:rsidP="0039457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Вся выборка (Россия)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77" w:rsidRPr="00716E1A" w:rsidRDefault="00265E9C" w:rsidP="003945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77" w:rsidRPr="00716E1A" w:rsidRDefault="00265E9C" w:rsidP="003945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77" w:rsidRPr="00716E1A" w:rsidRDefault="00394577" w:rsidP="00265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77" w:rsidRPr="00716E1A" w:rsidRDefault="00394577" w:rsidP="00265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77" w:rsidRPr="00716E1A" w:rsidRDefault="005740AE" w:rsidP="003945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99,06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77" w:rsidRPr="00716E1A" w:rsidRDefault="005740AE" w:rsidP="003945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</w:tr>
      <w:tr w:rsidR="00394577" w:rsidRPr="00716E1A" w:rsidTr="00265E9C">
        <w:trPr>
          <w:trHeight w:val="6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77" w:rsidRPr="00716E1A" w:rsidRDefault="00394577" w:rsidP="003945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77" w:rsidRPr="00716E1A" w:rsidRDefault="00265E9C" w:rsidP="003945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77" w:rsidRPr="00716E1A" w:rsidRDefault="00265E9C" w:rsidP="003945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77" w:rsidRPr="00716E1A" w:rsidRDefault="0056354E" w:rsidP="003945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77" w:rsidRPr="00716E1A" w:rsidRDefault="0056354E" w:rsidP="003945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77" w:rsidRPr="00716E1A" w:rsidRDefault="005740AE" w:rsidP="003945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99,41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77" w:rsidRPr="00716E1A" w:rsidRDefault="005740AE" w:rsidP="003945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</w:tr>
      <w:tr w:rsidR="00394577" w:rsidRPr="00716E1A" w:rsidTr="00265E9C">
        <w:trPr>
          <w:trHeight w:val="31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77" w:rsidRPr="00716E1A" w:rsidRDefault="00394577" w:rsidP="003945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Дзержинский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77" w:rsidRPr="00716E1A" w:rsidRDefault="00265E9C" w:rsidP="003945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77" w:rsidRPr="00716E1A" w:rsidRDefault="00265E9C" w:rsidP="003945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77" w:rsidRPr="00716E1A" w:rsidRDefault="0056354E" w:rsidP="003945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99,39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77" w:rsidRPr="00716E1A" w:rsidRDefault="0056354E" w:rsidP="003945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77" w:rsidRPr="00716E1A" w:rsidRDefault="005740AE" w:rsidP="003945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99,39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77" w:rsidRPr="00716E1A" w:rsidRDefault="005740AE" w:rsidP="003945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394577" w:rsidRPr="00716E1A" w:rsidTr="00265E9C">
        <w:trPr>
          <w:trHeight w:val="31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577" w:rsidRPr="00716E1A" w:rsidRDefault="00394577" w:rsidP="003945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Дзержинская сш№1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77" w:rsidRPr="00716E1A" w:rsidRDefault="00265E9C" w:rsidP="003945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77" w:rsidRPr="00716E1A" w:rsidRDefault="00265E9C" w:rsidP="003945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77" w:rsidRPr="00716E1A" w:rsidRDefault="0056354E" w:rsidP="003945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77" w:rsidRPr="00716E1A" w:rsidRDefault="0056354E" w:rsidP="003945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77" w:rsidRPr="00716E1A" w:rsidRDefault="005740AE" w:rsidP="003945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77" w:rsidRPr="00716E1A" w:rsidRDefault="005740AE" w:rsidP="003945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</w:tr>
    </w:tbl>
    <w:p w:rsidR="00730BF7" w:rsidRPr="00716E1A" w:rsidRDefault="00730BF7" w:rsidP="00730BF7">
      <w:pPr>
        <w:spacing w:after="0" w:line="240" w:lineRule="auto"/>
        <w:ind w:right="57" w:firstLine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0EE7" w:rsidRPr="00716E1A" w:rsidRDefault="00487A7A" w:rsidP="0004128F">
      <w:pPr>
        <w:jc w:val="both"/>
        <w:rPr>
          <w:rFonts w:ascii="Times New Roman" w:hAnsi="Times New Roman" w:cs="Times New Roman"/>
          <w:sz w:val="24"/>
          <w:szCs w:val="24"/>
        </w:rPr>
      </w:pPr>
      <w:r w:rsidRPr="00716E1A">
        <w:rPr>
          <w:rFonts w:ascii="Times New Roman" w:hAnsi="Times New Roman" w:cs="Times New Roman"/>
          <w:sz w:val="24"/>
          <w:szCs w:val="24"/>
        </w:rPr>
        <w:t>Данные работы выполн</w:t>
      </w:r>
      <w:r w:rsidR="008037AE" w:rsidRPr="00716E1A">
        <w:rPr>
          <w:rFonts w:ascii="Times New Roman" w:hAnsi="Times New Roman" w:cs="Times New Roman"/>
          <w:sz w:val="24"/>
          <w:szCs w:val="24"/>
        </w:rPr>
        <w:t>яли 50 обучающихся 4х классов, 80% выпускников начальной школы выполнили три работы на 4 и 5.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276"/>
        <w:gridCol w:w="992"/>
        <w:gridCol w:w="1276"/>
        <w:gridCol w:w="992"/>
        <w:gridCol w:w="1276"/>
        <w:gridCol w:w="992"/>
        <w:gridCol w:w="1701"/>
      </w:tblGrid>
      <w:tr w:rsidR="00570EE7" w:rsidRPr="00716E1A" w:rsidTr="00265E9C">
        <w:trPr>
          <w:trHeight w:val="435"/>
        </w:trPr>
        <w:tc>
          <w:tcPr>
            <w:tcW w:w="1560" w:type="dxa"/>
          </w:tcPr>
          <w:p w:rsidR="00570EE7" w:rsidRPr="00716E1A" w:rsidRDefault="00570EE7" w:rsidP="00265E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570EE7" w:rsidRPr="00716E1A" w:rsidRDefault="00570EE7" w:rsidP="00265E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570EE7" w:rsidRPr="00716E1A" w:rsidRDefault="00570EE7" w:rsidP="00265E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570EE7" w:rsidRPr="00716E1A" w:rsidRDefault="00570EE7" w:rsidP="00265E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70EE7" w:rsidRPr="00716E1A" w:rsidRDefault="00570EE7" w:rsidP="00265E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процент ребят, выполнивших все три работы не ниже "4"</w:t>
            </w:r>
          </w:p>
        </w:tc>
      </w:tr>
      <w:tr w:rsidR="00570EE7" w:rsidRPr="00716E1A" w:rsidTr="00265E9C">
        <w:trPr>
          <w:trHeight w:val="845"/>
        </w:trPr>
        <w:tc>
          <w:tcPr>
            <w:tcW w:w="1560" w:type="dxa"/>
            <w:vAlign w:val="center"/>
          </w:tcPr>
          <w:p w:rsidR="00570EE7" w:rsidRPr="00716E1A" w:rsidRDefault="00570EE7" w:rsidP="00265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балл по школе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0EE7" w:rsidRPr="00716E1A" w:rsidRDefault="00570EE7" w:rsidP="00265E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балл (% от максимального балла)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0EE7" w:rsidRPr="00716E1A" w:rsidRDefault="00570EE7" w:rsidP="00265E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отметочный балл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0EE7" w:rsidRPr="00716E1A" w:rsidRDefault="00570EE7" w:rsidP="00265E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балл (% от максимального балла)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0EE7" w:rsidRPr="00716E1A" w:rsidRDefault="00570EE7" w:rsidP="00265E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отметочный балл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0EE7" w:rsidRPr="00716E1A" w:rsidRDefault="00570EE7" w:rsidP="00265E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балл (% от максимального балла)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0EE7" w:rsidRPr="00716E1A" w:rsidRDefault="00570EE7" w:rsidP="00265E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отметочный балл</w:t>
            </w:r>
          </w:p>
        </w:tc>
        <w:tc>
          <w:tcPr>
            <w:tcW w:w="1701" w:type="dxa"/>
            <w:vMerge/>
            <w:vAlign w:val="center"/>
            <w:hideMark/>
          </w:tcPr>
          <w:p w:rsidR="00570EE7" w:rsidRPr="00716E1A" w:rsidRDefault="00570EE7" w:rsidP="00265E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0EE7" w:rsidRPr="00716E1A" w:rsidTr="00265E9C">
        <w:trPr>
          <w:trHeight w:val="300"/>
        </w:trPr>
        <w:tc>
          <w:tcPr>
            <w:tcW w:w="1560" w:type="dxa"/>
            <w:vAlign w:val="center"/>
          </w:tcPr>
          <w:p w:rsidR="00570EE7" w:rsidRPr="00716E1A" w:rsidRDefault="00570EE7" w:rsidP="00265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E7" w:rsidRPr="00716E1A" w:rsidRDefault="002C3339" w:rsidP="002C33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макс.б 38 ср.б 28.8</w:t>
            </w:r>
            <w:r w:rsidRPr="00716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75%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0EE7" w:rsidRPr="00716E1A" w:rsidRDefault="00265E9C" w:rsidP="00265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E7" w:rsidRPr="00716E1A" w:rsidRDefault="00570EE7" w:rsidP="0057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макс.</w:t>
            </w:r>
            <w:r w:rsidR="002C3339" w:rsidRPr="00716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 w:rsidRPr="00716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16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ср.б.14.95</w:t>
            </w:r>
            <w:r w:rsidRPr="00716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74,6%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0EE7" w:rsidRPr="00716E1A" w:rsidRDefault="00570EE7" w:rsidP="00265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0EE7" w:rsidRPr="00716E1A" w:rsidRDefault="00831F48" w:rsidP="00831F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макс.</w:t>
            </w:r>
            <w:r w:rsidR="005740AE" w:rsidRPr="00716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б.32</w:t>
            </w:r>
            <w:r w:rsidR="005740AE" w:rsidRPr="00716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16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ср.б 23,7</w:t>
            </w:r>
            <w:r w:rsidR="005740AE" w:rsidRPr="00716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73%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0EE7" w:rsidRPr="00716E1A" w:rsidRDefault="005740AE" w:rsidP="00265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70EE7" w:rsidRPr="00716E1A" w:rsidRDefault="008037AE" w:rsidP="00265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</w:tr>
    </w:tbl>
    <w:p w:rsidR="00487A7A" w:rsidRPr="00716E1A" w:rsidRDefault="00487A7A" w:rsidP="0004128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000"/>
      </w:tblPr>
      <w:tblGrid>
        <w:gridCol w:w="4640"/>
        <w:gridCol w:w="1501"/>
        <w:gridCol w:w="1661"/>
        <w:gridCol w:w="2414"/>
      </w:tblGrid>
      <w:tr w:rsidR="00487A7A" w:rsidRPr="00716E1A" w:rsidTr="008037AE">
        <w:trPr>
          <w:trHeight w:hRule="exact" w:val="591"/>
          <w:jc w:val="center"/>
        </w:trPr>
        <w:tc>
          <w:tcPr>
            <w:tcW w:w="10216" w:type="dxa"/>
            <w:gridSpan w:val="4"/>
          </w:tcPr>
          <w:p w:rsidR="00487A7A" w:rsidRPr="00716E1A" w:rsidRDefault="00487A7A" w:rsidP="00265E9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Соответствие отметок за выполненную работу и отметок по журналу</w:t>
            </w:r>
          </w:p>
        </w:tc>
      </w:tr>
      <w:tr w:rsidR="00487A7A" w:rsidRPr="00716E1A" w:rsidTr="008037AE">
        <w:trPr>
          <w:trHeight w:hRule="exact" w:val="708"/>
          <w:jc w:val="center"/>
        </w:trPr>
        <w:tc>
          <w:tcPr>
            <w:tcW w:w="4640" w:type="dxa"/>
          </w:tcPr>
          <w:p w:rsidR="00487A7A" w:rsidRPr="00716E1A" w:rsidRDefault="00487A7A" w:rsidP="00265E9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 учащихся</w:t>
            </w:r>
          </w:p>
        </w:tc>
        <w:tc>
          <w:tcPr>
            <w:tcW w:w="1501" w:type="dxa"/>
            <w:vAlign w:val="center"/>
          </w:tcPr>
          <w:p w:rsidR="00487A7A" w:rsidRPr="00716E1A" w:rsidRDefault="00487A7A" w:rsidP="00265E9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61" w:type="dxa"/>
            <w:vAlign w:val="center"/>
          </w:tcPr>
          <w:p w:rsidR="00487A7A" w:rsidRPr="00716E1A" w:rsidRDefault="00487A7A" w:rsidP="00265E9C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14" w:type="dxa"/>
            <w:vAlign w:val="center"/>
          </w:tcPr>
          <w:p w:rsidR="00487A7A" w:rsidRPr="00716E1A" w:rsidRDefault="00487A7A" w:rsidP="0004128F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Окружающий </w:t>
            </w:r>
            <w:r w:rsidR="0004128F" w:rsidRPr="00716E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</w:p>
        </w:tc>
      </w:tr>
      <w:tr w:rsidR="00487A7A" w:rsidRPr="00716E1A" w:rsidTr="008037AE">
        <w:trPr>
          <w:trHeight w:hRule="exact" w:val="850"/>
          <w:jc w:val="center"/>
        </w:trPr>
        <w:tc>
          <w:tcPr>
            <w:tcW w:w="4640" w:type="dxa"/>
            <w:vAlign w:val="center"/>
          </w:tcPr>
          <w:p w:rsidR="00487A7A" w:rsidRPr="00716E1A" w:rsidRDefault="00487A7A" w:rsidP="00265E9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Отметка за ВПР ниже отметки за предыдущую четверть по журналу (понизили)</w:t>
            </w:r>
          </w:p>
        </w:tc>
        <w:tc>
          <w:tcPr>
            <w:tcW w:w="1501" w:type="dxa"/>
            <w:vAlign w:val="center"/>
          </w:tcPr>
          <w:p w:rsidR="00487A7A" w:rsidRPr="00716E1A" w:rsidRDefault="002C3339" w:rsidP="00265E9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661" w:type="dxa"/>
            <w:vAlign w:val="center"/>
          </w:tcPr>
          <w:p w:rsidR="00487A7A" w:rsidRPr="00716E1A" w:rsidRDefault="0004128F" w:rsidP="00265E9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2414" w:type="dxa"/>
            <w:vAlign w:val="center"/>
          </w:tcPr>
          <w:p w:rsidR="00487A7A" w:rsidRPr="00716E1A" w:rsidRDefault="00831F48" w:rsidP="00265E9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14%</w:t>
            </w:r>
          </w:p>
        </w:tc>
      </w:tr>
      <w:tr w:rsidR="00487A7A" w:rsidRPr="00716E1A" w:rsidTr="008037AE">
        <w:trPr>
          <w:trHeight w:hRule="exact" w:val="822"/>
          <w:jc w:val="center"/>
        </w:trPr>
        <w:tc>
          <w:tcPr>
            <w:tcW w:w="4640" w:type="dxa"/>
            <w:vAlign w:val="center"/>
          </w:tcPr>
          <w:p w:rsidR="00487A7A" w:rsidRPr="00716E1A" w:rsidRDefault="00487A7A" w:rsidP="00265E9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Отметка за ВПР совпадает с отметкой за предыдущую четверть по журналу (подтвердили)</w:t>
            </w:r>
          </w:p>
        </w:tc>
        <w:tc>
          <w:tcPr>
            <w:tcW w:w="1501" w:type="dxa"/>
            <w:vAlign w:val="center"/>
          </w:tcPr>
          <w:p w:rsidR="00487A7A" w:rsidRPr="00716E1A" w:rsidRDefault="002C3339" w:rsidP="00265E9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61%</w:t>
            </w:r>
          </w:p>
        </w:tc>
        <w:tc>
          <w:tcPr>
            <w:tcW w:w="1661" w:type="dxa"/>
            <w:vAlign w:val="center"/>
          </w:tcPr>
          <w:p w:rsidR="00487A7A" w:rsidRPr="00716E1A" w:rsidRDefault="0004128F" w:rsidP="00265E9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  <w:tc>
          <w:tcPr>
            <w:tcW w:w="2414" w:type="dxa"/>
            <w:vAlign w:val="center"/>
          </w:tcPr>
          <w:p w:rsidR="00487A7A" w:rsidRPr="00716E1A" w:rsidRDefault="00831F48" w:rsidP="00265E9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487A7A" w:rsidRPr="00716E1A" w:rsidTr="008037AE">
        <w:trPr>
          <w:trHeight w:hRule="exact" w:val="716"/>
          <w:jc w:val="center"/>
        </w:trPr>
        <w:tc>
          <w:tcPr>
            <w:tcW w:w="4640" w:type="dxa"/>
            <w:vAlign w:val="center"/>
          </w:tcPr>
          <w:p w:rsidR="00487A7A" w:rsidRPr="00716E1A" w:rsidRDefault="00487A7A" w:rsidP="00265E9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Отметка за ВПР выше отметки за предыдущую четверть по журналу (повысили)</w:t>
            </w:r>
          </w:p>
        </w:tc>
        <w:tc>
          <w:tcPr>
            <w:tcW w:w="1501" w:type="dxa"/>
            <w:vAlign w:val="center"/>
          </w:tcPr>
          <w:p w:rsidR="00487A7A" w:rsidRPr="00716E1A" w:rsidRDefault="002C3339" w:rsidP="00265E9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39%</w:t>
            </w:r>
          </w:p>
        </w:tc>
        <w:tc>
          <w:tcPr>
            <w:tcW w:w="1661" w:type="dxa"/>
            <w:vAlign w:val="center"/>
          </w:tcPr>
          <w:p w:rsidR="00487A7A" w:rsidRPr="00716E1A" w:rsidRDefault="0004128F" w:rsidP="00265E9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2414" w:type="dxa"/>
            <w:vAlign w:val="center"/>
          </w:tcPr>
          <w:p w:rsidR="00487A7A" w:rsidRPr="00716E1A" w:rsidRDefault="00831F48" w:rsidP="00265E9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31%</w:t>
            </w:r>
          </w:p>
        </w:tc>
      </w:tr>
    </w:tbl>
    <w:p w:rsidR="00487A7A" w:rsidRPr="00716E1A" w:rsidRDefault="00487A7A" w:rsidP="002C3339">
      <w:pPr>
        <w:pStyle w:val="a3"/>
        <w:rPr>
          <w:rFonts w:ascii="Times New Roman" w:hAnsi="Times New Roman" w:cs="Times New Roman"/>
          <w:sz w:val="24"/>
          <w:szCs w:val="24"/>
        </w:rPr>
      </w:pPr>
      <w:r w:rsidRPr="00716E1A">
        <w:rPr>
          <w:rFonts w:ascii="Times New Roman" w:hAnsi="Times New Roman" w:cs="Times New Roman"/>
          <w:sz w:val="24"/>
          <w:szCs w:val="24"/>
        </w:rPr>
        <w:t>Средний балл выполнения работы</w:t>
      </w:r>
      <w:r w:rsidR="002C3339" w:rsidRPr="00716E1A"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r w:rsidR="002C3339" w:rsidRPr="00716E1A">
        <w:rPr>
          <w:rFonts w:ascii="Times New Roman" w:hAnsi="Times New Roman" w:cs="Times New Roman"/>
          <w:sz w:val="24"/>
          <w:szCs w:val="24"/>
        </w:rPr>
        <w:t xml:space="preserve"> составил 75 </w:t>
      </w:r>
      <w:r w:rsidRPr="00716E1A">
        <w:rPr>
          <w:rFonts w:ascii="Times New Roman" w:hAnsi="Times New Roman" w:cs="Times New Roman"/>
          <w:sz w:val="24"/>
          <w:szCs w:val="24"/>
        </w:rPr>
        <w:t>% от максимально возможного. Проц</w:t>
      </w:r>
      <w:r w:rsidR="002C3339" w:rsidRPr="00716E1A">
        <w:rPr>
          <w:rFonts w:ascii="Times New Roman" w:hAnsi="Times New Roman" w:cs="Times New Roman"/>
          <w:sz w:val="24"/>
          <w:szCs w:val="24"/>
        </w:rPr>
        <w:t>ент выполнения работы составил  00</w:t>
      </w:r>
      <w:r w:rsidRPr="00716E1A">
        <w:rPr>
          <w:rFonts w:ascii="Times New Roman" w:hAnsi="Times New Roman" w:cs="Times New Roman"/>
          <w:sz w:val="24"/>
          <w:szCs w:val="24"/>
        </w:rPr>
        <w:t xml:space="preserve">%, </w:t>
      </w:r>
      <w:r w:rsidR="002C3339" w:rsidRPr="00716E1A">
        <w:rPr>
          <w:rFonts w:ascii="Times New Roman" w:hAnsi="Times New Roman" w:cs="Times New Roman"/>
          <w:color w:val="000000"/>
          <w:sz w:val="24"/>
          <w:szCs w:val="24"/>
        </w:rPr>
        <w:t>% выполнения на "4" и "5" – 81,6</w:t>
      </w:r>
      <w:r w:rsidRPr="00716E1A">
        <w:rPr>
          <w:rFonts w:ascii="Times New Roman" w:hAnsi="Times New Roman" w:cs="Times New Roman"/>
          <w:color w:val="000000"/>
          <w:sz w:val="24"/>
          <w:szCs w:val="24"/>
        </w:rPr>
        <w:t xml:space="preserve">%, </w:t>
      </w:r>
      <w:r w:rsidRPr="00716E1A">
        <w:rPr>
          <w:rFonts w:ascii="Times New Roman" w:hAnsi="Times New Roman" w:cs="Times New Roman"/>
          <w:sz w:val="24"/>
          <w:szCs w:val="24"/>
        </w:rPr>
        <w:t xml:space="preserve">что выше </w:t>
      </w:r>
      <w:r w:rsidRPr="00716E1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и </w:t>
      </w:r>
      <w:r w:rsidRPr="00716E1A">
        <w:rPr>
          <w:rFonts w:ascii="Times New Roman" w:hAnsi="Times New Roman" w:cs="Times New Roman"/>
          <w:sz w:val="24"/>
          <w:szCs w:val="24"/>
        </w:rPr>
        <w:t>краевых показателей.</w:t>
      </w:r>
      <w:r w:rsidR="002C3339" w:rsidRPr="00716E1A">
        <w:rPr>
          <w:rFonts w:ascii="Times New Roman" w:hAnsi="Times New Roman" w:cs="Times New Roman"/>
          <w:sz w:val="24"/>
          <w:szCs w:val="24"/>
        </w:rPr>
        <w:t xml:space="preserve"> Средний отметочный балл – 4,1</w:t>
      </w:r>
      <w:r w:rsidRPr="00716E1A">
        <w:rPr>
          <w:rFonts w:ascii="Times New Roman" w:hAnsi="Times New Roman" w:cs="Times New Roman"/>
          <w:sz w:val="24"/>
          <w:szCs w:val="24"/>
        </w:rPr>
        <w:t xml:space="preserve">. </w:t>
      </w:r>
      <w:r w:rsidR="002C3339" w:rsidRPr="00716E1A">
        <w:rPr>
          <w:rFonts w:ascii="Times New Roman" w:hAnsi="Times New Roman" w:cs="Times New Roman"/>
          <w:sz w:val="24"/>
          <w:szCs w:val="24"/>
        </w:rPr>
        <w:t xml:space="preserve">Один ученик набрал максимальный балл за работу. При этом 100 </w:t>
      </w:r>
      <w:r w:rsidRPr="00716E1A">
        <w:rPr>
          <w:rFonts w:ascii="Times New Roman" w:hAnsi="Times New Roman" w:cs="Times New Roman"/>
          <w:sz w:val="24"/>
          <w:szCs w:val="24"/>
        </w:rPr>
        <w:t>% четвероклассников подтвердили свою четвертную отметку.</w:t>
      </w:r>
      <w:r w:rsidR="003500CC" w:rsidRPr="00716E1A">
        <w:rPr>
          <w:rFonts w:ascii="Times New Roman" w:hAnsi="Times New Roman" w:cs="Times New Roman"/>
          <w:sz w:val="24"/>
          <w:szCs w:val="24"/>
        </w:rPr>
        <w:br/>
      </w:r>
      <w:r w:rsidRPr="00716E1A">
        <w:rPr>
          <w:rFonts w:ascii="Times New Roman" w:hAnsi="Times New Roman" w:cs="Times New Roman"/>
          <w:sz w:val="24"/>
          <w:szCs w:val="24"/>
        </w:rPr>
        <w:t xml:space="preserve">Четвероклассники </w:t>
      </w:r>
      <w:r w:rsidR="003500CC" w:rsidRPr="00716E1A">
        <w:rPr>
          <w:rFonts w:ascii="Times New Roman" w:hAnsi="Times New Roman" w:cs="Times New Roman"/>
          <w:sz w:val="24"/>
          <w:szCs w:val="24"/>
        </w:rPr>
        <w:t>Дзержинской сш№1</w:t>
      </w:r>
      <w:r w:rsidRPr="00716E1A">
        <w:rPr>
          <w:rFonts w:ascii="Times New Roman" w:hAnsi="Times New Roman" w:cs="Times New Roman"/>
          <w:sz w:val="24"/>
          <w:szCs w:val="24"/>
        </w:rPr>
        <w:t xml:space="preserve"> продемонстрировали освоение планируемых результатов по русскому языку в соответствии с ПООП НОО и ФГОС по ряду умений ниже, чем в среднем по краю и стране (на 5% и более):</w:t>
      </w:r>
    </w:p>
    <w:p w:rsidR="004C3B0C" w:rsidRPr="00716E1A" w:rsidRDefault="00265E9C" w:rsidP="004C3B0C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16E1A">
        <w:rPr>
          <w:rFonts w:ascii="Times New Roman" w:hAnsi="Times New Roman" w:cs="Times New Roman"/>
          <w:i/>
          <w:color w:val="000000"/>
          <w:sz w:val="24"/>
          <w:szCs w:val="24"/>
        </w:rPr>
        <w:t>1.Умение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</w:r>
    </w:p>
    <w:p w:rsidR="00265E9C" w:rsidRPr="00716E1A" w:rsidRDefault="00265E9C" w:rsidP="004C3B0C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16E1A">
        <w:rPr>
          <w:rFonts w:ascii="Times New Roman" w:hAnsi="Times New Roman" w:cs="Times New Roman"/>
          <w:i/>
          <w:color w:val="000000"/>
          <w:sz w:val="24"/>
          <w:szCs w:val="24"/>
        </w:rPr>
        <w:t>2. Умение классифицировать слова по составу. Находить в словах с однозначно выделяемыми морфемами окончание, корень, приставку, суффикс.</w:t>
      </w:r>
    </w:p>
    <w:p w:rsidR="00487A7A" w:rsidRPr="00716E1A" w:rsidRDefault="00265E9C" w:rsidP="008037AE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16E1A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3.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речи.</w:t>
      </w:r>
      <w:r w:rsidRPr="00716E1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716E1A">
        <w:rPr>
          <w:rFonts w:ascii="Times New Roman" w:hAnsi="Times New Roman" w:cs="Times New Roman"/>
          <w:sz w:val="24"/>
          <w:szCs w:val="24"/>
        </w:rPr>
        <w:t xml:space="preserve">        Учителям начальных классов необходимо ,конкретизируя трудности, выделяя типичные ошибки, внести коррективы в рабочие программы, усилить индивидуальную работу с уч-ся по овладению данными умениями.</w:t>
      </w:r>
      <w:r w:rsidRPr="00716E1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7A7A" w:rsidRPr="00716E1A">
        <w:rPr>
          <w:rFonts w:ascii="Times New Roman" w:hAnsi="Times New Roman" w:cs="Times New Roman"/>
          <w:sz w:val="24"/>
          <w:szCs w:val="24"/>
        </w:rPr>
        <w:t xml:space="preserve">Средний балл выполнения </w:t>
      </w:r>
      <w:r w:rsidR="00570EE7" w:rsidRPr="00716E1A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570EE7" w:rsidRPr="00716E1A">
        <w:rPr>
          <w:rFonts w:ascii="Times New Roman" w:hAnsi="Times New Roman" w:cs="Times New Roman"/>
          <w:b/>
          <w:sz w:val="24"/>
          <w:szCs w:val="24"/>
        </w:rPr>
        <w:t>по математике</w:t>
      </w:r>
      <w:r w:rsidR="00570EE7" w:rsidRPr="00716E1A">
        <w:rPr>
          <w:rFonts w:ascii="Times New Roman" w:hAnsi="Times New Roman" w:cs="Times New Roman"/>
          <w:sz w:val="24"/>
          <w:szCs w:val="24"/>
        </w:rPr>
        <w:t xml:space="preserve"> составил 74,6 </w:t>
      </w:r>
      <w:r w:rsidR="00487A7A" w:rsidRPr="00716E1A">
        <w:rPr>
          <w:rFonts w:ascii="Times New Roman" w:hAnsi="Times New Roman" w:cs="Times New Roman"/>
          <w:sz w:val="24"/>
          <w:szCs w:val="24"/>
        </w:rPr>
        <w:t>% от максимально возможного. Средний отметочный балл – 4,</w:t>
      </w:r>
      <w:r w:rsidR="00570EE7" w:rsidRPr="00716E1A">
        <w:rPr>
          <w:rFonts w:ascii="Times New Roman" w:hAnsi="Times New Roman" w:cs="Times New Roman"/>
          <w:sz w:val="24"/>
          <w:szCs w:val="24"/>
        </w:rPr>
        <w:t>5</w:t>
      </w:r>
      <w:r w:rsidR="004C3B0C" w:rsidRPr="00716E1A">
        <w:rPr>
          <w:rFonts w:ascii="Times New Roman" w:hAnsi="Times New Roman" w:cs="Times New Roman"/>
          <w:sz w:val="24"/>
          <w:szCs w:val="24"/>
        </w:rPr>
        <w:t xml:space="preserve">, </w:t>
      </w:r>
      <w:r w:rsidR="00487A7A" w:rsidRPr="00716E1A">
        <w:rPr>
          <w:rFonts w:ascii="Times New Roman" w:hAnsi="Times New Roman" w:cs="Times New Roman"/>
          <w:sz w:val="24"/>
          <w:szCs w:val="24"/>
        </w:rPr>
        <w:t>при это</w:t>
      </w:r>
      <w:r w:rsidR="00570EE7" w:rsidRPr="00716E1A">
        <w:rPr>
          <w:rFonts w:ascii="Times New Roman" w:hAnsi="Times New Roman" w:cs="Times New Roman"/>
          <w:sz w:val="24"/>
          <w:szCs w:val="24"/>
        </w:rPr>
        <w:t>м 96</w:t>
      </w:r>
      <w:r w:rsidR="00487A7A" w:rsidRPr="00716E1A">
        <w:rPr>
          <w:rFonts w:ascii="Times New Roman" w:hAnsi="Times New Roman" w:cs="Times New Roman"/>
          <w:sz w:val="24"/>
          <w:szCs w:val="24"/>
        </w:rPr>
        <w:t xml:space="preserve">% четвероклассников подтвердили свою четвертную отметку. Процент выполнения </w:t>
      </w:r>
      <w:r w:rsidR="00FE3B81" w:rsidRPr="00716E1A">
        <w:rPr>
          <w:rFonts w:ascii="Times New Roman" w:hAnsi="Times New Roman" w:cs="Times New Roman"/>
          <w:sz w:val="24"/>
          <w:szCs w:val="24"/>
        </w:rPr>
        <w:t>работы составил 100</w:t>
      </w:r>
      <w:r w:rsidR="00487A7A" w:rsidRPr="00716E1A">
        <w:rPr>
          <w:rFonts w:ascii="Times New Roman" w:hAnsi="Times New Roman" w:cs="Times New Roman"/>
          <w:sz w:val="24"/>
          <w:szCs w:val="24"/>
        </w:rPr>
        <w:t xml:space="preserve"> что </w:t>
      </w:r>
      <w:r w:rsidR="004C3B0C" w:rsidRPr="00716E1A">
        <w:rPr>
          <w:rFonts w:ascii="Times New Roman" w:hAnsi="Times New Roman" w:cs="Times New Roman"/>
          <w:sz w:val="24"/>
          <w:szCs w:val="24"/>
        </w:rPr>
        <w:t xml:space="preserve">выше </w:t>
      </w:r>
      <w:r w:rsidR="00487A7A" w:rsidRPr="00716E1A">
        <w:rPr>
          <w:rFonts w:ascii="Times New Roman" w:hAnsi="Times New Roman" w:cs="Times New Roman"/>
          <w:sz w:val="24"/>
          <w:szCs w:val="24"/>
        </w:rPr>
        <w:t xml:space="preserve">краевого и муниципального показателей, а </w:t>
      </w:r>
      <w:r w:rsidR="004C3B0C" w:rsidRPr="00716E1A">
        <w:rPr>
          <w:rFonts w:ascii="Times New Roman" w:hAnsi="Times New Roman" w:cs="Times New Roman"/>
          <w:sz w:val="24"/>
          <w:szCs w:val="24"/>
        </w:rPr>
        <w:t>на «4» и «5» – 94%</w:t>
      </w:r>
      <w:r w:rsidR="00487A7A" w:rsidRPr="00716E1A">
        <w:rPr>
          <w:rFonts w:ascii="Times New Roman" w:hAnsi="Times New Roman" w:cs="Times New Roman"/>
          <w:sz w:val="24"/>
          <w:szCs w:val="24"/>
        </w:rPr>
        <w:t>, что выше районного показателя</w:t>
      </w:r>
      <w:r w:rsidR="004C3B0C" w:rsidRPr="00716E1A">
        <w:rPr>
          <w:rFonts w:ascii="Times New Roman" w:hAnsi="Times New Roman" w:cs="Times New Roman"/>
          <w:sz w:val="24"/>
          <w:szCs w:val="24"/>
        </w:rPr>
        <w:t>. Два</w:t>
      </w:r>
      <w:r w:rsidR="00487A7A" w:rsidRPr="00716E1A">
        <w:rPr>
          <w:rFonts w:ascii="Times New Roman" w:hAnsi="Times New Roman" w:cs="Times New Roman"/>
          <w:sz w:val="24"/>
          <w:szCs w:val="24"/>
        </w:rPr>
        <w:t xml:space="preserve"> ученика набрали за работ</w:t>
      </w:r>
      <w:r w:rsidR="004C3B0C" w:rsidRPr="00716E1A">
        <w:rPr>
          <w:rFonts w:ascii="Times New Roman" w:hAnsi="Times New Roman" w:cs="Times New Roman"/>
          <w:sz w:val="24"/>
          <w:szCs w:val="24"/>
        </w:rPr>
        <w:t>у максимально возможный балл (20</w:t>
      </w:r>
      <w:r w:rsidR="00487A7A" w:rsidRPr="00716E1A">
        <w:rPr>
          <w:rFonts w:ascii="Times New Roman" w:hAnsi="Times New Roman" w:cs="Times New Roman"/>
          <w:sz w:val="24"/>
          <w:szCs w:val="24"/>
        </w:rPr>
        <w:t xml:space="preserve">). </w:t>
      </w:r>
      <w:r w:rsidR="004C3B0C" w:rsidRPr="00716E1A">
        <w:rPr>
          <w:rFonts w:ascii="Times New Roman" w:hAnsi="Times New Roman" w:cs="Times New Roman"/>
          <w:sz w:val="24"/>
          <w:szCs w:val="24"/>
        </w:rPr>
        <w:br/>
        <w:t xml:space="preserve">        Четвероклассники Дзержинской сш№1</w:t>
      </w:r>
      <w:r w:rsidR="00487A7A" w:rsidRPr="00716E1A">
        <w:rPr>
          <w:rFonts w:ascii="Times New Roman" w:hAnsi="Times New Roman" w:cs="Times New Roman"/>
          <w:sz w:val="24"/>
          <w:szCs w:val="24"/>
        </w:rPr>
        <w:t xml:space="preserve"> продемонстрировали освоение планируемых результатов по математике в соответствии с ПООП НОО и ФГОС по ряду умений ниже, чем в среднем по краю и стране (на 5% и более):</w:t>
      </w:r>
      <w:r w:rsidR="008037AE" w:rsidRPr="00716E1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C3B0C" w:rsidRPr="00716E1A">
        <w:rPr>
          <w:rFonts w:ascii="Times New Roman" w:hAnsi="Times New Roman" w:cs="Times New Roman"/>
          <w:i/>
          <w:sz w:val="24"/>
          <w:szCs w:val="24"/>
        </w:rPr>
        <w:t>1</w:t>
      </w:r>
      <w:r w:rsidR="0075196F" w:rsidRPr="00716E1A">
        <w:rPr>
          <w:rFonts w:ascii="Times New Roman" w:hAnsi="Times New Roman" w:cs="Times New Roman"/>
          <w:i/>
          <w:sz w:val="24"/>
          <w:szCs w:val="24"/>
        </w:rPr>
        <w:t>.</w:t>
      </w:r>
      <w:r w:rsidR="004C3B0C" w:rsidRPr="00716E1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  <w:r w:rsidR="004C3B0C" w:rsidRPr="00716E1A">
        <w:rPr>
          <w:rFonts w:ascii="Times New Roman" w:hAnsi="Times New Roman" w:cs="Times New Roman"/>
          <w:i/>
          <w:color w:val="000000"/>
          <w:sz w:val="24"/>
          <w:szCs w:val="24"/>
        </w:rPr>
        <w:br/>
        <w:t xml:space="preserve">       2.</w:t>
      </w:r>
      <w:r w:rsidR="004C3B0C" w:rsidRPr="00716E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  <w:r w:rsidR="004C3B0C" w:rsidRPr="00716E1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487A7A" w:rsidRPr="00716E1A">
        <w:rPr>
          <w:rFonts w:ascii="Times New Roman" w:hAnsi="Times New Roman" w:cs="Times New Roman"/>
          <w:sz w:val="24"/>
          <w:szCs w:val="24"/>
        </w:rPr>
        <w:t xml:space="preserve">Учителям начальных классов необходимо детально проанализировать детские работы, конкретизируя трудности, выделяя типичные ошибки. Например, становится видно, что основные сложности связаны с недостаточным опытом работы </w:t>
      </w:r>
      <w:r w:rsidR="004C3B0C" w:rsidRPr="00716E1A">
        <w:rPr>
          <w:rFonts w:ascii="Times New Roman" w:hAnsi="Times New Roman" w:cs="Times New Roman"/>
          <w:sz w:val="24"/>
          <w:szCs w:val="24"/>
        </w:rPr>
        <w:t>с исследовательскими задачами</w:t>
      </w:r>
      <w:r w:rsidR="00487A7A" w:rsidRPr="00716E1A">
        <w:rPr>
          <w:rFonts w:ascii="Times New Roman" w:hAnsi="Times New Roman" w:cs="Times New Roman"/>
          <w:sz w:val="24"/>
          <w:szCs w:val="24"/>
        </w:rPr>
        <w:t>. В связи с этим следует внести определенные изменения в образовательную практику начальной школы.</w:t>
      </w:r>
    </w:p>
    <w:p w:rsidR="0075196F" w:rsidRPr="00716E1A" w:rsidRDefault="00487A7A" w:rsidP="008037A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16E1A">
        <w:rPr>
          <w:rFonts w:ascii="Times New Roman" w:hAnsi="Times New Roman" w:cs="Times New Roman"/>
          <w:sz w:val="24"/>
          <w:szCs w:val="24"/>
        </w:rPr>
        <w:t>Средний балл выполнения работы п</w:t>
      </w:r>
      <w:r w:rsidR="005740AE" w:rsidRPr="00716E1A">
        <w:rPr>
          <w:rFonts w:ascii="Times New Roman" w:hAnsi="Times New Roman" w:cs="Times New Roman"/>
          <w:sz w:val="24"/>
          <w:szCs w:val="24"/>
        </w:rPr>
        <w:t xml:space="preserve">о </w:t>
      </w:r>
      <w:r w:rsidR="005740AE" w:rsidRPr="00716E1A">
        <w:rPr>
          <w:rFonts w:ascii="Times New Roman" w:hAnsi="Times New Roman" w:cs="Times New Roman"/>
          <w:b/>
          <w:sz w:val="24"/>
          <w:szCs w:val="24"/>
        </w:rPr>
        <w:t>окружающему миру</w:t>
      </w:r>
      <w:r w:rsidR="005740AE" w:rsidRPr="00716E1A">
        <w:rPr>
          <w:rFonts w:ascii="Times New Roman" w:hAnsi="Times New Roman" w:cs="Times New Roman"/>
          <w:sz w:val="24"/>
          <w:szCs w:val="24"/>
        </w:rPr>
        <w:t xml:space="preserve"> составил 73 </w:t>
      </w:r>
      <w:r w:rsidRPr="00716E1A">
        <w:rPr>
          <w:rFonts w:ascii="Times New Roman" w:hAnsi="Times New Roman" w:cs="Times New Roman"/>
          <w:sz w:val="24"/>
          <w:szCs w:val="24"/>
        </w:rPr>
        <w:t>% от максимально возможного. Средний отметочный балл – 4,1</w:t>
      </w:r>
      <w:r w:rsidR="005740AE" w:rsidRPr="00716E1A">
        <w:rPr>
          <w:rFonts w:ascii="Times New Roman" w:hAnsi="Times New Roman" w:cs="Times New Roman"/>
          <w:sz w:val="24"/>
          <w:szCs w:val="24"/>
        </w:rPr>
        <w:t>4</w:t>
      </w:r>
      <w:r w:rsidRPr="00716E1A">
        <w:rPr>
          <w:rFonts w:ascii="Times New Roman" w:hAnsi="Times New Roman" w:cs="Times New Roman"/>
          <w:sz w:val="24"/>
          <w:szCs w:val="24"/>
        </w:rPr>
        <w:t xml:space="preserve">, Процент выполнения составил </w:t>
      </w:r>
      <w:r w:rsidR="0075196F" w:rsidRPr="00716E1A">
        <w:rPr>
          <w:rFonts w:ascii="Times New Roman" w:hAnsi="Times New Roman" w:cs="Times New Roman"/>
          <w:sz w:val="24"/>
          <w:szCs w:val="24"/>
        </w:rPr>
        <w:t>100</w:t>
      </w:r>
      <w:r w:rsidRPr="00716E1A">
        <w:rPr>
          <w:rFonts w:ascii="Times New Roman" w:hAnsi="Times New Roman" w:cs="Times New Roman"/>
          <w:sz w:val="24"/>
          <w:szCs w:val="24"/>
        </w:rPr>
        <w:t xml:space="preserve">%, что </w:t>
      </w:r>
      <w:r w:rsidR="0075196F" w:rsidRPr="00716E1A">
        <w:rPr>
          <w:rFonts w:ascii="Times New Roman" w:hAnsi="Times New Roman" w:cs="Times New Roman"/>
          <w:sz w:val="24"/>
          <w:szCs w:val="24"/>
        </w:rPr>
        <w:t xml:space="preserve">выше </w:t>
      </w:r>
      <w:r w:rsidRPr="00716E1A">
        <w:rPr>
          <w:rFonts w:ascii="Times New Roman" w:hAnsi="Times New Roman" w:cs="Times New Roman"/>
          <w:sz w:val="24"/>
          <w:szCs w:val="24"/>
        </w:rPr>
        <w:t>муниципального и краевого по</w:t>
      </w:r>
      <w:r w:rsidR="0075196F" w:rsidRPr="00716E1A">
        <w:rPr>
          <w:rFonts w:ascii="Times New Roman" w:hAnsi="Times New Roman" w:cs="Times New Roman"/>
          <w:sz w:val="24"/>
          <w:szCs w:val="24"/>
        </w:rPr>
        <w:t>казателей, а на «4» и «5» – 87,8</w:t>
      </w:r>
      <w:r w:rsidRPr="00716E1A">
        <w:rPr>
          <w:rFonts w:ascii="Times New Roman" w:hAnsi="Times New Roman" w:cs="Times New Roman"/>
          <w:sz w:val="24"/>
          <w:szCs w:val="24"/>
        </w:rPr>
        <w:t xml:space="preserve">%, что значительно выше и муниципального и краевого показателей. </w:t>
      </w:r>
      <w:r w:rsidR="0075196F" w:rsidRPr="00716E1A">
        <w:rPr>
          <w:rFonts w:ascii="Times New Roman" w:hAnsi="Times New Roman" w:cs="Times New Roman"/>
          <w:sz w:val="24"/>
          <w:szCs w:val="24"/>
        </w:rPr>
        <w:t xml:space="preserve">Максимальный балл набрали </w:t>
      </w:r>
      <w:r w:rsidRPr="00716E1A">
        <w:rPr>
          <w:rFonts w:ascii="Times New Roman" w:hAnsi="Times New Roman" w:cs="Times New Roman"/>
          <w:sz w:val="24"/>
          <w:szCs w:val="24"/>
        </w:rPr>
        <w:t>за работу</w:t>
      </w:r>
      <w:r w:rsidR="0075196F" w:rsidRPr="00716E1A">
        <w:rPr>
          <w:rFonts w:ascii="Times New Roman" w:hAnsi="Times New Roman" w:cs="Times New Roman"/>
          <w:sz w:val="24"/>
          <w:szCs w:val="24"/>
        </w:rPr>
        <w:t xml:space="preserve"> 2 ученика.  86</w:t>
      </w:r>
      <w:r w:rsidRPr="00716E1A">
        <w:rPr>
          <w:rFonts w:ascii="Times New Roman" w:hAnsi="Times New Roman" w:cs="Times New Roman"/>
          <w:sz w:val="24"/>
          <w:szCs w:val="24"/>
        </w:rPr>
        <w:t>% четвероклассников подтвердили свою четвертную отметку.</w:t>
      </w:r>
      <w:r w:rsidR="0075196F" w:rsidRPr="00716E1A">
        <w:rPr>
          <w:rFonts w:ascii="Times New Roman" w:hAnsi="Times New Roman" w:cs="Times New Roman"/>
          <w:sz w:val="24"/>
          <w:szCs w:val="24"/>
        </w:rPr>
        <w:br/>
      </w:r>
      <w:r w:rsidRPr="00716E1A">
        <w:rPr>
          <w:rFonts w:ascii="Times New Roman" w:hAnsi="Times New Roman" w:cs="Times New Roman"/>
          <w:sz w:val="24"/>
          <w:szCs w:val="24"/>
        </w:rPr>
        <w:t xml:space="preserve">Четвероклассники </w:t>
      </w:r>
      <w:r w:rsidR="0075196F" w:rsidRPr="00716E1A">
        <w:rPr>
          <w:rFonts w:ascii="Times New Roman" w:hAnsi="Times New Roman" w:cs="Times New Roman"/>
          <w:sz w:val="24"/>
          <w:szCs w:val="24"/>
        </w:rPr>
        <w:t xml:space="preserve">Дзержинской сш№1 </w:t>
      </w:r>
      <w:r w:rsidRPr="00716E1A">
        <w:rPr>
          <w:rFonts w:ascii="Times New Roman" w:hAnsi="Times New Roman" w:cs="Times New Roman"/>
          <w:sz w:val="24"/>
          <w:szCs w:val="24"/>
        </w:rPr>
        <w:t>продемонстрировали худшее освоение планируемых результатов по окружающему миру в соответствии с ПООП НОО и ФГОС по ряду умений, чем в среднем по краю и стране (на 5% и более):</w:t>
      </w:r>
      <w:r w:rsidR="008037AE" w:rsidRPr="00716E1A">
        <w:rPr>
          <w:rFonts w:ascii="Times New Roman" w:hAnsi="Times New Roman" w:cs="Times New Roman"/>
          <w:sz w:val="24"/>
          <w:szCs w:val="24"/>
        </w:rPr>
        <w:br/>
      </w:r>
      <w:r w:rsidR="0075196F" w:rsidRPr="00716E1A">
        <w:rPr>
          <w:rFonts w:ascii="Times New Roman" w:hAnsi="Times New Roman" w:cs="Times New Roman"/>
          <w:sz w:val="24"/>
          <w:szCs w:val="24"/>
        </w:rPr>
        <w:t>1</w:t>
      </w:r>
      <w:r w:rsidR="0075196F" w:rsidRPr="00716E1A">
        <w:rPr>
          <w:rFonts w:ascii="Times New Roman" w:hAnsi="Times New Roman" w:cs="Times New Roman"/>
          <w:i/>
          <w:sz w:val="24"/>
          <w:szCs w:val="24"/>
        </w:rPr>
        <w:t>.</w:t>
      </w:r>
      <w:r w:rsidR="0075196F" w:rsidRPr="00716E1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</w:t>
      </w:r>
      <w:r w:rsidR="008037AE" w:rsidRPr="00716E1A">
        <w:rPr>
          <w:rFonts w:ascii="Times New Roman" w:hAnsi="Times New Roman" w:cs="Times New Roman"/>
          <w:sz w:val="24"/>
          <w:szCs w:val="24"/>
        </w:rPr>
        <w:br/>
      </w:r>
      <w:r w:rsidR="0075196F" w:rsidRPr="00716E1A">
        <w:rPr>
          <w:rFonts w:ascii="Times New Roman" w:hAnsi="Times New Roman" w:cs="Times New Roman"/>
          <w:sz w:val="24"/>
          <w:szCs w:val="24"/>
        </w:rPr>
        <w:t>Учителям начальных классов необходимо ,выделяя типичные ошибки, внести определенные изменения по конструированию заданий по окружающему миру.</w:t>
      </w:r>
    </w:p>
    <w:p w:rsidR="00716E1A" w:rsidRPr="00716E1A" w:rsidRDefault="00716E1A" w:rsidP="00D9124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6E1A">
        <w:rPr>
          <w:rFonts w:ascii="Times New Roman" w:hAnsi="Times New Roman" w:cs="Times New Roman"/>
          <w:b/>
          <w:bCs/>
          <w:iCs/>
          <w:color w:val="010000"/>
          <w:sz w:val="24"/>
          <w:szCs w:val="24"/>
          <w:u w:val="single"/>
        </w:rPr>
        <w:t>ОСНОВНОЕ</w:t>
      </w:r>
      <w:r w:rsidR="00397AAD">
        <w:rPr>
          <w:rFonts w:ascii="Times New Roman" w:hAnsi="Times New Roman" w:cs="Times New Roman"/>
          <w:b/>
          <w:bCs/>
          <w:iCs/>
          <w:color w:val="010000"/>
          <w:sz w:val="24"/>
          <w:szCs w:val="24"/>
          <w:u w:val="single"/>
        </w:rPr>
        <w:t xml:space="preserve"> и СРЕДНЕЕ </w:t>
      </w:r>
      <w:r w:rsidRPr="00716E1A">
        <w:rPr>
          <w:rFonts w:ascii="Times New Roman" w:hAnsi="Times New Roman" w:cs="Times New Roman"/>
          <w:b/>
          <w:bCs/>
          <w:iCs/>
          <w:color w:val="010000"/>
          <w:sz w:val="24"/>
          <w:szCs w:val="24"/>
          <w:u w:val="single"/>
        </w:rPr>
        <w:t xml:space="preserve"> ОО</w:t>
      </w:r>
    </w:p>
    <w:p w:rsidR="00716E1A" w:rsidRPr="00716E1A" w:rsidRDefault="00716E1A" w:rsidP="00716E1A">
      <w:pPr>
        <w:pStyle w:val="Default"/>
        <w:ind w:firstLine="567"/>
        <w:jc w:val="both"/>
      </w:pPr>
      <w:r w:rsidRPr="00716E1A">
        <w:t>Обучающиеся 7х классов в декабре 2018 года выполняли краевую контрольную работу по математике. Основная цель данной работы: осуществить оценку учебных достижений за курс математики учеников, закончивших 5 и 6 классы основной школы, оценить готовность к изучению курсов алгебры и геометрии. Контрольная работа предполагала работу с информацией, представленной в разной форме: текст, рисунок (чертеж), таблица, диаграмма.</w:t>
      </w:r>
    </w:p>
    <w:p w:rsidR="00716E1A" w:rsidRPr="00716E1A" w:rsidRDefault="00716E1A" w:rsidP="00716E1A">
      <w:pPr>
        <w:pStyle w:val="Default"/>
        <w:ind w:firstLine="567"/>
        <w:jc w:val="both"/>
      </w:pPr>
      <w:r w:rsidRPr="00716E1A">
        <w:lastRenderedPageBreak/>
        <w:t>В работе представлены задания, позволяющие определить уровень учебных достижений учащегося в области математики, отражающий степень сформированности у него предметных умений в рамках трех предметно-деятельностных линий: алгоритмической, исследовательской и линии моделирования. По полученным данным можно оценить уровень сформированности вычислительных умений, умения преобразовывать форму записи выражения или форму геометрической фигуры и умения моделировать. Относительно умений исследовательской линии можно определить факт отсутс</w:t>
      </w:r>
      <w:r>
        <w:t>твия умений или их формирования.</w:t>
      </w:r>
    </w:p>
    <w:p w:rsidR="00E345EC" w:rsidRPr="00716E1A" w:rsidRDefault="00E345EC" w:rsidP="002A0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10000"/>
          <w:sz w:val="24"/>
          <w:szCs w:val="24"/>
        </w:rPr>
      </w:pPr>
      <w:r w:rsidRPr="00716E1A">
        <w:rPr>
          <w:rFonts w:ascii="Times New Roman" w:hAnsi="Times New Roman" w:cs="Times New Roman"/>
          <w:bCs/>
          <w:iCs/>
          <w:color w:val="010000"/>
          <w:sz w:val="24"/>
          <w:szCs w:val="24"/>
        </w:rPr>
        <w:t xml:space="preserve">В результате выполнения краевых контрольных работ по математике </w:t>
      </w:r>
      <w:r w:rsidRPr="00716E1A">
        <w:rPr>
          <w:rFonts w:ascii="Times New Roman" w:hAnsi="Times New Roman" w:cs="Times New Roman"/>
          <w:b/>
          <w:bCs/>
          <w:iCs/>
          <w:color w:val="010000"/>
          <w:sz w:val="24"/>
          <w:szCs w:val="24"/>
        </w:rPr>
        <w:t>в 7классе</w:t>
      </w:r>
      <w:r w:rsidRPr="00716E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участники распределились по уровням достижений:</w:t>
      </w:r>
    </w:p>
    <w:tbl>
      <w:tblPr>
        <w:tblW w:w="9767" w:type="dxa"/>
        <w:tblInd w:w="108" w:type="dxa"/>
        <w:tblLook w:val="04A0"/>
      </w:tblPr>
      <w:tblGrid>
        <w:gridCol w:w="1282"/>
        <w:gridCol w:w="2658"/>
        <w:gridCol w:w="1976"/>
        <w:gridCol w:w="1976"/>
        <w:gridCol w:w="1875"/>
      </w:tblGrid>
      <w:tr w:rsidR="00E345EC" w:rsidRPr="00716E1A" w:rsidTr="00F64868">
        <w:trPr>
          <w:trHeight w:val="392"/>
        </w:trPr>
        <w:tc>
          <w:tcPr>
            <w:tcW w:w="7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C" w:rsidRPr="00716E1A" w:rsidRDefault="00E345EC" w:rsidP="00E34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EC" w:rsidRPr="00716E1A" w:rsidRDefault="00E345EC" w:rsidP="00E3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45EC" w:rsidRPr="00716E1A" w:rsidTr="00F64868">
        <w:trPr>
          <w:trHeight w:val="497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5EC" w:rsidRPr="00716E1A" w:rsidRDefault="00E345EC" w:rsidP="00E3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EC" w:rsidRPr="00716E1A" w:rsidRDefault="00E345EC" w:rsidP="00E3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Ниже базового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EC" w:rsidRPr="00716E1A" w:rsidRDefault="00E345EC" w:rsidP="00E3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Базовый_1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EC" w:rsidRPr="00716E1A" w:rsidRDefault="00E345EC" w:rsidP="00E3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Базовый_2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5EC" w:rsidRPr="00716E1A" w:rsidRDefault="00E345EC" w:rsidP="00E3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Повышенный</w:t>
            </w:r>
          </w:p>
        </w:tc>
      </w:tr>
      <w:tr w:rsidR="009174DB" w:rsidRPr="00F64868" w:rsidTr="00F64868">
        <w:trPr>
          <w:trHeight w:val="497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4DB" w:rsidRPr="00F64868" w:rsidRDefault="009174DB" w:rsidP="00716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48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6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DB" w:rsidRPr="00F64868" w:rsidRDefault="009174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H3"/>
            <w:r w:rsidRPr="00F6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15,00%</w:t>
            </w:r>
            <w:bookmarkEnd w:id="0"/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DB" w:rsidRPr="00F64868" w:rsidRDefault="009174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RANGE!I3"/>
            <w:r w:rsidRPr="00F6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30,00%</w:t>
            </w:r>
            <w:bookmarkEnd w:id="1"/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4DB" w:rsidRPr="00F64868" w:rsidRDefault="009174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RANGE!J3"/>
            <w:r w:rsidRPr="00F6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50,00%</w:t>
            </w:r>
            <w:bookmarkEnd w:id="2"/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4DB" w:rsidRPr="00F64868" w:rsidRDefault="009174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RANGE!K3"/>
            <w:r w:rsidRPr="00F6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5,00%</w:t>
            </w:r>
            <w:bookmarkEnd w:id="3"/>
          </w:p>
        </w:tc>
      </w:tr>
      <w:tr w:rsidR="00F64868" w:rsidRPr="00F64868" w:rsidTr="00F64868">
        <w:trPr>
          <w:trHeight w:val="783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868" w:rsidRPr="00F64868" w:rsidRDefault="00F64868" w:rsidP="00E34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68" w:rsidRPr="00F64868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868">
              <w:rPr>
                <w:rFonts w:ascii="Times New Roman" w:hAnsi="Times New Roman" w:cs="Times New Roman"/>
                <w:color w:val="000000"/>
              </w:rPr>
              <w:t>11,76%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68" w:rsidRPr="00F64868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868">
              <w:rPr>
                <w:rFonts w:ascii="Times New Roman" w:hAnsi="Times New Roman" w:cs="Times New Roman"/>
                <w:color w:val="000000"/>
              </w:rPr>
              <w:t>82,35%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68" w:rsidRPr="00F64868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868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868" w:rsidRPr="00F64868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868">
              <w:rPr>
                <w:rFonts w:ascii="Times New Roman" w:hAnsi="Times New Roman" w:cs="Times New Roman"/>
                <w:color w:val="000000"/>
              </w:rPr>
              <w:t>5,88%</w:t>
            </w:r>
          </w:p>
        </w:tc>
      </w:tr>
      <w:tr w:rsidR="00F64868" w:rsidRPr="00F64868" w:rsidTr="00F64868">
        <w:trPr>
          <w:trHeight w:val="783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868" w:rsidRPr="00F64868" w:rsidRDefault="00F64868" w:rsidP="00E34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7В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68" w:rsidRPr="00F64868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868">
              <w:rPr>
                <w:rFonts w:ascii="Times New Roman" w:hAnsi="Times New Roman" w:cs="Times New Roman"/>
                <w:color w:val="000000"/>
              </w:rPr>
              <w:t>35,00%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68" w:rsidRPr="00F64868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868">
              <w:rPr>
                <w:rFonts w:ascii="Times New Roman" w:hAnsi="Times New Roman" w:cs="Times New Roman"/>
                <w:color w:val="000000"/>
              </w:rPr>
              <w:t>50,00%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68" w:rsidRPr="00F64868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868">
              <w:rPr>
                <w:rFonts w:ascii="Times New Roman" w:hAnsi="Times New Roman" w:cs="Times New Roman"/>
                <w:color w:val="000000"/>
              </w:rPr>
              <w:t>10,00%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868" w:rsidRPr="00F64868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868">
              <w:rPr>
                <w:rFonts w:ascii="Times New Roman" w:hAnsi="Times New Roman" w:cs="Times New Roman"/>
                <w:color w:val="000000"/>
              </w:rPr>
              <w:t>5,00%</w:t>
            </w:r>
          </w:p>
        </w:tc>
      </w:tr>
      <w:tr w:rsidR="00F64868" w:rsidRPr="00F64868" w:rsidTr="00F64868">
        <w:trPr>
          <w:trHeight w:val="512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868" w:rsidRPr="00F64868" w:rsidRDefault="00F64868" w:rsidP="00E34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Регион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68" w:rsidRPr="00F64868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22,13%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68" w:rsidRPr="00F64868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38,85%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68" w:rsidRPr="00F64868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28,57%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868" w:rsidRPr="00F64868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10,45%</w:t>
            </w:r>
          </w:p>
        </w:tc>
      </w:tr>
    </w:tbl>
    <w:p w:rsidR="00E345EC" w:rsidRPr="00F64868" w:rsidRDefault="00E345EC" w:rsidP="002A0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10000"/>
          <w:sz w:val="24"/>
          <w:szCs w:val="24"/>
        </w:rPr>
      </w:pPr>
    </w:p>
    <w:p w:rsidR="00716E1A" w:rsidRPr="00716E1A" w:rsidRDefault="00716E1A" w:rsidP="00716E1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E1A">
        <w:rPr>
          <w:rFonts w:ascii="Times New Roman" w:hAnsi="Times New Roman" w:cs="Times New Roman"/>
          <w:sz w:val="24"/>
          <w:szCs w:val="24"/>
        </w:rPr>
        <w:t>Уровни достижений, продемонстрированные при выполнении ККР-7, характеризуют степень свободы и самостоятельности обучающегося в работе с математическим содержанием.Несмотря на то, что число ребят, продемонстрировавших у</w:t>
      </w:r>
      <w:r w:rsidR="00F64868">
        <w:rPr>
          <w:rFonts w:ascii="Times New Roman" w:hAnsi="Times New Roman" w:cs="Times New Roman"/>
          <w:sz w:val="24"/>
          <w:szCs w:val="24"/>
        </w:rPr>
        <w:t>ровень достижений ниже базового в двух классах</w:t>
      </w:r>
      <w:r w:rsidRPr="00716E1A">
        <w:rPr>
          <w:rFonts w:ascii="Times New Roman" w:hAnsi="Times New Roman" w:cs="Times New Roman"/>
          <w:sz w:val="24"/>
          <w:szCs w:val="24"/>
        </w:rPr>
        <w:t xml:space="preserve"> не превышает кра</w:t>
      </w:r>
      <w:r w:rsidR="004041FE">
        <w:rPr>
          <w:rFonts w:ascii="Times New Roman" w:hAnsi="Times New Roman" w:cs="Times New Roman"/>
          <w:sz w:val="24"/>
          <w:szCs w:val="24"/>
        </w:rPr>
        <w:t>евые показатели, вызывает большую</w:t>
      </w:r>
      <w:r w:rsidRPr="00716E1A">
        <w:rPr>
          <w:rFonts w:ascii="Times New Roman" w:hAnsi="Times New Roman" w:cs="Times New Roman"/>
          <w:sz w:val="24"/>
          <w:szCs w:val="24"/>
        </w:rPr>
        <w:t xml:space="preserve"> тревог</w:t>
      </w:r>
      <w:r w:rsidR="004041FE">
        <w:rPr>
          <w:rFonts w:ascii="Times New Roman" w:hAnsi="Times New Roman" w:cs="Times New Roman"/>
          <w:sz w:val="24"/>
          <w:szCs w:val="24"/>
        </w:rPr>
        <w:t>у</w:t>
      </w:r>
      <w:r w:rsidRPr="00716E1A">
        <w:rPr>
          <w:rFonts w:ascii="Times New Roman" w:hAnsi="Times New Roman" w:cs="Times New Roman"/>
          <w:sz w:val="24"/>
          <w:szCs w:val="24"/>
        </w:rPr>
        <w:t xml:space="preserve"> тот факт, что </w:t>
      </w:r>
      <w:r w:rsidR="00F64868">
        <w:rPr>
          <w:rFonts w:ascii="Times New Roman" w:hAnsi="Times New Roman" w:cs="Times New Roman"/>
          <w:sz w:val="24"/>
          <w:szCs w:val="24"/>
        </w:rPr>
        <w:t>в 7В классе 35% уч-ся</w:t>
      </w:r>
      <w:r w:rsidRPr="00716E1A">
        <w:rPr>
          <w:rFonts w:ascii="Times New Roman" w:hAnsi="Times New Roman" w:cs="Times New Roman"/>
          <w:sz w:val="24"/>
          <w:szCs w:val="24"/>
        </w:rPr>
        <w:t xml:space="preserve"> не сумели продемонстрировать достижения предметных умений по математике даже на базовом уровне.</w:t>
      </w:r>
    </w:p>
    <w:p w:rsidR="00716E1A" w:rsidRPr="00716E1A" w:rsidRDefault="00DC3CF0" w:rsidP="00716E1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3 ученика</w:t>
      </w:r>
      <w:r w:rsidR="00716E1A" w:rsidRPr="00716E1A">
        <w:rPr>
          <w:rFonts w:ascii="Times New Roman" w:hAnsi="Times New Roman" w:cs="Times New Roman"/>
          <w:sz w:val="24"/>
          <w:szCs w:val="24"/>
        </w:rPr>
        <w:t xml:space="preserve"> освоили программу по математике до 7 класса на </w:t>
      </w:r>
      <w:r w:rsidR="00716E1A" w:rsidRPr="00716E1A">
        <w:rPr>
          <w:rFonts w:ascii="Times New Roman" w:hAnsi="Times New Roman" w:cs="Times New Roman"/>
          <w:b/>
          <w:i/>
          <w:sz w:val="24"/>
          <w:szCs w:val="24"/>
        </w:rPr>
        <w:t>повышенном уровне</w:t>
      </w:r>
      <w:r w:rsidR="00716E1A" w:rsidRPr="00716E1A">
        <w:rPr>
          <w:rFonts w:ascii="Times New Roman" w:hAnsi="Times New Roman" w:cs="Times New Roman"/>
          <w:sz w:val="24"/>
          <w:szCs w:val="24"/>
        </w:rPr>
        <w:t>. Это ребята, которые могут свободно ориентироваться в содержании математики 5-6 классов, мыслить самостоятельно, используя освоенные понятия и способы. Число таких ребят в нашей школе в среднем меньше</w:t>
      </w:r>
      <w:r w:rsidR="00F64868">
        <w:rPr>
          <w:rFonts w:ascii="Times New Roman" w:hAnsi="Times New Roman" w:cs="Times New Roman"/>
          <w:sz w:val="24"/>
          <w:szCs w:val="24"/>
        </w:rPr>
        <w:t xml:space="preserve"> в два раза </w:t>
      </w:r>
      <w:r w:rsidR="00716E1A" w:rsidRPr="00716E1A">
        <w:rPr>
          <w:rFonts w:ascii="Times New Roman" w:hAnsi="Times New Roman" w:cs="Times New Roman"/>
          <w:sz w:val="24"/>
          <w:szCs w:val="24"/>
        </w:rPr>
        <w:t xml:space="preserve">, чем </w:t>
      </w:r>
      <w:r w:rsidR="00F64868">
        <w:rPr>
          <w:rFonts w:ascii="Times New Roman" w:hAnsi="Times New Roman" w:cs="Times New Roman"/>
          <w:sz w:val="24"/>
          <w:szCs w:val="24"/>
        </w:rPr>
        <w:t xml:space="preserve">в </w:t>
      </w:r>
      <w:r w:rsidR="00716E1A" w:rsidRPr="00716E1A">
        <w:rPr>
          <w:rFonts w:ascii="Times New Roman" w:hAnsi="Times New Roman" w:cs="Times New Roman"/>
          <w:sz w:val="24"/>
          <w:szCs w:val="24"/>
        </w:rPr>
        <w:t xml:space="preserve"> крае.</w:t>
      </w:r>
    </w:p>
    <w:p w:rsidR="00716E1A" w:rsidRPr="00716E1A" w:rsidRDefault="00DC3CF0" w:rsidP="00716E1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716E1A" w:rsidRPr="00716E1A">
        <w:rPr>
          <w:rFonts w:ascii="Times New Roman" w:hAnsi="Times New Roman" w:cs="Times New Roman"/>
          <w:sz w:val="24"/>
          <w:szCs w:val="24"/>
        </w:rPr>
        <w:t xml:space="preserve">%  семиклассников освоили программу по математике до 7 класса на </w:t>
      </w:r>
      <w:r w:rsidR="00716E1A" w:rsidRPr="00716E1A">
        <w:rPr>
          <w:rFonts w:ascii="Times New Roman" w:hAnsi="Times New Roman" w:cs="Times New Roman"/>
          <w:b/>
          <w:i/>
          <w:sz w:val="24"/>
          <w:szCs w:val="24"/>
        </w:rPr>
        <w:t xml:space="preserve">базовом уровне </w:t>
      </w:r>
      <w:r w:rsidR="00716E1A" w:rsidRPr="00716E1A">
        <w:rPr>
          <w:rFonts w:ascii="Times New Roman" w:hAnsi="Times New Roman" w:cs="Times New Roman"/>
          <w:sz w:val="24"/>
          <w:szCs w:val="24"/>
        </w:rPr>
        <w:t xml:space="preserve"> У них сформированы необходимые умения и навыки за счет работы по готовым образцам, шаблонами правилам, не выходя на уровень мышления, связанный с выделением способа действия, который и призвана формировать математика.</w:t>
      </w:r>
    </w:p>
    <w:p w:rsidR="00716E1A" w:rsidRPr="00716E1A" w:rsidRDefault="00716E1A" w:rsidP="00716E1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E1A">
        <w:rPr>
          <w:rFonts w:ascii="Times New Roman" w:hAnsi="Times New Roman" w:cs="Times New Roman"/>
          <w:sz w:val="24"/>
          <w:szCs w:val="24"/>
        </w:rPr>
        <w:t xml:space="preserve">Ученики, освоившие программу по математике до 7 класса на </w:t>
      </w:r>
      <w:r w:rsidRPr="00716E1A">
        <w:rPr>
          <w:rFonts w:ascii="Times New Roman" w:hAnsi="Times New Roman" w:cs="Times New Roman"/>
          <w:b/>
          <w:i/>
          <w:sz w:val="24"/>
          <w:szCs w:val="24"/>
        </w:rPr>
        <w:t xml:space="preserve">базовом уровне 2 </w:t>
      </w:r>
      <w:r w:rsidR="00DC3CF0">
        <w:rPr>
          <w:rFonts w:ascii="Times New Roman" w:hAnsi="Times New Roman" w:cs="Times New Roman"/>
          <w:sz w:val="24"/>
          <w:szCs w:val="24"/>
        </w:rPr>
        <w:t>(20</w:t>
      </w:r>
      <w:r w:rsidRPr="00716E1A">
        <w:rPr>
          <w:rFonts w:ascii="Times New Roman" w:hAnsi="Times New Roman" w:cs="Times New Roman"/>
          <w:sz w:val="24"/>
          <w:szCs w:val="24"/>
        </w:rPr>
        <w:t>%), умеют уверенно применять правила и алгоритмы для решения стандартных заданий и при этом начинают осваивать общие способы действия в рамках отдельных предметно-деятельн</w:t>
      </w:r>
      <w:r w:rsidR="004041FE">
        <w:rPr>
          <w:rFonts w:ascii="Times New Roman" w:hAnsi="Times New Roman" w:cs="Times New Roman"/>
          <w:sz w:val="24"/>
          <w:szCs w:val="24"/>
        </w:rPr>
        <w:t>остных линий. Такие ученики имею</w:t>
      </w:r>
      <w:r w:rsidRPr="00716E1A">
        <w:rPr>
          <w:rFonts w:ascii="Times New Roman" w:hAnsi="Times New Roman" w:cs="Times New Roman"/>
          <w:sz w:val="24"/>
          <w:szCs w:val="24"/>
        </w:rPr>
        <w:t>т базовые знания и умения, и, в основном, нуждаются в поддержке учителя, однако уже проявляют самостоятельность мышления в рамках отдельных предметно-деятельностных линий. Уровень предметных умений этих ребят близок к повышенному. Число ребят, достигших второго базов</w:t>
      </w:r>
      <w:r w:rsidR="00DC3CF0">
        <w:rPr>
          <w:rFonts w:ascii="Times New Roman" w:hAnsi="Times New Roman" w:cs="Times New Roman"/>
          <w:sz w:val="24"/>
          <w:szCs w:val="24"/>
        </w:rPr>
        <w:t>ого уровня в целом по школе ниже</w:t>
      </w:r>
      <w:r w:rsidRPr="00716E1A">
        <w:rPr>
          <w:rFonts w:ascii="Times New Roman" w:hAnsi="Times New Roman" w:cs="Times New Roman"/>
          <w:sz w:val="24"/>
          <w:szCs w:val="24"/>
        </w:rPr>
        <w:t>, чем по краю.</w:t>
      </w:r>
    </w:p>
    <w:p w:rsidR="00716E1A" w:rsidRPr="00716E1A" w:rsidRDefault="00716E1A" w:rsidP="00716E1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E1A" w:rsidRPr="00716E1A" w:rsidRDefault="00716E1A" w:rsidP="00716E1A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16E1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Обобщенные результаты участ</w:t>
      </w:r>
      <w:r w:rsidR="004041F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ников ККР-7 по математике в 2018</w:t>
      </w:r>
      <w:r w:rsidRPr="00716E1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году</w:t>
      </w:r>
    </w:p>
    <w:tbl>
      <w:tblPr>
        <w:tblW w:w="10024" w:type="dxa"/>
        <w:tblInd w:w="108" w:type="dxa"/>
        <w:tblLook w:val="04A0"/>
      </w:tblPr>
      <w:tblGrid>
        <w:gridCol w:w="4334"/>
        <w:gridCol w:w="1094"/>
        <w:gridCol w:w="1113"/>
        <w:gridCol w:w="1161"/>
        <w:gridCol w:w="1161"/>
        <w:gridCol w:w="1161"/>
      </w:tblGrid>
      <w:tr w:rsidR="004041FE" w:rsidRPr="00DC3CF0" w:rsidTr="004041FE">
        <w:trPr>
          <w:trHeight w:val="538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FE" w:rsidRPr="00DC3CF0" w:rsidRDefault="004041FE" w:rsidP="00F860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E" w:rsidRPr="00DC3CF0" w:rsidRDefault="004041FE" w:rsidP="00F860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E" w:rsidRPr="00DC3CF0" w:rsidRDefault="004041FE" w:rsidP="00F860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FE" w:rsidRPr="00DC3CF0" w:rsidRDefault="004041FE" w:rsidP="00F860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FE" w:rsidRPr="00DC3CF0" w:rsidRDefault="004041FE" w:rsidP="00F860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FE" w:rsidRPr="00DC3CF0" w:rsidRDefault="004041FE" w:rsidP="00F860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Регион</w:t>
            </w:r>
          </w:p>
        </w:tc>
      </w:tr>
      <w:tr w:rsidR="00F64868" w:rsidRPr="00DC3CF0" w:rsidTr="00F860CC">
        <w:trPr>
          <w:trHeight w:val="483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68" w:rsidRPr="00DC3CF0" w:rsidRDefault="00F64868" w:rsidP="00F860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первичный балл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68" w:rsidRPr="00DC3CF0" w:rsidRDefault="00F64868" w:rsidP="00F860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" w:name="RANGE!D42"/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13,82</w:t>
            </w:r>
            <w:bookmarkEnd w:id="4"/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68" w:rsidRPr="00DC3CF0" w:rsidRDefault="00DC3CF0" w:rsidP="00F860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14,9%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15,80</w:t>
            </w:r>
          </w:p>
        </w:tc>
      </w:tr>
      <w:tr w:rsidR="00F64868" w:rsidRPr="00DC3CF0" w:rsidTr="00DC3CF0">
        <w:trPr>
          <w:trHeight w:val="527"/>
        </w:trPr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68" w:rsidRPr="00DC3CF0" w:rsidRDefault="00F64868" w:rsidP="00F860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процент первичного балла от максимально возможного балла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68" w:rsidRPr="00DC3CF0" w:rsidRDefault="00F64868" w:rsidP="00F860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44,42%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" w:name="RANGE!D43"/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32,15%</w:t>
            </w:r>
            <w:bookmarkEnd w:id="5"/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68" w:rsidRPr="00DC3CF0" w:rsidRDefault="00F64868" w:rsidP="00DC3C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27,56%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68" w:rsidRPr="00DC3CF0" w:rsidRDefault="00DC3CF0" w:rsidP="00DC3CF0">
            <w:pPr>
              <w:tabs>
                <w:tab w:val="center" w:pos="47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34,71%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36,75%</w:t>
            </w:r>
          </w:p>
        </w:tc>
      </w:tr>
    </w:tbl>
    <w:p w:rsidR="00DC3CF0" w:rsidRPr="00DC3CF0" w:rsidRDefault="00716E1A" w:rsidP="00DC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10000"/>
          <w:sz w:val="24"/>
          <w:szCs w:val="24"/>
        </w:rPr>
      </w:pPr>
      <w:r w:rsidRPr="00DC3CF0">
        <w:rPr>
          <w:rFonts w:ascii="Times New Roman" w:hAnsi="Times New Roman" w:cs="Times New Roman"/>
          <w:sz w:val="24"/>
          <w:szCs w:val="24"/>
        </w:rPr>
        <w:t xml:space="preserve">Анализируя результаты контрольной работы по математике и сопоставляя средний первичный балл и средний процент </w:t>
      </w:r>
      <w:r w:rsidRPr="00DC3CF0">
        <w:rPr>
          <w:rFonts w:ascii="Times New Roman" w:hAnsi="Times New Roman" w:cs="Times New Roman"/>
          <w:bCs/>
          <w:sz w:val="24"/>
          <w:szCs w:val="24"/>
        </w:rPr>
        <w:t xml:space="preserve">первичного балла </w:t>
      </w:r>
      <w:r w:rsidRPr="00DC3CF0">
        <w:rPr>
          <w:rFonts w:ascii="Times New Roman" w:hAnsi="Times New Roman" w:cs="Times New Roman"/>
          <w:sz w:val="24"/>
          <w:szCs w:val="24"/>
        </w:rPr>
        <w:t xml:space="preserve">от максимально возможного балла за выполнение всей работы, видим, что </w:t>
      </w:r>
      <w:r w:rsidR="00DC3CF0" w:rsidRPr="00DC3CF0">
        <w:rPr>
          <w:rFonts w:ascii="Times New Roman" w:hAnsi="Times New Roman" w:cs="Times New Roman"/>
          <w:sz w:val="24"/>
          <w:szCs w:val="24"/>
        </w:rPr>
        <w:t xml:space="preserve">эти показатели </w:t>
      </w:r>
      <w:r w:rsidR="00DC3CF0">
        <w:rPr>
          <w:rFonts w:ascii="Times New Roman" w:hAnsi="Times New Roman" w:cs="Times New Roman"/>
          <w:sz w:val="24"/>
          <w:szCs w:val="24"/>
        </w:rPr>
        <w:t xml:space="preserve">в целом по школе ниже </w:t>
      </w:r>
      <w:r w:rsidR="00DC3CF0" w:rsidRPr="00DC3CF0">
        <w:rPr>
          <w:rFonts w:ascii="Times New Roman" w:hAnsi="Times New Roman" w:cs="Times New Roman"/>
          <w:sz w:val="24"/>
          <w:szCs w:val="24"/>
        </w:rPr>
        <w:t xml:space="preserve"> региональных. Показатели классов разнятся между собой и результаты 7А класса чуть </w:t>
      </w:r>
      <w:r w:rsidR="00DC3CF0">
        <w:rPr>
          <w:rFonts w:ascii="Times New Roman" w:hAnsi="Times New Roman" w:cs="Times New Roman"/>
          <w:sz w:val="24"/>
          <w:szCs w:val="24"/>
        </w:rPr>
        <w:t xml:space="preserve">выше </w:t>
      </w:r>
      <w:r w:rsidR="00DC3CF0" w:rsidRPr="00DC3CF0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r w:rsidR="00DC3CF0">
        <w:rPr>
          <w:rFonts w:ascii="Times New Roman" w:hAnsi="Times New Roman" w:cs="Times New Roman"/>
          <w:sz w:val="24"/>
          <w:szCs w:val="24"/>
        </w:rPr>
        <w:t>7Б и 7Вклассов</w:t>
      </w:r>
      <w:r w:rsidR="00DC3CF0" w:rsidRPr="00DC3CF0">
        <w:rPr>
          <w:rFonts w:ascii="Times New Roman" w:hAnsi="Times New Roman" w:cs="Times New Roman"/>
          <w:sz w:val="24"/>
          <w:szCs w:val="24"/>
        </w:rPr>
        <w:t>.</w:t>
      </w:r>
    </w:p>
    <w:p w:rsidR="00716E1A" w:rsidRPr="00716E1A" w:rsidRDefault="00716E1A" w:rsidP="00716E1A">
      <w:pPr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6E1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Распределение участников ККР7 по уровням освоения умений</w:t>
      </w:r>
    </w:p>
    <w:tbl>
      <w:tblPr>
        <w:tblW w:w="10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5"/>
        <w:gridCol w:w="1455"/>
        <w:gridCol w:w="1588"/>
        <w:gridCol w:w="1455"/>
        <w:gridCol w:w="1455"/>
        <w:gridCol w:w="1854"/>
      </w:tblGrid>
      <w:tr w:rsidR="004041FE" w:rsidRPr="00DC3CF0" w:rsidTr="004041FE">
        <w:trPr>
          <w:trHeight w:val="480"/>
        </w:trPr>
        <w:tc>
          <w:tcPr>
            <w:tcW w:w="2515" w:type="dxa"/>
            <w:shd w:val="clear" w:color="auto" w:fill="auto"/>
            <w:vAlign w:val="bottom"/>
            <w:hideMark/>
          </w:tcPr>
          <w:p w:rsidR="004041FE" w:rsidRPr="00DC3CF0" w:rsidRDefault="004041FE" w:rsidP="00F860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Уровни освоения умений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4041FE" w:rsidRPr="00DC3CF0" w:rsidRDefault="004041FE" w:rsidP="00F860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7А класс </w:t>
            </w:r>
            <w:r w:rsidRPr="00DC3C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(% уч-ся)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4041FE" w:rsidRPr="00DC3CF0" w:rsidRDefault="004041FE" w:rsidP="00F860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7Б класс </w:t>
            </w:r>
            <w:r w:rsidRPr="00DC3C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(% уч-ся)</w:t>
            </w:r>
          </w:p>
        </w:tc>
        <w:tc>
          <w:tcPr>
            <w:tcW w:w="1455" w:type="dxa"/>
          </w:tcPr>
          <w:p w:rsidR="004041FE" w:rsidRPr="00DC3CF0" w:rsidRDefault="004041FE" w:rsidP="00F860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7В класс </w:t>
            </w:r>
            <w:r w:rsidRPr="00DC3C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(% уч-ся)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4041FE" w:rsidRPr="00DC3CF0" w:rsidRDefault="004041FE" w:rsidP="00F860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школа </w:t>
            </w:r>
            <w:r w:rsidRPr="00DC3C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(% уч-ся)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4041FE" w:rsidRPr="00DC3CF0" w:rsidRDefault="004041FE" w:rsidP="00F860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регион </w:t>
            </w:r>
            <w:r w:rsidRPr="00DC3C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(% уч-ся)</w:t>
            </w:r>
          </w:p>
        </w:tc>
      </w:tr>
      <w:tr w:rsidR="004041FE" w:rsidRPr="00DC3CF0" w:rsidTr="00C158EF">
        <w:trPr>
          <w:trHeight w:val="195"/>
        </w:trPr>
        <w:tc>
          <w:tcPr>
            <w:tcW w:w="10322" w:type="dxa"/>
            <w:gridSpan w:val="6"/>
          </w:tcPr>
          <w:p w:rsidR="004041FE" w:rsidRPr="00DC3CF0" w:rsidRDefault="004041FE" w:rsidP="00F860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Вычисления</w:t>
            </w:r>
          </w:p>
        </w:tc>
      </w:tr>
      <w:tr w:rsidR="00F64868" w:rsidRPr="00DC3CF0" w:rsidTr="00F860CC">
        <w:trPr>
          <w:trHeight w:val="316"/>
        </w:trPr>
        <w:tc>
          <w:tcPr>
            <w:tcW w:w="2515" w:type="dxa"/>
            <w:shd w:val="clear" w:color="auto" w:fill="auto"/>
            <w:noWrap/>
            <w:vAlign w:val="bottom"/>
            <w:hideMark/>
          </w:tcPr>
          <w:p w:rsidR="00F64868" w:rsidRPr="00DC3CF0" w:rsidRDefault="00F64868" w:rsidP="00F860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" w:name="RANGE!H18"/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45,00%</w:t>
            </w:r>
            <w:bookmarkEnd w:id="6"/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</w:tc>
        <w:tc>
          <w:tcPr>
            <w:tcW w:w="1455" w:type="dxa"/>
            <w:vAlign w:val="center"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15,00%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F64868" w:rsidRPr="00C158EF" w:rsidRDefault="00DC3CF0" w:rsidP="00F860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5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25,88%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37,03%</w:t>
            </w:r>
          </w:p>
        </w:tc>
      </w:tr>
      <w:tr w:rsidR="00F64868" w:rsidRPr="00DC3CF0" w:rsidTr="00F860CC">
        <w:trPr>
          <w:trHeight w:val="316"/>
        </w:trPr>
        <w:tc>
          <w:tcPr>
            <w:tcW w:w="2515" w:type="dxa"/>
            <w:shd w:val="clear" w:color="auto" w:fill="auto"/>
            <w:noWrap/>
            <w:vAlign w:val="bottom"/>
            <w:hideMark/>
          </w:tcPr>
          <w:p w:rsidR="00F64868" w:rsidRPr="00DC3CF0" w:rsidRDefault="00F64868" w:rsidP="00F860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" w:name="RANGE!H19"/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45,00%</w:t>
            </w:r>
            <w:bookmarkEnd w:id="7"/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76,47%</w:t>
            </w:r>
          </w:p>
        </w:tc>
        <w:tc>
          <w:tcPr>
            <w:tcW w:w="1455" w:type="dxa"/>
            <w:vAlign w:val="center"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75,00%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F64868" w:rsidRPr="00C158EF" w:rsidRDefault="00C158EF" w:rsidP="00F860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5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65,49%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52,11%</w:t>
            </w:r>
          </w:p>
        </w:tc>
      </w:tr>
      <w:tr w:rsidR="00F64868" w:rsidRPr="00DC3CF0" w:rsidTr="00F860CC">
        <w:trPr>
          <w:trHeight w:val="331"/>
        </w:trPr>
        <w:tc>
          <w:tcPr>
            <w:tcW w:w="2515" w:type="dxa"/>
            <w:shd w:val="clear" w:color="auto" w:fill="auto"/>
            <w:noWrap/>
            <w:vAlign w:val="bottom"/>
            <w:hideMark/>
          </w:tcPr>
          <w:p w:rsidR="00F64868" w:rsidRPr="00DC3CF0" w:rsidRDefault="00F64868" w:rsidP="00F860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" w:name="RANGE!H20"/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10,00%</w:t>
            </w:r>
            <w:bookmarkEnd w:id="8"/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5,88%</w:t>
            </w:r>
          </w:p>
        </w:tc>
        <w:tc>
          <w:tcPr>
            <w:tcW w:w="1455" w:type="dxa"/>
            <w:vAlign w:val="center"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10,00%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F64868" w:rsidRPr="00C158EF" w:rsidRDefault="00C158EF" w:rsidP="00F860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5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8,62%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10,86%</w:t>
            </w:r>
          </w:p>
        </w:tc>
      </w:tr>
      <w:tr w:rsidR="00F64868" w:rsidRPr="00DC3CF0" w:rsidTr="004041FE">
        <w:trPr>
          <w:trHeight w:val="229"/>
        </w:trPr>
        <w:tc>
          <w:tcPr>
            <w:tcW w:w="10322" w:type="dxa"/>
            <w:gridSpan w:val="6"/>
          </w:tcPr>
          <w:p w:rsidR="00F64868" w:rsidRPr="00C158EF" w:rsidRDefault="00F64868" w:rsidP="00F860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58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Преобразования</w:t>
            </w:r>
          </w:p>
        </w:tc>
      </w:tr>
      <w:tr w:rsidR="00F64868" w:rsidRPr="00DC3CF0" w:rsidTr="00F860CC">
        <w:trPr>
          <w:trHeight w:val="316"/>
        </w:trPr>
        <w:tc>
          <w:tcPr>
            <w:tcW w:w="2515" w:type="dxa"/>
            <w:shd w:val="clear" w:color="auto" w:fill="auto"/>
            <w:noWrap/>
            <w:vAlign w:val="bottom"/>
            <w:hideMark/>
          </w:tcPr>
          <w:p w:rsidR="00F64868" w:rsidRPr="00DC3CF0" w:rsidRDefault="00F64868" w:rsidP="00F860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" w:name="RANGE!H22"/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65,00%</w:t>
            </w:r>
            <w:bookmarkEnd w:id="9"/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11,76%</w:t>
            </w:r>
          </w:p>
        </w:tc>
        <w:tc>
          <w:tcPr>
            <w:tcW w:w="1455" w:type="dxa"/>
            <w:vAlign w:val="center"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10,00%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F64868" w:rsidRPr="00C158EF" w:rsidRDefault="00C158EF" w:rsidP="00F860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5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28,92%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29,39%</w:t>
            </w:r>
          </w:p>
        </w:tc>
      </w:tr>
      <w:tr w:rsidR="00F64868" w:rsidRPr="00DC3CF0" w:rsidTr="00F860CC">
        <w:trPr>
          <w:trHeight w:val="316"/>
        </w:trPr>
        <w:tc>
          <w:tcPr>
            <w:tcW w:w="2515" w:type="dxa"/>
            <w:shd w:val="clear" w:color="auto" w:fill="auto"/>
            <w:noWrap/>
            <w:vAlign w:val="bottom"/>
            <w:hideMark/>
          </w:tcPr>
          <w:p w:rsidR="00F64868" w:rsidRPr="00DC3CF0" w:rsidRDefault="00F64868" w:rsidP="00F860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0" w:name="RANGE!H23"/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35,00%</w:t>
            </w:r>
            <w:bookmarkEnd w:id="10"/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88,24%</w:t>
            </w:r>
          </w:p>
        </w:tc>
        <w:tc>
          <w:tcPr>
            <w:tcW w:w="1455" w:type="dxa"/>
            <w:vAlign w:val="center"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90,00%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F64868" w:rsidRPr="00C158EF" w:rsidRDefault="00C158EF" w:rsidP="00F860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5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71,08%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56,28%</w:t>
            </w:r>
          </w:p>
        </w:tc>
      </w:tr>
      <w:tr w:rsidR="00F64868" w:rsidRPr="00DC3CF0" w:rsidTr="00F860CC">
        <w:trPr>
          <w:trHeight w:val="331"/>
        </w:trPr>
        <w:tc>
          <w:tcPr>
            <w:tcW w:w="2515" w:type="dxa"/>
            <w:shd w:val="clear" w:color="auto" w:fill="auto"/>
            <w:noWrap/>
            <w:vAlign w:val="bottom"/>
            <w:hideMark/>
          </w:tcPr>
          <w:p w:rsidR="00F64868" w:rsidRPr="00DC3CF0" w:rsidRDefault="00F64868" w:rsidP="00F860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1" w:name="RANGE!H24"/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  <w:bookmarkEnd w:id="11"/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455" w:type="dxa"/>
            <w:vAlign w:val="center"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F64868" w:rsidRPr="00C158EF" w:rsidRDefault="00C158EF" w:rsidP="00F860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5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14,34%</w:t>
            </w:r>
          </w:p>
        </w:tc>
      </w:tr>
      <w:tr w:rsidR="00F64868" w:rsidRPr="00DC3CF0" w:rsidTr="004041FE">
        <w:trPr>
          <w:trHeight w:val="264"/>
        </w:trPr>
        <w:tc>
          <w:tcPr>
            <w:tcW w:w="10322" w:type="dxa"/>
            <w:gridSpan w:val="6"/>
          </w:tcPr>
          <w:p w:rsidR="00F64868" w:rsidRPr="00C158EF" w:rsidRDefault="00F64868" w:rsidP="00F860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58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Моделирование</w:t>
            </w:r>
          </w:p>
        </w:tc>
      </w:tr>
      <w:tr w:rsidR="00F64868" w:rsidRPr="00DC3CF0" w:rsidTr="00F860CC">
        <w:trPr>
          <w:trHeight w:val="316"/>
        </w:trPr>
        <w:tc>
          <w:tcPr>
            <w:tcW w:w="2515" w:type="dxa"/>
            <w:shd w:val="clear" w:color="auto" w:fill="auto"/>
            <w:noWrap/>
            <w:vAlign w:val="bottom"/>
            <w:hideMark/>
          </w:tcPr>
          <w:p w:rsidR="00F64868" w:rsidRPr="00DC3CF0" w:rsidRDefault="00F64868" w:rsidP="00F860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2" w:name="RANGE!H26"/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45,00%</w:t>
            </w:r>
            <w:bookmarkEnd w:id="12"/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5,88%</w:t>
            </w:r>
          </w:p>
        </w:tc>
        <w:tc>
          <w:tcPr>
            <w:tcW w:w="1455" w:type="dxa"/>
            <w:vAlign w:val="center"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5,00%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F64868" w:rsidRPr="00C158EF" w:rsidRDefault="00C158EF" w:rsidP="00F860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5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18,62%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25,60%</w:t>
            </w:r>
          </w:p>
        </w:tc>
      </w:tr>
      <w:tr w:rsidR="00F64868" w:rsidRPr="00DC3CF0" w:rsidTr="00F860CC">
        <w:trPr>
          <w:trHeight w:val="316"/>
        </w:trPr>
        <w:tc>
          <w:tcPr>
            <w:tcW w:w="2515" w:type="dxa"/>
            <w:shd w:val="clear" w:color="auto" w:fill="auto"/>
            <w:noWrap/>
            <w:vAlign w:val="bottom"/>
            <w:hideMark/>
          </w:tcPr>
          <w:p w:rsidR="00F64868" w:rsidRPr="00DC3CF0" w:rsidRDefault="00F64868" w:rsidP="00F860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3" w:name="RANGE!H27"/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50,00%</w:t>
            </w:r>
            <w:bookmarkEnd w:id="13"/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82,35%</w:t>
            </w:r>
          </w:p>
        </w:tc>
        <w:tc>
          <w:tcPr>
            <w:tcW w:w="1455" w:type="dxa"/>
            <w:vAlign w:val="center"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60,00%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F64868" w:rsidRPr="00C158EF" w:rsidRDefault="00C158EF" w:rsidP="00F860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5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64,11%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59,08%</w:t>
            </w:r>
          </w:p>
        </w:tc>
      </w:tr>
      <w:tr w:rsidR="00F64868" w:rsidRPr="00DC3CF0" w:rsidTr="00F860CC">
        <w:trPr>
          <w:trHeight w:val="331"/>
        </w:trPr>
        <w:tc>
          <w:tcPr>
            <w:tcW w:w="2515" w:type="dxa"/>
            <w:shd w:val="clear" w:color="auto" w:fill="auto"/>
            <w:noWrap/>
            <w:vAlign w:val="bottom"/>
            <w:hideMark/>
          </w:tcPr>
          <w:p w:rsidR="00F64868" w:rsidRPr="00DC3CF0" w:rsidRDefault="00F64868" w:rsidP="00F860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4" w:name="RANGE!H28"/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5,00%</w:t>
            </w:r>
            <w:bookmarkEnd w:id="14"/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11,76%</w:t>
            </w:r>
          </w:p>
        </w:tc>
        <w:tc>
          <w:tcPr>
            <w:tcW w:w="1455" w:type="dxa"/>
            <w:vAlign w:val="center"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35,00%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F64868" w:rsidRPr="00C158EF" w:rsidRDefault="00C158EF" w:rsidP="00F860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5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17,2%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15,32%</w:t>
            </w:r>
          </w:p>
        </w:tc>
      </w:tr>
      <w:tr w:rsidR="00F64868" w:rsidRPr="00DC3CF0" w:rsidTr="004041FE">
        <w:trPr>
          <w:trHeight w:val="252"/>
        </w:trPr>
        <w:tc>
          <w:tcPr>
            <w:tcW w:w="10322" w:type="dxa"/>
            <w:gridSpan w:val="6"/>
          </w:tcPr>
          <w:p w:rsidR="00F64868" w:rsidRPr="00C158EF" w:rsidRDefault="00F64868" w:rsidP="00F860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58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утверждениями</w:t>
            </w:r>
          </w:p>
        </w:tc>
      </w:tr>
      <w:tr w:rsidR="00F64868" w:rsidRPr="00DC3CF0" w:rsidTr="00F860CC">
        <w:trPr>
          <w:trHeight w:val="316"/>
        </w:trPr>
        <w:tc>
          <w:tcPr>
            <w:tcW w:w="2515" w:type="dxa"/>
            <w:shd w:val="clear" w:color="auto" w:fill="auto"/>
            <w:noWrap/>
            <w:vAlign w:val="bottom"/>
            <w:hideMark/>
          </w:tcPr>
          <w:p w:rsidR="00F64868" w:rsidRPr="00DC3CF0" w:rsidRDefault="00F64868" w:rsidP="00F860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формируется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5" w:name="RANGE!H30"/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10,00%</w:t>
            </w:r>
            <w:bookmarkEnd w:id="15"/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11,76%</w:t>
            </w:r>
          </w:p>
        </w:tc>
        <w:tc>
          <w:tcPr>
            <w:tcW w:w="1455" w:type="dxa"/>
            <w:vAlign w:val="center"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10,00%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F64868" w:rsidRPr="00C158EF" w:rsidRDefault="00C158EF" w:rsidP="00F860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5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10,58%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17,60%</w:t>
            </w:r>
          </w:p>
        </w:tc>
      </w:tr>
      <w:tr w:rsidR="00F64868" w:rsidRPr="00DC3CF0" w:rsidTr="00F860CC">
        <w:trPr>
          <w:trHeight w:val="331"/>
        </w:trPr>
        <w:tc>
          <w:tcPr>
            <w:tcW w:w="2515" w:type="dxa"/>
            <w:shd w:val="clear" w:color="auto" w:fill="auto"/>
            <w:noWrap/>
            <w:vAlign w:val="bottom"/>
            <w:hideMark/>
          </w:tcPr>
          <w:p w:rsidR="00F64868" w:rsidRPr="00DC3CF0" w:rsidRDefault="00F64868" w:rsidP="00F860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продемонстрировано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6" w:name="RANGE!H31"/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90,00%</w:t>
            </w:r>
            <w:bookmarkEnd w:id="16"/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88,24%</w:t>
            </w:r>
          </w:p>
        </w:tc>
        <w:tc>
          <w:tcPr>
            <w:tcW w:w="1455" w:type="dxa"/>
            <w:vAlign w:val="center"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90,00%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F64868" w:rsidRPr="00C158EF" w:rsidRDefault="00C158EF" w:rsidP="00F860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5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89,41%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F64868" w:rsidRPr="00DC3CF0" w:rsidRDefault="00F64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82,40%</w:t>
            </w:r>
          </w:p>
        </w:tc>
      </w:tr>
    </w:tbl>
    <w:p w:rsidR="00716E1A" w:rsidRDefault="00716E1A" w:rsidP="00C158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E1A">
        <w:rPr>
          <w:rFonts w:ascii="Times New Roman" w:hAnsi="Times New Roman" w:cs="Times New Roman"/>
          <w:color w:val="000000"/>
          <w:sz w:val="24"/>
          <w:szCs w:val="24"/>
        </w:rPr>
        <w:t xml:space="preserve">Как показывают данные, приведенные в таблице, из четырех основных умений самые низкие результаты фиксируются по заданиям, предполагающим работу с утверждениями, в то время как по региону этот показатель значительно выше. Вызывает большую тревогу результаты </w:t>
      </w:r>
      <w:r w:rsidRPr="00716E1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линии</w:t>
      </w:r>
      <w:r w:rsidR="00C158EF">
        <w:rPr>
          <w:rFonts w:ascii="Times New Roman" w:hAnsi="Times New Roman" w:cs="Times New Roman"/>
          <w:color w:val="000000"/>
          <w:sz w:val="24"/>
          <w:szCs w:val="24"/>
        </w:rPr>
        <w:t xml:space="preserve"> моделирования</w:t>
      </w:r>
      <w:r w:rsidRPr="00716E1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C158EF">
        <w:rPr>
          <w:rFonts w:ascii="Times New Roman" w:hAnsi="Times New Roman" w:cs="Times New Roman"/>
          <w:color w:val="000000"/>
          <w:sz w:val="24"/>
          <w:szCs w:val="24"/>
        </w:rPr>
        <w:t>в 7В классе 35% ребят  демонстрируют эти умения ниже базового уровня.</w:t>
      </w:r>
    </w:p>
    <w:p w:rsidR="00D21271" w:rsidRPr="00C158EF" w:rsidRDefault="00D21271" w:rsidP="00C158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505450" cy="2667000"/>
            <wp:effectExtent l="19050" t="0" r="0" b="0"/>
            <wp:docPr id="4" name="Рисунок 1" descr="C:\Users\Titova\AppData\Local\Temp\Rar$DIa0.211\600010_ККР7 по математике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tova\AppData\Local\Temp\Rar$DIa0.211\600010_ККР7 по математике_2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271" w:rsidRDefault="00D21271" w:rsidP="00716E1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Индекс ОУ показывает, что результаты по математике ниже ожидаемого.</w:t>
      </w:r>
    </w:p>
    <w:p w:rsidR="00716E1A" w:rsidRPr="00716E1A" w:rsidRDefault="00716E1A" w:rsidP="00716E1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E1A">
        <w:rPr>
          <w:rFonts w:ascii="Times New Roman" w:hAnsi="Times New Roman" w:cs="Times New Roman"/>
          <w:color w:val="000000"/>
          <w:sz w:val="24"/>
          <w:szCs w:val="24"/>
        </w:rPr>
        <w:t>Для улучшения ситуации в следующем учебном году следует сосредоточить усилия на решении следующих ключевых задач:</w:t>
      </w:r>
    </w:p>
    <w:p w:rsidR="00716E1A" w:rsidRPr="00716E1A" w:rsidRDefault="00716E1A" w:rsidP="00716E1A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E1A">
        <w:rPr>
          <w:rFonts w:ascii="Times New Roman" w:hAnsi="Times New Roman" w:cs="Times New Roman"/>
          <w:color w:val="000000"/>
          <w:sz w:val="24"/>
          <w:szCs w:val="24"/>
        </w:rPr>
        <w:t>1. Организовать взаимодействие учителей основной школы с учителями начальной школы по вопросам формирования умения моделировать, вычислительных навыков и изучения геометрического материала.</w:t>
      </w:r>
    </w:p>
    <w:p w:rsidR="00716E1A" w:rsidRPr="00716E1A" w:rsidRDefault="00716E1A" w:rsidP="00716E1A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E1A">
        <w:rPr>
          <w:rFonts w:ascii="Times New Roman" w:hAnsi="Times New Roman" w:cs="Times New Roman"/>
          <w:color w:val="000000"/>
          <w:sz w:val="24"/>
          <w:szCs w:val="24"/>
        </w:rPr>
        <w:t xml:space="preserve">2. В вопросе формирования математических понятий и умений, которые необходимы для успешного продолжения образования в основной школе: </w:t>
      </w:r>
    </w:p>
    <w:p w:rsidR="00716E1A" w:rsidRPr="00716E1A" w:rsidRDefault="00716E1A" w:rsidP="00716E1A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E1A">
        <w:rPr>
          <w:rFonts w:ascii="Times New Roman" w:hAnsi="Times New Roman" w:cs="Times New Roman"/>
          <w:color w:val="000000"/>
          <w:sz w:val="24"/>
          <w:szCs w:val="24"/>
        </w:rPr>
        <w:t xml:space="preserve">- обучать алгоритмам вычисления, удерживать фокус внимания на рациональности вычислений; </w:t>
      </w:r>
    </w:p>
    <w:p w:rsidR="00716E1A" w:rsidRPr="00716E1A" w:rsidRDefault="00716E1A" w:rsidP="00716E1A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E1A">
        <w:rPr>
          <w:rFonts w:ascii="Times New Roman" w:hAnsi="Times New Roman" w:cs="Times New Roman"/>
          <w:color w:val="000000"/>
          <w:sz w:val="24"/>
          <w:szCs w:val="24"/>
        </w:rPr>
        <w:t>- показывать ученикам значимость освоения вычислительных умений для продолжения образования, несмотря на то, что их бытовая значимость снижается с развитием информационных технологий;</w:t>
      </w:r>
    </w:p>
    <w:p w:rsidR="00716E1A" w:rsidRPr="00716E1A" w:rsidRDefault="00716E1A" w:rsidP="00716E1A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E1A">
        <w:rPr>
          <w:rFonts w:ascii="Times New Roman" w:hAnsi="Times New Roman" w:cs="Times New Roman"/>
          <w:color w:val="000000"/>
          <w:sz w:val="24"/>
          <w:szCs w:val="24"/>
        </w:rPr>
        <w:t>- систематически посвящать несколько минут урока устному счету;</w:t>
      </w:r>
    </w:p>
    <w:p w:rsidR="00716E1A" w:rsidRPr="00716E1A" w:rsidRDefault="00716E1A" w:rsidP="00716E1A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E1A">
        <w:rPr>
          <w:rFonts w:ascii="Times New Roman" w:hAnsi="Times New Roman" w:cs="Times New Roman"/>
          <w:color w:val="000000"/>
          <w:sz w:val="24"/>
          <w:szCs w:val="24"/>
        </w:rPr>
        <w:t>- предлагать вычислительные примеры, которые можно решить разными способами, обсуждать с учениками разные способы решения одного задания и их уместность, эффективность;</w:t>
      </w:r>
    </w:p>
    <w:p w:rsidR="00716E1A" w:rsidRPr="00716E1A" w:rsidRDefault="00716E1A" w:rsidP="00716E1A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E1A">
        <w:rPr>
          <w:rFonts w:ascii="Times New Roman" w:hAnsi="Times New Roman" w:cs="Times New Roman"/>
          <w:color w:val="000000"/>
          <w:sz w:val="24"/>
          <w:szCs w:val="24"/>
        </w:rPr>
        <w:t xml:space="preserve">- работая с тождественными преобразованиями, использовать арифметический, алгебраический и, обязательно, геометрический материал (например, обосновывать равновеликость при помощи равносоставленности); </w:t>
      </w:r>
    </w:p>
    <w:p w:rsidR="00716E1A" w:rsidRPr="00716E1A" w:rsidRDefault="00716E1A" w:rsidP="00716E1A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E1A">
        <w:rPr>
          <w:rFonts w:ascii="Times New Roman" w:hAnsi="Times New Roman" w:cs="Times New Roman"/>
          <w:color w:val="000000"/>
          <w:sz w:val="24"/>
          <w:szCs w:val="24"/>
        </w:rPr>
        <w:t>- систематически переформулировать задачи из учебников по математике (5, 6 класс) и алгебре (7 класс), а также версии самих учеников «на языке утверждений», требующем проверки или обоснования истинности/ложности математического утверждения;</w:t>
      </w:r>
    </w:p>
    <w:p w:rsidR="00716E1A" w:rsidRPr="00716E1A" w:rsidRDefault="00716E1A" w:rsidP="00716E1A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E1A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в случае затруднений при решении уравнений и текстовых задач возвращаться к работе с моделями отношений величин (к чертежам или схемам), по возможности обсуждать с учениками достоинства и недостатки каждого из способов (решение алгебраически и при помощи чертежа).</w:t>
      </w:r>
    </w:p>
    <w:p w:rsidR="00716E1A" w:rsidRPr="00716E1A" w:rsidRDefault="00716E1A" w:rsidP="00716E1A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E1A">
        <w:rPr>
          <w:rFonts w:ascii="Times New Roman" w:hAnsi="Times New Roman" w:cs="Times New Roman"/>
          <w:color w:val="000000"/>
          <w:sz w:val="24"/>
          <w:szCs w:val="24"/>
        </w:rPr>
        <w:t xml:space="preserve">3. В формировании учебных умений, необходимых для освоения математики: </w:t>
      </w:r>
    </w:p>
    <w:p w:rsidR="00716E1A" w:rsidRPr="00716E1A" w:rsidRDefault="00716E1A" w:rsidP="00716E1A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E1A">
        <w:rPr>
          <w:rFonts w:ascii="Times New Roman" w:hAnsi="Times New Roman" w:cs="Times New Roman"/>
          <w:color w:val="000000"/>
          <w:sz w:val="24"/>
          <w:szCs w:val="24"/>
        </w:rPr>
        <w:t>- предоставлять ученикам обратную связь</w:t>
      </w:r>
      <w:r w:rsidR="00C158EF">
        <w:rPr>
          <w:rFonts w:ascii="Times New Roman" w:hAnsi="Times New Roman" w:cs="Times New Roman"/>
          <w:color w:val="000000"/>
          <w:sz w:val="24"/>
          <w:szCs w:val="24"/>
        </w:rPr>
        <w:t xml:space="preserve"> – корректно</w:t>
      </w:r>
      <w:r w:rsidRPr="00716E1A">
        <w:rPr>
          <w:rFonts w:ascii="Times New Roman" w:hAnsi="Times New Roman" w:cs="Times New Roman"/>
          <w:color w:val="000000"/>
          <w:sz w:val="24"/>
          <w:szCs w:val="24"/>
        </w:rPr>
        <w:t xml:space="preserve"> предъявлять результаты ККР7 и содержание критериев оценивания, формировать представления о том, какие ключевые умения необходимо освоить на базовом и повышенном уровнях;</w:t>
      </w:r>
    </w:p>
    <w:p w:rsidR="00716E1A" w:rsidRPr="00716E1A" w:rsidRDefault="00716E1A" w:rsidP="00716E1A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E1A">
        <w:rPr>
          <w:rFonts w:ascii="Times New Roman" w:hAnsi="Times New Roman" w:cs="Times New Roman"/>
          <w:color w:val="000000"/>
          <w:sz w:val="24"/>
          <w:szCs w:val="24"/>
        </w:rPr>
        <w:t>- приучать обучающихся делать оценку и прикидку правильности полученного ответа (например, замечать ошибку, если в ответе часть получается значительно больше целого), выполнять самопроверку решения задачи. Работа над ошибками, организация самоконтроля, самооценки каждого действия, из которых складывается решение задачи, помогает изучать математику более осознанно, а значит, создает условия для более качественного освоения учебного материала;</w:t>
      </w:r>
    </w:p>
    <w:p w:rsidR="00716E1A" w:rsidRPr="00716E1A" w:rsidRDefault="00716E1A" w:rsidP="00716E1A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E1A">
        <w:rPr>
          <w:rFonts w:ascii="Times New Roman" w:hAnsi="Times New Roman" w:cs="Times New Roman"/>
          <w:color w:val="000000"/>
          <w:sz w:val="24"/>
          <w:szCs w:val="24"/>
        </w:rPr>
        <w:t>- использовать задания ККР7 текущего учебного года для совместного с учащимися анализа с точки зрения необходимых для их выполнения умений; для составления заданий, при решении которых необходимы те же умения.</w:t>
      </w:r>
    </w:p>
    <w:p w:rsidR="00716E1A" w:rsidRPr="00716E1A" w:rsidRDefault="00716E1A" w:rsidP="00716E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E1A">
        <w:rPr>
          <w:rFonts w:ascii="Times New Roman" w:hAnsi="Times New Roman" w:cs="Times New Roman"/>
          <w:color w:val="000000"/>
          <w:sz w:val="24"/>
          <w:szCs w:val="24"/>
        </w:rPr>
        <w:t>4. Каждому учителю математики основной школы создать персональную «методическую копилку», содержащую подходящие учебные материалы, наиболее удачные, работающие методические приемы, которые:</w:t>
      </w:r>
    </w:p>
    <w:p w:rsidR="00716E1A" w:rsidRPr="00716E1A" w:rsidRDefault="00716E1A" w:rsidP="00716E1A">
      <w:pPr>
        <w:tabs>
          <w:tab w:val="left" w:pos="851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E1A">
        <w:rPr>
          <w:rFonts w:ascii="Times New Roman" w:hAnsi="Times New Roman" w:cs="Times New Roman"/>
          <w:color w:val="000000"/>
          <w:sz w:val="24"/>
          <w:szCs w:val="24"/>
        </w:rPr>
        <w:t>- учитывают специфику освоения предметных действий учениками, усвоившими математику начальной школы на разных уровнях (базовом и повышенном);</w:t>
      </w:r>
    </w:p>
    <w:p w:rsidR="00716E1A" w:rsidRPr="00716E1A" w:rsidRDefault="00716E1A" w:rsidP="00716E1A">
      <w:pPr>
        <w:tabs>
          <w:tab w:val="left" w:pos="851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E1A">
        <w:rPr>
          <w:rFonts w:ascii="Times New Roman" w:hAnsi="Times New Roman" w:cs="Times New Roman"/>
          <w:color w:val="000000"/>
          <w:sz w:val="24"/>
          <w:szCs w:val="24"/>
        </w:rPr>
        <w:t>- направлены на формирование у разных учащихся мотивации к изучению математики;</w:t>
      </w:r>
    </w:p>
    <w:p w:rsidR="00716E1A" w:rsidRPr="00716E1A" w:rsidRDefault="00716E1A" w:rsidP="00716E1A">
      <w:pPr>
        <w:tabs>
          <w:tab w:val="left" w:pos="851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E1A">
        <w:rPr>
          <w:rFonts w:ascii="Times New Roman" w:hAnsi="Times New Roman" w:cs="Times New Roman"/>
          <w:color w:val="000000"/>
          <w:sz w:val="24"/>
          <w:szCs w:val="24"/>
        </w:rPr>
        <w:t>- направлены на создание педагогических условий, обеспечивающих каждому ученику возможность освоения на повышенном (деятельностном) уровне хотя бы отдельных математических понятий и способов действия.</w:t>
      </w:r>
    </w:p>
    <w:p w:rsidR="00716E1A" w:rsidRPr="00716E1A" w:rsidRDefault="00716E1A" w:rsidP="00716E1A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E1A">
        <w:rPr>
          <w:rFonts w:ascii="Times New Roman" w:hAnsi="Times New Roman" w:cs="Times New Roman"/>
          <w:color w:val="000000"/>
          <w:sz w:val="24"/>
          <w:szCs w:val="24"/>
        </w:rPr>
        <w:t>5. Организовать экспертизу «методических копилок» на рабочих семинарах с участием успешных учителей, обеспечить совместное проектирование стратегии работы с учениками и классами, вплоть до разработки отдельных уроков.</w:t>
      </w:r>
    </w:p>
    <w:p w:rsidR="00E345EC" w:rsidRPr="00716E1A" w:rsidRDefault="00D21271" w:rsidP="00D21271">
      <w:pPr>
        <w:pStyle w:val="a3"/>
        <w:rPr>
          <w:rFonts w:ascii="Times New Roman" w:hAnsi="Times New Roman" w:cs="Times New Roman"/>
          <w:bCs/>
          <w:iCs/>
          <w:color w:val="01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10000"/>
          <w:sz w:val="24"/>
          <w:szCs w:val="24"/>
        </w:rPr>
        <w:t xml:space="preserve">           В этом учебном году </w:t>
      </w:r>
      <w:r w:rsidRPr="00D21271">
        <w:rPr>
          <w:rFonts w:ascii="Times New Roman" w:hAnsi="Times New Roman" w:cs="Times New Roman"/>
          <w:b/>
          <w:bCs/>
          <w:iCs/>
          <w:color w:val="010000"/>
          <w:sz w:val="24"/>
          <w:szCs w:val="24"/>
        </w:rPr>
        <w:t>восьмиклассники</w:t>
      </w:r>
      <w:r>
        <w:rPr>
          <w:rFonts w:ascii="Times New Roman" w:hAnsi="Times New Roman" w:cs="Times New Roman"/>
          <w:bCs/>
          <w:iCs/>
          <w:color w:val="010000"/>
          <w:sz w:val="24"/>
          <w:szCs w:val="24"/>
        </w:rPr>
        <w:t xml:space="preserve"> впервые принимали участие в контрольной работе по естествознанию. </w:t>
      </w:r>
      <w:r w:rsidR="002A1494" w:rsidRPr="00716E1A">
        <w:rPr>
          <w:rFonts w:ascii="Times New Roman" w:hAnsi="Times New Roman" w:cs="Times New Roman"/>
          <w:bCs/>
          <w:iCs/>
          <w:color w:val="010000"/>
          <w:sz w:val="24"/>
          <w:szCs w:val="24"/>
        </w:rPr>
        <w:t>По результатам краевой контрольной работы</w:t>
      </w:r>
      <w:r w:rsidR="0058691B" w:rsidRPr="00716E1A">
        <w:rPr>
          <w:rFonts w:ascii="Times New Roman" w:hAnsi="Times New Roman" w:cs="Times New Roman"/>
          <w:bCs/>
          <w:iCs/>
          <w:color w:val="010000"/>
          <w:sz w:val="24"/>
          <w:szCs w:val="24"/>
        </w:rPr>
        <w:t xml:space="preserve"> по </w:t>
      </w:r>
      <w:r w:rsidR="00257547">
        <w:rPr>
          <w:rFonts w:ascii="Times New Roman" w:hAnsi="Times New Roman" w:cs="Times New Roman"/>
          <w:bCs/>
          <w:iCs/>
          <w:color w:val="010000"/>
          <w:sz w:val="24"/>
          <w:szCs w:val="24"/>
        </w:rPr>
        <w:t xml:space="preserve">естествознанию( физика, химия, биология) </w:t>
      </w:r>
      <w:r w:rsidR="002A1494" w:rsidRPr="00716E1A">
        <w:rPr>
          <w:rFonts w:ascii="Times New Roman" w:hAnsi="Times New Roman" w:cs="Times New Roman"/>
          <w:bCs/>
          <w:iCs/>
          <w:color w:val="010000"/>
          <w:sz w:val="24"/>
          <w:szCs w:val="24"/>
        </w:rPr>
        <w:t>можно сделать вывод, что достижения обучающихся</w:t>
      </w:r>
      <w:r w:rsidR="00257547">
        <w:rPr>
          <w:rFonts w:ascii="Times New Roman" w:hAnsi="Times New Roman" w:cs="Times New Roman"/>
          <w:bCs/>
          <w:iCs/>
          <w:color w:val="010000"/>
          <w:sz w:val="24"/>
          <w:szCs w:val="24"/>
        </w:rPr>
        <w:t xml:space="preserve"> выше краевых.</w:t>
      </w:r>
    </w:p>
    <w:p w:rsidR="00E345EC" w:rsidRPr="00716E1A" w:rsidRDefault="00E345EC" w:rsidP="002A0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10000"/>
          <w:sz w:val="24"/>
          <w:szCs w:val="24"/>
        </w:rPr>
      </w:pPr>
    </w:p>
    <w:tbl>
      <w:tblPr>
        <w:tblW w:w="9737" w:type="dxa"/>
        <w:tblInd w:w="103" w:type="dxa"/>
        <w:tblLook w:val="04A0"/>
      </w:tblPr>
      <w:tblGrid>
        <w:gridCol w:w="2132"/>
        <w:gridCol w:w="3109"/>
        <w:gridCol w:w="2037"/>
        <w:gridCol w:w="2459"/>
      </w:tblGrid>
      <w:tr w:rsidR="0058691B" w:rsidRPr="00F860CC" w:rsidTr="002A1494">
        <w:trPr>
          <w:trHeight w:val="291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91B" w:rsidRPr="00F860CC" w:rsidRDefault="0058691B" w:rsidP="0058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91B" w:rsidRPr="00F860CC" w:rsidRDefault="0058691B" w:rsidP="0058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91B" w:rsidRPr="00F860CC" w:rsidRDefault="0058691B" w:rsidP="0058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91B" w:rsidRPr="00F860CC" w:rsidRDefault="0058691B" w:rsidP="0058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</w:tr>
      <w:tr w:rsidR="00D21271" w:rsidRPr="00F860CC" w:rsidTr="002A1494">
        <w:trPr>
          <w:trHeight w:val="394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271" w:rsidRPr="00F860CC" w:rsidRDefault="00D21271" w:rsidP="002A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271" w:rsidRPr="00F860CC" w:rsidRDefault="00D2127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17" w:name="RANGE!H7"/>
            <w:r w:rsidRPr="00F860CC">
              <w:rPr>
                <w:rFonts w:ascii="Calibri" w:hAnsi="Calibri" w:cs="Calibri"/>
                <w:color w:val="000000"/>
                <w:sz w:val="24"/>
                <w:szCs w:val="24"/>
              </w:rPr>
              <w:t>0,00%</w:t>
            </w:r>
            <w:bookmarkEnd w:id="17"/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271" w:rsidRPr="00F860CC" w:rsidRDefault="00D2127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18" w:name="RANGE!I7"/>
            <w:r w:rsidRPr="00F860CC">
              <w:rPr>
                <w:rFonts w:ascii="Calibri" w:hAnsi="Calibri" w:cs="Calibri"/>
                <w:color w:val="000000"/>
                <w:sz w:val="24"/>
                <w:szCs w:val="24"/>
              </w:rPr>
              <w:t>62,50%</w:t>
            </w:r>
            <w:bookmarkEnd w:id="18"/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271" w:rsidRPr="00F860CC" w:rsidRDefault="00D2127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19" w:name="RANGE!J7"/>
            <w:r w:rsidRPr="00F860CC">
              <w:rPr>
                <w:rFonts w:ascii="Calibri" w:hAnsi="Calibri" w:cs="Calibri"/>
                <w:color w:val="000000"/>
                <w:sz w:val="24"/>
                <w:szCs w:val="24"/>
              </w:rPr>
              <w:t>37,50%</w:t>
            </w:r>
            <w:bookmarkEnd w:id="19"/>
          </w:p>
        </w:tc>
      </w:tr>
      <w:tr w:rsidR="00F860CC" w:rsidRPr="00F860CC" w:rsidTr="002A1494">
        <w:trPr>
          <w:trHeight w:val="361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CC" w:rsidRPr="00F860CC" w:rsidRDefault="00F860CC" w:rsidP="002A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0CC" w:rsidRPr="00F860CC" w:rsidRDefault="00F860C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60CC">
              <w:rPr>
                <w:rFonts w:ascii="Calibri" w:hAnsi="Calibri" w:cs="Calibri"/>
                <w:color w:val="000000"/>
                <w:sz w:val="24"/>
                <w:szCs w:val="24"/>
              </w:rPr>
              <w:t>13,64%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0CC" w:rsidRPr="00F860CC" w:rsidRDefault="00F860C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60CC">
              <w:rPr>
                <w:rFonts w:ascii="Calibri" w:hAnsi="Calibri" w:cs="Calibri"/>
                <w:color w:val="000000"/>
                <w:sz w:val="24"/>
                <w:szCs w:val="24"/>
              </w:rPr>
              <w:t>77,27%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0CC" w:rsidRPr="00F860CC" w:rsidRDefault="00F860C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60CC">
              <w:rPr>
                <w:rFonts w:ascii="Calibri" w:hAnsi="Calibri" w:cs="Calibri"/>
                <w:color w:val="000000"/>
                <w:sz w:val="24"/>
                <w:szCs w:val="24"/>
              </w:rPr>
              <w:t>9,09%</w:t>
            </w:r>
          </w:p>
        </w:tc>
      </w:tr>
      <w:tr w:rsidR="00F860CC" w:rsidRPr="00F860CC" w:rsidTr="002A1494">
        <w:trPr>
          <w:trHeight w:val="29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0CC" w:rsidRPr="00F860CC" w:rsidRDefault="00F860CC" w:rsidP="00586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0CC" w:rsidRPr="00F860CC" w:rsidRDefault="00F860C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60CC">
              <w:rPr>
                <w:rFonts w:ascii="Calibri" w:hAnsi="Calibri" w:cs="Calibri"/>
                <w:color w:val="000000"/>
                <w:sz w:val="24"/>
                <w:szCs w:val="24"/>
              </w:rPr>
              <w:t>19,01%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0CC" w:rsidRPr="00F860CC" w:rsidRDefault="00F860C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60CC">
              <w:rPr>
                <w:rFonts w:ascii="Calibri" w:hAnsi="Calibri" w:cs="Calibri"/>
                <w:color w:val="000000"/>
                <w:sz w:val="24"/>
                <w:szCs w:val="24"/>
              </w:rPr>
              <w:t>63,26%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0CC" w:rsidRPr="00F860CC" w:rsidRDefault="00F860C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60CC">
              <w:rPr>
                <w:rFonts w:ascii="Calibri" w:hAnsi="Calibri" w:cs="Calibri"/>
                <w:color w:val="000000"/>
                <w:sz w:val="24"/>
                <w:szCs w:val="24"/>
              </w:rPr>
              <w:t>17,74%</w:t>
            </w:r>
          </w:p>
        </w:tc>
      </w:tr>
    </w:tbl>
    <w:p w:rsidR="00E345EC" w:rsidRPr="00716E1A" w:rsidRDefault="00E345EC" w:rsidP="002A0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10000"/>
          <w:sz w:val="24"/>
          <w:szCs w:val="24"/>
        </w:rPr>
      </w:pPr>
    </w:p>
    <w:p w:rsidR="00E345EC" w:rsidRPr="00716E1A" w:rsidRDefault="00E345EC" w:rsidP="002A0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10000"/>
          <w:sz w:val="24"/>
          <w:szCs w:val="24"/>
        </w:rPr>
      </w:pPr>
    </w:p>
    <w:p w:rsidR="00F860CC" w:rsidRPr="00952861" w:rsidRDefault="00F860CC" w:rsidP="00F860CC">
      <w:pPr>
        <w:pStyle w:val="af1"/>
        <w:spacing w:before="0" w:after="0"/>
        <w:jc w:val="center"/>
        <w:textAlignment w:val="baseline"/>
        <w:rPr>
          <w:b/>
          <w:bCs/>
          <w:i/>
          <w:color w:val="000000"/>
          <w:kern w:val="24"/>
        </w:rPr>
      </w:pPr>
      <w:r w:rsidRPr="00952861">
        <w:rPr>
          <w:b/>
          <w:bCs/>
          <w:i/>
          <w:color w:val="000000"/>
          <w:kern w:val="24"/>
        </w:rPr>
        <w:t xml:space="preserve">Обобщенные результаты участников ККР8 </w:t>
      </w:r>
    </w:p>
    <w:tbl>
      <w:tblPr>
        <w:tblW w:w="10130" w:type="dxa"/>
        <w:tblInd w:w="93" w:type="dxa"/>
        <w:tblLook w:val="04A0"/>
      </w:tblPr>
      <w:tblGrid>
        <w:gridCol w:w="4991"/>
        <w:gridCol w:w="1244"/>
        <w:gridCol w:w="1244"/>
        <w:gridCol w:w="1448"/>
        <w:gridCol w:w="1203"/>
      </w:tblGrid>
      <w:tr w:rsidR="00F860CC" w:rsidRPr="00F860CC" w:rsidTr="00F860CC">
        <w:trPr>
          <w:trHeight w:val="459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0CC" w:rsidRPr="00F860CC" w:rsidRDefault="00F860CC" w:rsidP="00F860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CC" w:rsidRPr="00F860CC" w:rsidRDefault="00F860CC" w:rsidP="00F860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60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CC" w:rsidRPr="00F860CC" w:rsidRDefault="00F860CC" w:rsidP="00F860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60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CC" w:rsidRPr="00F860CC" w:rsidRDefault="00F860CC" w:rsidP="00F860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60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CC" w:rsidRPr="00F860CC" w:rsidRDefault="00F860CC" w:rsidP="00F860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60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Регион</w:t>
            </w:r>
          </w:p>
        </w:tc>
      </w:tr>
      <w:tr w:rsidR="00F860CC" w:rsidRPr="00F860CC" w:rsidTr="00F860CC">
        <w:trPr>
          <w:trHeight w:val="464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CC" w:rsidRPr="00F860CC" w:rsidRDefault="00F860CC" w:rsidP="00F860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первичный балл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CC" w:rsidRPr="00F860CC" w:rsidRDefault="00F860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0" w:name="RANGE!D35"/>
            <w:r w:rsidRPr="00F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16,25</w:t>
            </w:r>
            <w:bookmarkEnd w:id="20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CC" w:rsidRPr="00F860CC" w:rsidRDefault="00F860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CC" w:rsidRPr="00F860CC" w:rsidRDefault="00257547" w:rsidP="00F860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13,83%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CC" w:rsidRPr="00F860CC" w:rsidRDefault="00F860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12,31</w:t>
            </w:r>
          </w:p>
        </w:tc>
      </w:tr>
      <w:tr w:rsidR="00F860CC" w:rsidRPr="00F860CC" w:rsidTr="00F860CC">
        <w:trPr>
          <w:trHeight w:val="139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CC" w:rsidRPr="00F860CC" w:rsidRDefault="00F860CC" w:rsidP="00F860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процент первичного балла от максимально возможного балла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CC" w:rsidRPr="00F860CC" w:rsidRDefault="00F860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1" w:name="RANGE!D36"/>
            <w:r w:rsidRPr="00F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58,04%</w:t>
            </w:r>
            <w:bookmarkEnd w:id="21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CC" w:rsidRPr="00F860CC" w:rsidRDefault="00F860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40,75%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CC" w:rsidRPr="00F860CC" w:rsidRDefault="00257547" w:rsidP="00F860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49,24%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0CC" w:rsidRPr="00F860CC" w:rsidRDefault="00F860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43,96%</w:t>
            </w:r>
          </w:p>
        </w:tc>
      </w:tr>
    </w:tbl>
    <w:p w:rsidR="00E345EC" w:rsidRPr="00716E1A" w:rsidRDefault="00E345EC" w:rsidP="002A0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10000"/>
          <w:sz w:val="24"/>
          <w:szCs w:val="24"/>
        </w:rPr>
      </w:pPr>
    </w:p>
    <w:p w:rsidR="00E345EC" w:rsidRPr="00716E1A" w:rsidRDefault="00257547" w:rsidP="002A0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1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10000"/>
          <w:sz w:val="24"/>
          <w:szCs w:val="24"/>
        </w:rPr>
        <w:t xml:space="preserve">Средний % </w:t>
      </w:r>
      <w:r w:rsidRPr="00F860CC">
        <w:rPr>
          <w:rFonts w:ascii="Times New Roman" w:hAnsi="Times New Roman" w:cs="Times New Roman"/>
          <w:color w:val="000000"/>
          <w:sz w:val="24"/>
          <w:szCs w:val="24"/>
        </w:rPr>
        <w:t>первичного балла от максимально возможного балла</w:t>
      </w:r>
      <w:r w:rsidR="00A57515">
        <w:rPr>
          <w:rFonts w:ascii="Times New Roman" w:hAnsi="Times New Roman" w:cs="Times New Roman"/>
          <w:color w:val="000000"/>
          <w:sz w:val="24"/>
          <w:szCs w:val="24"/>
        </w:rPr>
        <w:t xml:space="preserve"> выше краевого показателя, но незначительно.</w:t>
      </w:r>
    </w:p>
    <w:p w:rsidR="00F860CC" w:rsidRPr="00952861" w:rsidRDefault="00F860CC" w:rsidP="00A57515">
      <w:pPr>
        <w:pStyle w:val="af1"/>
        <w:spacing w:before="0" w:after="0"/>
        <w:jc w:val="center"/>
        <w:textAlignment w:val="baseline"/>
        <w:rPr>
          <w:b/>
          <w:bCs/>
          <w:i/>
          <w:color w:val="000000"/>
          <w:kern w:val="24"/>
        </w:rPr>
      </w:pPr>
      <w:r w:rsidRPr="00952861">
        <w:rPr>
          <w:b/>
          <w:bCs/>
          <w:i/>
          <w:color w:val="000000"/>
          <w:kern w:val="24"/>
        </w:rPr>
        <w:t>Средний процент освоения основных групп умений</w:t>
      </w:r>
    </w:p>
    <w:tbl>
      <w:tblPr>
        <w:tblW w:w="10080" w:type="dxa"/>
        <w:tblCellMar>
          <w:left w:w="0" w:type="dxa"/>
          <w:right w:w="0" w:type="dxa"/>
        </w:tblCellMar>
        <w:tblLook w:val="04A0"/>
      </w:tblPr>
      <w:tblGrid>
        <w:gridCol w:w="1433"/>
        <w:gridCol w:w="2410"/>
        <w:gridCol w:w="2835"/>
        <w:gridCol w:w="3402"/>
      </w:tblGrid>
      <w:tr w:rsidR="00F860CC" w:rsidRPr="00F860CC" w:rsidTr="00F860CC">
        <w:trPr>
          <w:trHeight w:val="466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60CC" w:rsidRPr="00F860CC" w:rsidRDefault="00F860CC" w:rsidP="00F860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60CC" w:rsidRPr="00F860CC" w:rsidRDefault="00F860CC" w:rsidP="00F860CC">
            <w:pPr>
              <w:jc w:val="center"/>
              <w:rPr>
                <w:rFonts w:ascii="Times New Roman" w:hAnsi="Times New Roman" w:cs="Times New Roman"/>
              </w:rPr>
            </w:pPr>
            <w:r w:rsidRPr="00F860CC">
              <w:rPr>
                <w:rFonts w:ascii="Times New Roman" w:hAnsi="Times New Roman" w:cs="Times New Roman"/>
              </w:rPr>
              <w:t>1 группа</w:t>
            </w:r>
          </w:p>
          <w:p w:rsidR="00F860CC" w:rsidRPr="00F860CC" w:rsidRDefault="00F860CC" w:rsidP="00F86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91E25">
              <w:rPr>
                <w:rFonts w:ascii="Times New Roman" w:hAnsi="Times New Roman" w:cs="Times New Roman"/>
              </w:rPr>
              <w:t>писание и объяснение естественнонаучных явлений на основе имеющихся научных знаний.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60CC" w:rsidRPr="00F860CC" w:rsidRDefault="00F860CC" w:rsidP="00F860CC">
            <w:pPr>
              <w:jc w:val="center"/>
              <w:rPr>
                <w:rFonts w:ascii="Times New Roman" w:hAnsi="Times New Roman" w:cs="Times New Roman"/>
              </w:rPr>
            </w:pPr>
            <w:r w:rsidRPr="00F860CC">
              <w:rPr>
                <w:rFonts w:ascii="Times New Roman" w:hAnsi="Times New Roman" w:cs="Times New Roman"/>
              </w:rPr>
              <w:t>2 группа</w:t>
            </w:r>
          </w:p>
          <w:p w:rsidR="00F860CC" w:rsidRPr="00F860CC" w:rsidRDefault="00F860CC" w:rsidP="00F86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91E25">
              <w:rPr>
                <w:rFonts w:ascii="Times New Roman" w:hAnsi="Times New Roman" w:cs="Times New Roman"/>
              </w:rPr>
              <w:t>аспознавание научных вопросов и применение методов естественнонаучного исследования.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60CC" w:rsidRPr="00F860CC" w:rsidRDefault="00F860CC" w:rsidP="00F860CC">
            <w:pPr>
              <w:jc w:val="center"/>
              <w:rPr>
                <w:rFonts w:ascii="Times New Roman" w:hAnsi="Times New Roman" w:cs="Times New Roman"/>
              </w:rPr>
            </w:pPr>
            <w:r w:rsidRPr="00F860CC">
              <w:rPr>
                <w:rFonts w:ascii="Times New Roman" w:hAnsi="Times New Roman" w:cs="Times New Roman"/>
              </w:rPr>
              <w:t>3 группа</w:t>
            </w:r>
          </w:p>
          <w:p w:rsidR="00F860CC" w:rsidRPr="00D91E25" w:rsidRDefault="00F860CC" w:rsidP="00F860CC">
            <w:pPr>
              <w:pStyle w:val="a6"/>
              <w:ind w:left="0" w:firstLine="567"/>
            </w:pPr>
            <w:r>
              <w:t>и</w:t>
            </w:r>
            <w:r w:rsidRPr="00D91E25">
              <w:t>нтерпретация данных и использование научных доказательств для получения выводов.</w:t>
            </w:r>
          </w:p>
          <w:p w:rsidR="00F860CC" w:rsidRPr="00F860CC" w:rsidRDefault="00F860CC" w:rsidP="00F860CC">
            <w:pPr>
              <w:rPr>
                <w:rFonts w:ascii="Times New Roman" w:hAnsi="Times New Roman" w:cs="Times New Roman"/>
              </w:rPr>
            </w:pPr>
          </w:p>
        </w:tc>
      </w:tr>
      <w:tr w:rsidR="00F860CC" w:rsidRPr="00F860CC" w:rsidTr="00F860CC">
        <w:trPr>
          <w:trHeight w:val="27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60CC" w:rsidRPr="00F860CC" w:rsidRDefault="00F860CC" w:rsidP="00F860CC">
            <w:pPr>
              <w:jc w:val="center"/>
              <w:rPr>
                <w:rFonts w:ascii="Times New Roman" w:hAnsi="Times New Roman" w:cs="Times New Roman"/>
              </w:rPr>
            </w:pPr>
            <w:r w:rsidRPr="00F860CC">
              <w:rPr>
                <w:rFonts w:ascii="Times New Roman" w:hAnsi="Times New Roman" w:cs="Times New Roman"/>
              </w:rPr>
              <w:t>8А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60CC" w:rsidRPr="00F860CC" w:rsidRDefault="00F860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CC">
              <w:rPr>
                <w:rFonts w:ascii="Times New Roman" w:hAnsi="Times New Roman" w:cs="Times New Roman"/>
                <w:color w:val="000000"/>
              </w:rPr>
              <w:t>60,83%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60CC" w:rsidRPr="00F860CC" w:rsidRDefault="00F860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2" w:name="RANGE!I30"/>
            <w:r w:rsidRPr="00F860CC">
              <w:rPr>
                <w:rFonts w:ascii="Times New Roman" w:hAnsi="Times New Roman" w:cs="Times New Roman"/>
                <w:color w:val="000000"/>
              </w:rPr>
              <w:t>58,68%</w:t>
            </w:r>
            <w:bookmarkEnd w:id="22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60CC" w:rsidRPr="00F860CC" w:rsidRDefault="00F860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3" w:name="RANGE!J30"/>
            <w:r w:rsidRPr="00F860CC">
              <w:rPr>
                <w:rFonts w:ascii="Times New Roman" w:hAnsi="Times New Roman" w:cs="Times New Roman"/>
                <w:color w:val="000000"/>
              </w:rPr>
              <w:t>52,08%</w:t>
            </w:r>
            <w:bookmarkEnd w:id="23"/>
          </w:p>
        </w:tc>
      </w:tr>
      <w:tr w:rsidR="00F860CC" w:rsidRPr="00F860CC" w:rsidTr="00F860CC">
        <w:trPr>
          <w:trHeight w:val="106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60CC" w:rsidRPr="00F860CC" w:rsidRDefault="00F860CC" w:rsidP="00F860CC">
            <w:pPr>
              <w:jc w:val="center"/>
              <w:rPr>
                <w:rFonts w:ascii="Times New Roman" w:hAnsi="Times New Roman" w:cs="Times New Roman"/>
              </w:rPr>
            </w:pPr>
            <w:r w:rsidRPr="00F860CC">
              <w:rPr>
                <w:rFonts w:ascii="Times New Roman" w:hAnsi="Times New Roman" w:cs="Times New Roman"/>
              </w:rPr>
              <w:t>8Б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60CC" w:rsidRPr="00F860CC" w:rsidRDefault="00F860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CC">
              <w:rPr>
                <w:rFonts w:ascii="Times New Roman" w:hAnsi="Times New Roman" w:cs="Times New Roman"/>
                <w:color w:val="000000"/>
              </w:rPr>
              <w:t>36,36%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60CC" w:rsidRPr="00F860CC" w:rsidRDefault="00F860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CC">
              <w:rPr>
                <w:rFonts w:ascii="Times New Roman" w:hAnsi="Times New Roman" w:cs="Times New Roman"/>
                <w:color w:val="000000"/>
              </w:rPr>
              <w:t>49,24%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60CC" w:rsidRPr="00F860CC" w:rsidRDefault="00F860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CC">
              <w:rPr>
                <w:rFonts w:ascii="Times New Roman" w:hAnsi="Times New Roman" w:cs="Times New Roman"/>
                <w:color w:val="000000"/>
              </w:rPr>
              <w:t>31,06%</w:t>
            </w:r>
          </w:p>
        </w:tc>
      </w:tr>
      <w:tr w:rsidR="00F860CC" w:rsidRPr="00F860CC" w:rsidTr="00F860CC">
        <w:trPr>
          <w:trHeight w:val="239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60CC" w:rsidRPr="00F860CC" w:rsidRDefault="00F860CC" w:rsidP="00F860CC">
            <w:pPr>
              <w:jc w:val="center"/>
              <w:rPr>
                <w:rFonts w:ascii="Times New Roman" w:hAnsi="Times New Roman" w:cs="Times New Roman"/>
              </w:rPr>
            </w:pPr>
            <w:r w:rsidRPr="00F860CC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60CC" w:rsidRPr="00F860CC" w:rsidRDefault="00A57515" w:rsidP="00F86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48,59%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60CC" w:rsidRPr="00F860CC" w:rsidRDefault="00A57515" w:rsidP="00F86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53,96%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60CC" w:rsidRPr="00F860CC" w:rsidRDefault="00A57515" w:rsidP="00F86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41,57%</w:t>
            </w:r>
          </w:p>
        </w:tc>
      </w:tr>
      <w:tr w:rsidR="00F860CC" w:rsidRPr="00F860CC" w:rsidTr="00F860CC">
        <w:trPr>
          <w:trHeight w:val="7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60CC" w:rsidRPr="00F860CC" w:rsidRDefault="00F860CC" w:rsidP="00F860CC">
            <w:pPr>
              <w:jc w:val="center"/>
              <w:rPr>
                <w:rFonts w:ascii="Times New Roman" w:hAnsi="Times New Roman" w:cs="Times New Roman"/>
              </w:rPr>
            </w:pPr>
            <w:r w:rsidRPr="00F860CC"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60CC" w:rsidRPr="00F860CC" w:rsidRDefault="00F860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CC">
              <w:rPr>
                <w:rFonts w:ascii="Times New Roman" w:hAnsi="Times New Roman" w:cs="Times New Roman"/>
                <w:color w:val="000000"/>
              </w:rPr>
              <w:t>44,77%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60CC" w:rsidRPr="00F860CC" w:rsidRDefault="00F860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CC">
              <w:rPr>
                <w:rFonts w:ascii="Times New Roman" w:hAnsi="Times New Roman" w:cs="Times New Roman"/>
                <w:color w:val="000000"/>
              </w:rPr>
              <w:t>46,49%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860CC" w:rsidRPr="00F860CC" w:rsidRDefault="00F860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CC">
              <w:rPr>
                <w:rFonts w:ascii="Times New Roman" w:hAnsi="Times New Roman" w:cs="Times New Roman"/>
                <w:color w:val="000000"/>
              </w:rPr>
              <w:t>37,58%</w:t>
            </w:r>
          </w:p>
        </w:tc>
      </w:tr>
    </w:tbl>
    <w:p w:rsidR="00A57515" w:rsidRPr="00D91E25" w:rsidRDefault="00F860CC" w:rsidP="00A57515">
      <w:pPr>
        <w:pStyle w:val="a6"/>
        <w:ind w:left="0" w:firstLine="567"/>
      </w:pPr>
      <w:r w:rsidRPr="00952861">
        <w:t>Как показывают данные, отображенные в таблице</w:t>
      </w:r>
      <w:r>
        <w:t>,</w:t>
      </w:r>
      <w:r w:rsidRPr="00952861">
        <w:t xml:space="preserve"> результаты освоения всех трех групп умений у восьмиклассников нашей школы практически совпад</w:t>
      </w:r>
      <w:r w:rsidR="00A57515">
        <w:t xml:space="preserve">ают с краевыми показателями и выше. </w:t>
      </w:r>
      <w:r w:rsidRPr="00952861">
        <w:t xml:space="preserve">Лучше всего ребята умеют </w:t>
      </w:r>
      <w:r w:rsidR="00A57515">
        <w:t>распознавать научные вопросы и применять методы</w:t>
      </w:r>
      <w:r w:rsidR="00A57515" w:rsidRPr="00D91E25">
        <w:t xml:space="preserve"> е</w:t>
      </w:r>
      <w:r w:rsidR="00A57515">
        <w:t>стественнонаучного исследования, хуже-интерпретировать</w:t>
      </w:r>
      <w:r w:rsidR="00A57515" w:rsidRPr="00D91E25">
        <w:t xml:space="preserve"> данны</w:t>
      </w:r>
      <w:r w:rsidR="00A57515">
        <w:t>е и использовать</w:t>
      </w:r>
      <w:r w:rsidR="00A57515" w:rsidRPr="00D91E25">
        <w:t xml:space="preserve"> научны</w:t>
      </w:r>
      <w:r w:rsidR="00A57515">
        <w:t>е</w:t>
      </w:r>
      <w:r w:rsidR="00A57515" w:rsidRPr="00D91E25">
        <w:t xml:space="preserve"> доказательств</w:t>
      </w:r>
      <w:r w:rsidR="00A57515">
        <w:t>а</w:t>
      </w:r>
      <w:r w:rsidR="00A57515" w:rsidRPr="00D91E25">
        <w:t xml:space="preserve"> для получения выводов.</w:t>
      </w:r>
    </w:p>
    <w:p w:rsidR="00AB03CD" w:rsidRPr="00716E1A" w:rsidRDefault="00AB03CD" w:rsidP="00A57515">
      <w:pPr>
        <w:pStyle w:val="Default"/>
        <w:ind w:firstLine="567"/>
        <w:jc w:val="both"/>
        <w:rPr>
          <w:b/>
          <w:bCs/>
          <w:i/>
          <w:iCs/>
          <w:color w:val="010000"/>
        </w:rPr>
      </w:pPr>
    </w:p>
    <w:p w:rsidR="00AB03CD" w:rsidRPr="00716E1A" w:rsidRDefault="00AB03CD" w:rsidP="002A0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10000"/>
          <w:sz w:val="24"/>
          <w:szCs w:val="24"/>
        </w:rPr>
      </w:pPr>
    </w:p>
    <w:p w:rsidR="00AB03CD" w:rsidRPr="00716E1A" w:rsidRDefault="00F860CC" w:rsidP="002A0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1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color w:val="010000"/>
          <w:sz w:val="24"/>
          <w:szCs w:val="24"/>
        </w:rPr>
        <w:drawing>
          <wp:inline distT="0" distB="0" distL="0" distR="0">
            <wp:extent cx="4572000" cy="2457450"/>
            <wp:effectExtent l="19050" t="0" r="0" b="0"/>
            <wp:docPr id="1" name="Рисунок 1" descr="C:\Users\Titova\AppData\Local\Temp\Rar$DIa0.269\600010_ККР8 по естествознанию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tova\AppData\Local\Temp\Rar$DIa0.269\600010_ККР8 по естествознанию_2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FB6" w:rsidRPr="00D47E3C" w:rsidRDefault="00A57515" w:rsidP="0075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Согласно</w:t>
      </w:r>
      <w:r w:rsidR="00D47E3C">
        <w:rPr>
          <w:rFonts w:ascii="Times New Roman" w:hAnsi="Times New Roman" w:cs="Times New Roman"/>
          <w:sz w:val="24"/>
          <w:szCs w:val="24"/>
        </w:rPr>
        <w:t xml:space="preserve"> ИОУ результаты выше ожидаемых.</w:t>
      </w:r>
    </w:p>
    <w:p w:rsidR="00273A0F" w:rsidRPr="00716E1A" w:rsidRDefault="00273A0F" w:rsidP="00273A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716E1A">
        <w:rPr>
          <w:rFonts w:ascii="Times New Roman" w:hAnsi="Times New Roman" w:cs="Times New Roman"/>
          <w:sz w:val="24"/>
          <w:szCs w:val="24"/>
        </w:rPr>
        <w:t xml:space="preserve"> В этом учебном году Всероссийские проверочные работы выполняли обучающиеся 5х, 6х классов, которые проводились в соответствии с Правилами осуществления мониторинга системы образования, утвержденными постановлением Правительства Российской Федерации от 5 августа 2013 г. № 662, приказом Министерства образования и науки Российской Федерации от 20.10.2017 г. № 1025 «О проведении мониторинга качества образования»,  а также в целях реализации Комплекса мер, направленных на систематическое обновление содержания общего образования на основе результатов мониторинговых исследований и с учетом современных достижений науки и технологий, изменений запросов учащихся и общества, ориентированности на применение знаний, умений и навыков в реальных жизненных условиях, утвержденного приказом Министерства образования и науки Российской Федерации от 15.12.2016г. № 1598.</w:t>
      </w:r>
    </w:p>
    <w:p w:rsidR="00273A0F" w:rsidRPr="00716E1A" w:rsidRDefault="00273A0F" w:rsidP="00273A0F">
      <w:pPr>
        <w:pStyle w:val="a3"/>
        <w:rPr>
          <w:rFonts w:ascii="Times New Roman" w:hAnsi="Times New Roman" w:cs="Times New Roman"/>
          <w:sz w:val="24"/>
          <w:szCs w:val="24"/>
        </w:rPr>
      </w:pPr>
      <w:r w:rsidRPr="00716E1A">
        <w:rPr>
          <w:rFonts w:ascii="Times New Roman" w:hAnsi="Times New Roman" w:cs="Times New Roman"/>
          <w:sz w:val="24"/>
          <w:szCs w:val="24"/>
        </w:rPr>
        <w:t xml:space="preserve">                     В рамках Всероссийских проверочных работ в этом учебном году были оценены предметные умения обучающихся </w:t>
      </w:r>
      <w:r w:rsidRPr="00716E1A">
        <w:rPr>
          <w:rFonts w:ascii="Times New Roman" w:hAnsi="Times New Roman" w:cs="Times New Roman"/>
          <w:b/>
          <w:sz w:val="24"/>
          <w:szCs w:val="24"/>
        </w:rPr>
        <w:t>5</w:t>
      </w:r>
      <w:r w:rsidR="0045338E">
        <w:rPr>
          <w:rFonts w:ascii="Times New Roman" w:hAnsi="Times New Roman" w:cs="Times New Roman"/>
          <w:b/>
          <w:sz w:val="24"/>
          <w:szCs w:val="24"/>
        </w:rPr>
        <w:t>-</w:t>
      </w:r>
      <w:r w:rsidRPr="00716E1A">
        <w:rPr>
          <w:rFonts w:ascii="Times New Roman" w:hAnsi="Times New Roman" w:cs="Times New Roman"/>
          <w:b/>
          <w:sz w:val="24"/>
          <w:szCs w:val="24"/>
        </w:rPr>
        <w:t>х классов в области математики, русского языка, истории, биологии</w:t>
      </w:r>
      <w:r w:rsidRPr="00716E1A">
        <w:rPr>
          <w:rFonts w:ascii="Times New Roman" w:hAnsi="Times New Roman" w:cs="Times New Roman"/>
          <w:sz w:val="24"/>
          <w:szCs w:val="24"/>
        </w:rPr>
        <w:t>. Результаты данных работ отражены в сравнении с муниципальными, краевыми и всероссийскими показателями.</w:t>
      </w:r>
    </w:p>
    <w:tbl>
      <w:tblPr>
        <w:tblW w:w="10211" w:type="dxa"/>
        <w:tblInd w:w="103" w:type="dxa"/>
        <w:tblLayout w:type="fixed"/>
        <w:tblLook w:val="04A0"/>
      </w:tblPr>
      <w:tblGrid>
        <w:gridCol w:w="1423"/>
        <w:gridCol w:w="992"/>
        <w:gridCol w:w="1097"/>
        <w:gridCol w:w="1117"/>
        <w:gridCol w:w="1116"/>
        <w:gridCol w:w="1116"/>
        <w:gridCol w:w="1117"/>
        <w:gridCol w:w="1116"/>
        <w:gridCol w:w="1117"/>
      </w:tblGrid>
      <w:tr w:rsidR="00273A0F" w:rsidRPr="00DF0B5D" w:rsidTr="00DF0B5D">
        <w:trPr>
          <w:trHeight w:val="34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0F" w:rsidRPr="005022CE" w:rsidRDefault="00273A0F" w:rsidP="00DF0B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0F" w:rsidRPr="005022CE" w:rsidRDefault="00273A0F" w:rsidP="00DF0B5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0F" w:rsidRPr="00267295" w:rsidRDefault="00273A0F" w:rsidP="00DF0B5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0F" w:rsidRPr="00561ECC" w:rsidRDefault="00273A0F" w:rsidP="00DF0B5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A0F" w:rsidRPr="00271295" w:rsidRDefault="00273A0F" w:rsidP="00DF0B5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</w:tr>
      <w:tr w:rsidR="00273A0F" w:rsidRPr="00DF0B5D" w:rsidTr="00DF0B5D">
        <w:trPr>
          <w:trHeight w:val="63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0F" w:rsidRPr="005022CE" w:rsidRDefault="00273A0F" w:rsidP="00DF0B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C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04526" w:rsidRPr="005022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0F" w:rsidRPr="005022CE" w:rsidRDefault="00273A0F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E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0F" w:rsidRPr="005022CE" w:rsidRDefault="00273A0F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E">
              <w:rPr>
                <w:rFonts w:ascii="Times New Roman" w:hAnsi="Times New Roman" w:cs="Times New Roman"/>
                <w:sz w:val="24"/>
                <w:szCs w:val="24"/>
              </w:rPr>
              <w:t>% выполнения на "4" и "5"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0F" w:rsidRPr="00267295" w:rsidRDefault="00273A0F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95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0F" w:rsidRPr="00267295" w:rsidRDefault="00273A0F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95">
              <w:rPr>
                <w:rFonts w:ascii="Times New Roman" w:hAnsi="Times New Roman" w:cs="Times New Roman"/>
                <w:sz w:val="24"/>
                <w:szCs w:val="24"/>
              </w:rPr>
              <w:t>% выполнения на "4" и "5"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0F" w:rsidRPr="00561ECC" w:rsidRDefault="00273A0F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ECC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0F" w:rsidRPr="00561ECC" w:rsidRDefault="00273A0F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ECC">
              <w:rPr>
                <w:rFonts w:ascii="Times New Roman" w:hAnsi="Times New Roman" w:cs="Times New Roman"/>
                <w:sz w:val="24"/>
                <w:szCs w:val="24"/>
              </w:rPr>
              <w:t>% выполнения на "4" и "5"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0F" w:rsidRPr="00271295" w:rsidRDefault="00273A0F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95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0F" w:rsidRPr="00271295" w:rsidRDefault="00273A0F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95">
              <w:rPr>
                <w:rFonts w:ascii="Times New Roman" w:hAnsi="Times New Roman" w:cs="Times New Roman"/>
                <w:sz w:val="24"/>
                <w:szCs w:val="24"/>
              </w:rPr>
              <w:t>% выполнения на "4" и "5"</w:t>
            </w:r>
          </w:p>
        </w:tc>
      </w:tr>
      <w:tr w:rsidR="00273A0F" w:rsidRPr="00DF0B5D" w:rsidTr="00DF0B5D">
        <w:trPr>
          <w:trHeight w:val="31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0F" w:rsidRPr="005022CE" w:rsidRDefault="00273A0F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E">
              <w:rPr>
                <w:rFonts w:ascii="Times New Roman" w:hAnsi="Times New Roman" w:cs="Times New Roman"/>
                <w:sz w:val="24"/>
                <w:szCs w:val="24"/>
              </w:rPr>
              <w:t>Вся выборка (Россия)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0F" w:rsidRPr="005022CE" w:rsidRDefault="005022CE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0F" w:rsidRPr="005022CE" w:rsidRDefault="005022CE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E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0F" w:rsidRPr="00267295" w:rsidRDefault="00267295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95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0F" w:rsidRPr="00267295" w:rsidRDefault="00250C82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95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0F" w:rsidRPr="00561ECC" w:rsidRDefault="00561ECC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ECC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0F" w:rsidRPr="00561ECC" w:rsidRDefault="00250C82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0F" w:rsidRPr="00271295" w:rsidRDefault="00271295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95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0F" w:rsidRPr="00271295" w:rsidRDefault="00271295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73A0F" w:rsidRPr="00DF0B5D" w:rsidTr="00DF0B5D">
        <w:trPr>
          <w:trHeight w:val="63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0F" w:rsidRPr="005022CE" w:rsidRDefault="00273A0F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E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0F" w:rsidRPr="005022CE" w:rsidRDefault="00FB13F7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0F" w:rsidRPr="005022CE" w:rsidRDefault="005022CE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E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0F" w:rsidRPr="00267295" w:rsidRDefault="00267295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95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0F" w:rsidRPr="00267295" w:rsidRDefault="00250C82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95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0F" w:rsidRPr="00561ECC" w:rsidRDefault="00561ECC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ECC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0F" w:rsidRPr="00561ECC" w:rsidRDefault="00250C82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0F" w:rsidRPr="00271295" w:rsidRDefault="00271295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0F" w:rsidRPr="00271295" w:rsidRDefault="00271295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</w:tr>
      <w:tr w:rsidR="00273A0F" w:rsidRPr="00DF0B5D" w:rsidTr="00DF0B5D">
        <w:trPr>
          <w:trHeight w:val="31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0F" w:rsidRPr="005022CE" w:rsidRDefault="00273A0F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E">
              <w:rPr>
                <w:rFonts w:ascii="Times New Roman" w:hAnsi="Times New Roman" w:cs="Times New Roman"/>
                <w:sz w:val="24"/>
                <w:szCs w:val="24"/>
              </w:rPr>
              <w:t>Дзержинский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0F" w:rsidRPr="005022CE" w:rsidRDefault="00FB13F7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0F" w:rsidRPr="005022CE" w:rsidRDefault="005022CE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0F" w:rsidRPr="00267295" w:rsidRDefault="00267295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95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0F" w:rsidRPr="00267295" w:rsidRDefault="00250C82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9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0F" w:rsidRPr="00561ECC" w:rsidRDefault="00561ECC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ECC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0F" w:rsidRPr="00561ECC" w:rsidRDefault="00250C82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0F" w:rsidRPr="00271295" w:rsidRDefault="00271295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0F" w:rsidRPr="00271295" w:rsidRDefault="00271295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</w:tr>
      <w:tr w:rsidR="00273A0F" w:rsidRPr="00DF0B5D" w:rsidTr="00DF0B5D">
        <w:trPr>
          <w:trHeight w:val="31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0F" w:rsidRPr="005022CE" w:rsidRDefault="00273A0F" w:rsidP="00DF0B5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22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Дзержинская сш№1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0F" w:rsidRPr="005022CE" w:rsidRDefault="00FB13F7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0F" w:rsidRPr="005022CE" w:rsidRDefault="005022CE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E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0F" w:rsidRPr="00267295" w:rsidRDefault="00267295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0F" w:rsidRPr="00267295" w:rsidRDefault="00250C82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95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0F" w:rsidRPr="00561ECC" w:rsidRDefault="00561ECC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EC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0F" w:rsidRPr="00561ECC" w:rsidRDefault="00250C82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0F" w:rsidRPr="00271295" w:rsidRDefault="00271295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0F" w:rsidRPr="00271295" w:rsidRDefault="00271295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</w:tr>
    </w:tbl>
    <w:p w:rsidR="00273A0F" w:rsidRPr="00716E1A" w:rsidRDefault="00273A0F" w:rsidP="00273A0F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701"/>
        <w:gridCol w:w="1418"/>
        <w:gridCol w:w="1134"/>
        <w:gridCol w:w="1275"/>
      </w:tblGrid>
      <w:tr w:rsidR="00273A0F" w:rsidRPr="00DF0B5D" w:rsidTr="00DF0B5D">
        <w:trPr>
          <w:trHeight w:val="405"/>
        </w:trPr>
        <w:tc>
          <w:tcPr>
            <w:tcW w:w="10206" w:type="dxa"/>
            <w:gridSpan w:val="5"/>
            <w:shd w:val="clear" w:color="auto" w:fill="auto"/>
            <w:noWrap/>
            <w:vAlign w:val="center"/>
            <w:hideMark/>
          </w:tcPr>
          <w:p w:rsidR="00273A0F" w:rsidRPr="005022CE" w:rsidRDefault="00273A0F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отметок за выполненную работу и отметок по журналу</w:t>
            </w:r>
          </w:p>
        </w:tc>
      </w:tr>
      <w:tr w:rsidR="00273A0F" w:rsidRPr="00DF0B5D" w:rsidTr="00DF0B5D">
        <w:trPr>
          <w:trHeight w:val="354"/>
        </w:trPr>
        <w:tc>
          <w:tcPr>
            <w:tcW w:w="4678" w:type="dxa"/>
            <w:shd w:val="clear" w:color="auto" w:fill="auto"/>
            <w:vAlign w:val="center"/>
            <w:hideMark/>
          </w:tcPr>
          <w:p w:rsidR="00273A0F" w:rsidRPr="005022CE" w:rsidRDefault="00273A0F" w:rsidP="00DF0B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учащихся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73A0F" w:rsidRPr="005022CE" w:rsidRDefault="00273A0F" w:rsidP="00DF0B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73A0F" w:rsidRPr="00250C82" w:rsidRDefault="00273A0F" w:rsidP="00DF0B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3A0F" w:rsidRPr="00EB6D90" w:rsidRDefault="00273A0F" w:rsidP="00DF0B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3A0F" w:rsidRPr="00250C82" w:rsidRDefault="00273A0F" w:rsidP="00DF0B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</w:tr>
      <w:tr w:rsidR="00273A0F" w:rsidRPr="00DF0B5D" w:rsidTr="00DF0B5D">
        <w:trPr>
          <w:trHeight w:val="517"/>
        </w:trPr>
        <w:tc>
          <w:tcPr>
            <w:tcW w:w="4678" w:type="dxa"/>
            <w:shd w:val="clear" w:color="auto" w:fill="auto"/>
            <w:vAlign w:val="bottom"/>
            <w:hideMark/>
          </w:tcPr>
          <w:p w:rsidR="00273A0F" w:rsidRPr="005022CE" w:rsidRDefault="00273A0F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CE">
              <w:rPr>
                <w:rFonts w:ascii="Times New Roman" w:hAnsi="Times New Roman" w:cs="Times New Roman"/>
                <w:sz w:val="24"/>
                <w:szCs w:val="24"/>
              </w:rPr>
              <w:t>Отметка за ВПР выше отметки за предыдущую четверть по журналу (повысили)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73A0F" w:rsidRPr="005022CE" w:rsidRDefault="00FB13F7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73A0F" w:rsidRPr="00250C82" w:rsidRDefault="00250C82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3A0F" w:rsidRPr="00EB6D90" w:rsidRDefault="00EB6D90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3A0F" w:rsidRPr="00250C82" w:rsidRDefault="00250C82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3A0F" w:rsidRPr="00DF0B5D" w:rsidTr="00DF0B5D">
        <w:trPr>
          <w:trHeight w:val="278"/>
        </w:trPr>
        <w:tc>
          <w:tcPr>
            <w:tcW w:w="4678" w:type="dxa"/>
            <w:shd w:val="clear" w:color="auto" w:fill="auto"/>
            <w:vAlign w:val="bottom"/>
            <w:hideMark/>
          </w:tcPr>
          <w:p w:rsidR="00273A0F" w:rsidRPr="005022CE" w:rsidRDefault="00273A0F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CE">
              <w:rPr>
                <w:rFonts w:ascii="Times New Roman" w:hAnsi="Times New Roman" w:cs="Times New Roman"/>
                <w:sz w:val="24"/>
                <w:szCs w:val="24"/>
              </w:rPr>
              <w:t>Отметка за ВПР совпадает с отметкой за предыдущую четверть по журналу (подтвердили)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73A0F" w:rsidRPr="005022CE" w:rsidRDefault="00FB13F7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73A0F" w:rsidRPr="00250C82" w:rsidRDefault="00250C82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3A0F" w:rsidRPr="00EB6D90" w:rsidRDefault="00EB6D90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3A0F" w:rsidRPr="00250C82" w:rsidRDefault="00561ECC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73A0F" w:rsidRPr="00DF0B5D" w:rsidTr="00DF0B5D">
        <w:trPr>
          <w:trHeight w:val="429"/>
        </w:trPr>
        <w:tc>
          <w:tcPr>
            <w:tcW w:w="4678" w:type="dxa"/>
            <w:shd w:val="clear" w:color="auto" w:fill="auto"/>
            <w:vAlign w:val="bottom"/>
            <w:hideMark/>
          </w:tcPr>
          <w:p w:rsidR="00273A0F" w:rsidRPr="005022CE" w:rsidRDefault="00273A0F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Отметка за ВПР ниже отметки за предыдущую четверть по журналу (понизили)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73A0F" w:rsidRPr="005022CE" w:rsidRDefault="00FB13F7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73A0F" w:rsidRPr="00250C82" w:rsidRDefault="00250C82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3A0F" w:rsidRPr="00EB6D90" w:rsidRDefault="00EB6D90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3A0F" w:rsidRPr="00250C82" w:rsidRDefault="00561ECC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273A0F" w:rsidRPr="00716E1A" w:rsidRDefault="00273A0F" w:rsidP="00273A0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Ind w:w="103" w:type="dxa"/>
        <w:tblLayout w:type="fixed"/>
        <w:tblLook w:val="04A0"/>
      </w:tblPr>
      <w:tblGrid>
        <w:gridCol w:w="974"/>
        <w:gridCol w:w="1140"/>
        <w:gridCol w:w="1054"/>
        <w:gridCol w:w="1054"/>
        <w:gridCol w:w="1054"/>
        <w:gridCol w:w="1055"/>
        <w:gridCol w:w="1054"/>
        <w:gridCol w:w="1054"/>
        <w:gridCol w:w="1054"/>
      </w:tblGrid>
      <w:tr w:rsidR="0045338E" w:rsidRPr="00DF0B5D" w:rsidTr="0045338E">
        <w:trPr>
          <w:trHeight w:val="43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38E" w:rsidRPr="005022CE" w:rsidRDefault="0045338E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38E" w:rsidRPr="005022CE" w:rsidRDefault="0045338E" w:rsidP="00DF0B5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22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38E" w:rsidRPr="00651598" w:rsidRDefault="0045338E" w:rsidP="00DF0B5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15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Математика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38E" w:rsidRPr="00C3227C" w:rsidRDefault="0045338E" w:rsidP="00DF0B5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22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Окружающий мир, Биология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38E" w:rsidRPr="0069178C" w:rsidRDefault="0045338E" w:rsidP="00DF0B5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17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История</w:t>
            </w:r>
          </w:p>
        </w:tc>
      </w:tr>
      <w:tr w:rsidR="0045338E" w:rsidRPr="00DF0B5D" w:rsidTr="0045338E">
        <w:trPr>
          <w:trHeight w:val="1076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8E" w:rsidRPr="005022CE" w:rsidRDefault="0045338E" w:rsidP="00DF0B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ср.балл по школе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8E" w:rsidRPr="005022CE" w:rsidRDefault="0045338E" w:rsidP="00DF0B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(% от максимального балла)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8E" w:rsidRPr="005022CE" w:rsidRDefault="0045338E" w:rsidP="00DF0B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отметочный балл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8E" w:rsidRPr="00651598" w:rsidRDefault="0045338E" w:rsidP="00DF0B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(% от максимального балла)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8E" w:rsidRPr="00651598" w:rsidRDefault="0045338E" w:rsidP="00DF0B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отметочный балл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8E" w:rsidRPr="00C3227C" w:rsidRDefault="0045338E" w:rsidP="00DF0B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(% от максимального балла)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8E" w:rsidRPr="00C3227C" w:rsidRDefault="0045338E" w:rsidP="00DF0B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отметочный балл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8E" w:rsidRPr="0069178C" w:rsidRDefault="0045338E" w:rsidP="00DF0B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(% от максимального балла)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8E" w:rsidRPr="0069178C" w:rsidRDefault="0045338E" w:rsidP="00DF0B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отметочный балл</w:t>
            </w:r>
          </w:p>
        </w:tc>
      </w:tr>
      <w:tr w:rsidR="0045338E" w:rsidRPr="00DF0B5D" w:rsidTr="0045338E">
        <w:trPr>
          <w:trHeight w:val="29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38E" w:rsidRPr="005022CE" w:rsidRDefault="0045338E" w:rsidP="00DF0B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2018,</w:t>
            </w:r>
            <w:r w:rsidRPr="00502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4 класс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38E" w:rsidRPr="005022CE" w:rsidRDefault="0045338E" w:rsidP="00DF0B5D">
            <w:pPr>
              <w:jc w:val="center"/>
              <w:rPr>
                <w:rFonts w:ascii="Times New Roman" w:hAnsi="Times New Roman" w:cs="Times New Roman"/>
              </w:rPr>
            </w:pPr>
            <w:r w:rsidRPr="005022CE">
              <w:rPr>
                <w:rFonts w:ascii="Times New Roman" w:hAnsi="Times New Roman" w:cs="Times New Roman"/>
              </w:rPr>
              <w:t>27,4</w:t>
            </w:r>
            <w:r w:rsidRPr="005022CE">
              <w:rPr>
                <w:rFonts w:ascii="Times New Roman" w:hAnsi="Times New Roman" w:cs="Times New Roman"/>
              </w:rPr>
              <w:br/>
              <w:t>макс.38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38E" w:rsidRPr="005022CE" w:rsidRDefault="0045338E" w:rsidP="00DF0B5D">
            <w:pPr>
              <w:jc w:val="center"/>
              <w:rPr>
                <w:rFonts w:ascii="Times New Roman" w:hAnsi="Times New Roman" w:cs="Times New Roman"/>
              </w:rPr>
            </w:pPr>
            <w:r w:rsidRPr="005022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38E" w:rsidRPr="00651598" w:rsidRDefault="0045338E" w:rsidP="001775D7">
            <w:pPr>
              <w:rPr>
                <w:rFonts w:ascii="Times New Roman" w:hAnsi="Times New Roman" w:cs="Times New Roman"/>
              </w:rPr>
            </w:pPr>
            <w:r w:rsidRPr="00651598">
              <w:rPr>
                <w:rFonts w:ascii="Times New Roman" w:hAnsi="Times New Roman" w:cs="Times New Roman"/>
              </w:rPr>
              <w:t>12,2</w:t>
            </w:r>
          </w:p>
          <w:p w:rsidR="0045338E" w:rsidRPr="00651598" w:rsidRDefault="0045338E" w:rsidP="001775D7">
            <w:pPr>
              <w:rPr>
                <w:rFonts w:ascii="Times New Roman" w:hAnsi="Times New Roman" w:cs="Times New Roman"/>
              </w:rPr>
            </w:pPr>
            <w:r w:rsidRPr="00651598">
              <w:rPr>
                <w:rFonts w:ascii="Times New Roman" w:hAnsi="Times New Roman" w:cs="Times New Roman"/>
              </w:rPr>
              <w:t>макс.18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38E" w:rsidRPr="00651598" w:rsidRDefault="0045338E" w:rsidP="00DF0B5D">
            <w:pPr>
              <w:jc w:val="center"/>
              <w:rPr>
                <w:rFonts w:ascii="Times New Roman" w:hAnsi="Times New Roman" w:cs="Times New Roman"/>
              </w:rPr>
            </w:pPr>
            <w:r w:rsidRPr="00651598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38E" w:rsidRPr="00C3227C" w:rsidRDefault="0045338E" w:rsidP="00DF0B5D">
            <w:pPr>
              <w:jc w:val="center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24,7</w:t>
            </w:r>
            <w:r w:rsidRPr="00C3227C">
              <w:rPr>
                <w:rFonts w:ascii="Times New Roman" w:hAnsi="Times New Roman" w:cs="Times New Roman"/>
              </w:rPr>
              <w:br/>
              <w:t>макс.32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38E" w:rsidRPr="00C3227C" w:rsidRDefault="0045338E" w:rsidP="00DF0B5D">
            <w:pPr>
              <w:jc w:val="center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38E" w:rsidRPr="0069178C" w:rsidRDefault="0045338E" w:rsidP="00DF0B5D">
            <w:pPr>
              <w:jc w:val="center"/>
              <w:rPr>
                <w:rFonts w:ascii="Times New Roman" w:hAnsi="Times New Roman" w:cs="Times New Roman"/>
              </w:rPr>
            </w:pPr>
            <w:r w:rsidRPr="006917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38E" w:rsidRPr="0069178C" w:rsidRDefault="0045338E" w:rsidP="00DF0B5D">
            <w:pPr>
              <w:jc w:val="center"/>
              <w:rPr>
                <w:rFonts w:ascii="Times New Roman" w:hAnsi="Times New Roman" w:cs="Times New Roman"/>
              </w:rPr>
            </w:pPr>
            <w:r w:rsidRPr="0069178C">
              <w:rPr>
                <w:rFonts w:ascii="Times New Roman" w:hAnsi="Times New Roman" w:cs="Times New Roman"/>
              </w:rPr>
              <w:t>-</w:t>
            </w:r>
          </w:p>
        </w:tc>
      </w:tr>
      <w:tr w:rsidR="0045338E" w:rsidRPr="00DF0B5D" w:rsidTr="0045338E">
        <w:trPr>
          <w:trHeight w:val="29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38E" w:rsidRPr="005022CE" w:rsidRDefault="0045338E" w:rsidP="00DF0B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2019,</w:t>
            </w:r>
            <w:r w:rsidRPr="00502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5 класс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38E" w:rsidRPr="005022CE" w:rsidRDefault="0045338E" w:rsidP="00DF0B5D">
            <w:pPr>
              <w:jc w:val="center"/>
              <w:rPr>
                <w:rFonts w:ascii="Times New Roman" w:hAnsi="Times New Roman" w:cs="Times New Roman"/>
              </w:rPr>
            </w:pPr>
            <w:r w:rsidRPr="005022CE">
              <w:rPr>
                <w:rFonts w:ascii="Times New Roman" w:hAnsi="Times New Roman" w:cs="Times New Roman"/>
              </w:rPr>
              <w:t>30,4</w:t>
            </w:r>
          </w:p>
          <w:p w:rsidR="0045338E" w:rsidRPr="005022CE" w:rsidRDefault="0045338E" w:rsidP="00DF0B5D">
            <w:pPr>
              <w:jc w:val="center"/>
              <w:rPr>
                <w:rFonts w:ascii="Times New Roman" w:hAnsi="Times New Roman" w:cs="Times New Roman"/>
              </w:rPr>
            </w:pPr>
            <w:r w:rsidRPr="005022CE">
              <w:rPr>
                <w:rFonts w:ascii="Times New Roman" w:hAnsi="Times New Roman" w:cs="Times New Roman"/>
              </w:rPr>
              <w:t>макс.45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38E" w:rsidRPr="005022CE" w:rsidRDefault="0045338E" w:rsidP="00DF0B5D">
            <w:pPr>
              <w:jc w:val="center"/>
              <w:rPr>
                <w:rFonts w:ascii="Times New Roman" w:hAnsi="Times New Roman" w:cs="Times New Roman"/>
              </w:rPr>
            </w:pPr>
            <w:r w:rsidRPr="005022CE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98" w:rsidRPr="00651598" w:rsidRDefault="00651598" w:rsidP="00DF0B5D">
            <w:pPr>
              <w:jc w:val="center"/>
              <w:rPr>
                <w:rFonts w:ascii="Times New Roman" w:hAnsi="Times New Roman" w:cs="Times New Roman"/>
              </w:rPr>
            </w:pPr>
            <w:r w:rsidRPr="00651598">
              <w:rPr>
                <w:rFonts w:ascii="Times New Roman" w:hAnsi="Times New Roman" w:cs="Times New Roman"/>
              </w:rPr>
              <w:t>10,1</w:t>
            </w:r>
          </w:p>
          <w:p w:rsidR="0045338E" w:rsidRPr="00651598" w:rsidRDefault="00651598" w:rsidP="00DF0B5D">
            <w:pPr>
              <w:jc w:val="center"/>
              <w:rPr>
                <w:rFonts w:ascii="Times New Roman" w:hAnsi="Times New Roman" w:cs="Times New Roman"/>
              </w:rPr>
            </w:pPr>
            <w:r w:rsidRPr="00651598">
              <w:rPr>
                <w:rFonts w:ascii="Times New Roman" w:hAnsi="Times New Roman" w:cs="Times New Roman"/>
              </w:rPr>
              <w:t>макс.20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38E" w:rsidRPr="00651598" w:rsidRDefault="00651598" w:rsidP="00DF0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7C" w:rsidRDefault="00C3227C" w:rsidP="00DF0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  <w:p w:rsidR="0045338E" w:rsidRPr="00C3227C" w:rsidRDefault="00C3227C" w:rsidP="00DF0B5D">
            <w:pPr>
              <w:jc w:val="center"/>
              <w:rPr>
                <w:rFonts w:ascii="Times New Roman" w:hAnsi="Times New Roman" w:cs="Times New Roman"/>
              </w:rPr>
            </w:pPr>
            <w:r w:rsidRPr="00C3227C">
              <w:rPr>
                <w:rFonts w:ascii="Times New Roman" w:hAnsi="Times New Roman" w:cs="Times New Roman"/>
              </w:rPr>
              <w:t>макс.27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38E" w:rsidRPr="00C3227C" w:rsidRDefault="00561ECC" w:rsidP="00DF0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38E" w:rsidRDefault="0045338E" w:rsidP="00DF0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  <w:p w:rsidR="0045338E" w:rsidRPr="0069178C" w:rsidRDefault="00782CAA" w:rsidP="00DF0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45338E">
              <w:rPr>
                <w:rFonts w:ascii="Times New Roman" w:hAnsi="Times New Roman" w:cs="Times New Roman"/>
              </w:rPr>
              <w:t>акс. 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38E" w:rsidRPr="0069178C" w:rsidRDefault="0045338E" w:rsidP="00DF0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</w:tbl>
    <w:p w:rsidR="00273A0F" w:rsidRPr="00AF6850" w:rsidRDefault="00273A0F" w:rsidP="00273A0F">
      <w:pPr>
        <w:rPr>
          <w:rFonts w:ascii="Times New Roman" w:hAnsi="Times New Roman" w:cs="Times New Roman"/>
          <w:sz w:val="24"/>
          <w:szCs w:val="24"/>
        </w:rPr>
      </w:pPr>
      <w:r w:rsidRPr="00AF6850">
        <w:rPr>
          <w:rFonts w:ascii="Times New Roman" w:hAnsi="Times New Roman" w:cs="Times New Roman"/>
          <w:sz w:val="24"/>
          <w:szCs w:val="24"/>
        </w:rPr>
        <w:t>Выводы:</w:t>
      </w:r>
      <w:r w:rsidR="00AF6850" w:rsidRPr="00DC3CF0">
        <w:rPr>
          <w:rFonts w:ascii="Times New Roman" w:hAnsi="Times New Roman" w:cs="Times New Roman"/>
          <w:sz w:val="24"/>
          <w:szCs w:val="24"/>
        </w:rPr>
        <w:t xml:space="preserve">Анализируя результаты </w:t>
      </w:r>
      <w:r w:rsidR="00AF6850">
        <w:rPr>
          <w:rFonts w:ascii="Times New Roman" w:hAnsi="Times New Roman" w:cs="Times New Roman"/>
          <w:sz w:val="24"/>
          <w:szCs w:val="24"/>
        </w:rPr>
        <w:t>ВПР по истории и русскому языку</w:t>
      </w:r>
      <w:r w:rsidR="0045338E">
        <w:rPr>
          <w:rFonts w:ascii="Times New Roman" w:hAnsi="Times New Roman" w:cs="Times New Roman"/>
          <w:sz w:val="24"/>
          <w:szCs w:val="24"/>
        </w:rPr>
        <w:t>,</w:t>
      </w:r>
      <w:r w:rsidR="00610D97">
        <w:rPr>
          <w:rFonts w:ascii="Times New Roman" w:hAnsi="Times New Roman" w:cs="Times New Roman"/>
          <w:sz w:val="24"/>
          <w:szCs w:val="24"/>
        </w:rPr>
        <w:t>м</w:t>
      </w:r>
      <w:r w:rsidR="00D47E3C">
        <w:rPr>
          <w:rFonts w:ascii="Times New Roman" w:hAnsi="Times New Roman" w:cs="Times New Roman"/>
          <w:sz w:val="24"/>
          <w:szCs w:val="24"/>
        </w:rPr>
        <w:t>атематике, биологи</w:t>
      </w:r>
      <w:r w:rsidR="00AF6850" w:rsidRPr="00DC3CF0">
        <w:rPr>
          <w:rFonts w:ascii="Times New Roman" w:hAnsi="Times New Roman" w:cs="Times New Roman"/>
          <w:sz w:val="24"/>
          <w:szCs w:val="24"/>
        </w:rPr>
        <w:t xml:space="preserve">и </w:t>
      </w:r>
      <w:r w:rsidR="00D47E3C">
        <w:rPr>
          <w:rFonts w:ascii="Times New Roman" w:hAnsi="Times New Roman" w:cs="Times New Roman"/>
          <w:sz w:val="24"/>
          <w:szCs w:val="24"/>
        </w:rPr>
        <w:t xml:space="preserve">и </w:t>
      </w:r>
      <w:r w:rsidR="00AF6850" w:rsidRPr="00DC3CF0">
        <w:rPr>
          <w:rFonts w:ascii="Times New Roman" w:hAnsi="Times New Roman" w:cs="Times New Roman"/>
          <w:sz w:val="24"/>
          <w:szCs w:val="24"/>
        </w:rPr>
        <w:t xml:space="preserve">сопоставляя средний </w:t>
      </w:r>
      <w:r w:rsidR="0045338E">
        <w:rPr>
          <w:rFonts w:ascii="Times New Roman" w:hAnsi="Times New Roman" w:cs="Times New Roman"/>
          <w:sz w:val="24"/>
          <w:szCs w:val="24"/>
        </w:rPr>
        <w:t>процент выполнения работы</w:t>
      </w:r>
      <w:r w:rsidR="00AF6850" w:rsidRPr="00DC3CF0">
        <w:rPr>
          <w:rFonts w:ascii="Times New Roman" w:hAnsi="Times New Roman" w:cs="Times New Roman"/>
          <w:sz w:val="24"/>
          <w:szCs w:val="24"/>
        </w:rPr>
        <w:t xml:space="preserve"> и средний процент </w:t>
      </w:r>
      <w:r w:rsidR="0045338E">
        <w:rPr>
          <w:rFonts w:ascii="Times New Roman" w:hAnsi="Times New Roman" w:cs="Times New Roman"/>
          <w:bCs/>
          <w:sz w:val="24"/>
          <w:szCs w:val="24"/>
        </w:rPr>
        <w:t>выполнения работы на 4 и 5</w:t>
      </w:r>
      <w:r w:rsidR="00AF6850" w:rsidRPr="00DC3CF0">
        <w:rPr>
          <w:rFonts w:ascii="Times New Roman" w:hAnsi="Times New Roman" w:cs="Times New Roman"/>
          <w:sz w:val="24"/>
          <w:szCs w:val="24"/>
        </w:rPr>
        <w:t xml:space="preserve">, видим, что эти показатели </w:t>
      </w:r>
      <w:r w:rsidR="00AF6850">
        <w:rPr>
          <w:rFonts w:ascii="Times New Roman" w:hAnsi="Times New Roman" w:cs="Times New Roman"/>
          <w:sz w:val="24"/>
          <w:szCs w:val="24"/>
        </w:rPr>
        <w:t xml:space="preserve">в целом по школе выше </w:t>
      </w:r>
      <w:r w:rsidR="00AF6850" w:rsidRPr="00DC3CF0">
        <w:rPr>
          <w:rFonts w:ascii="Times New Roman" w:hAnsi="Times New Roman" w:cs="Times New Roman"/>
          <w:sz w:val="24"/>
          <w:szCs w:val="24"/>
        </w:rPr>
        <w:t>региональных</w:t>
      </w:r>
      <w:r w:rsidR="00AF6850">
        <w:rPr>
          <w:rFonts w:ascii="Times New Roman" w:hAnsi="Times New Roman" w:cs="Times New Roman"/>
          <w:sz w:val="24"/>
          <w:szCs w:val="24"/>
        </w:rPr>
        <w:t xml:space="preserve"> и всероссийских результатов.</w:t>
      </w:r>
    </w:p>
    <w:p w:rsidR="00273A0F" w:rsidRPr="00716E1A" w:rsidRDefault="00273A0F" w:rsidP="00273A0F">
      <w:pPr>
        <w:rPr>
          <w:rFonts w:ascii="Times New Roman" w:hAnsi="Times New Roman" w:cs="Times New Roman"/>
          <w:sz w:val="24"/>
          <w:szCs w:val="24"/>
        </w:rPr>
      </w:pPr>
    </w:p>
    <w:p w:rsidR="00273A0F" w:rsidRPr="00716E1A" w:rsidRDefault="00273A0F" w:rsidP="00273A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E1A">
        <w:rPr>
          <w:rFonts w:ascii="Times New Roman" w:hAnsi="Times New Roman" w:cs="Times New Roman"/>
          <w:sz w:val="24"/>
          <w:szCs w:val="24"/>
        </w:rPr>
        <w:t>В этом учебном году шестиклассники Дзержинской школы №</w:t>
      </w:r>
      <w:r w:rsidR="008B0E5C">
        <w:rPr>
          <w:rFonts w:ascii="Times New Roman" w:hAnsi="Times New Roman" w:cs="Times New Roman"/>
          <w:sz w:val="24"/>
          <w:szCs w:val="24"/>
        </w:rPr>
        <w:t>1</w:t>
      </w:r>
      <w:r w:rsidRPr="00716E1A">
        <w:rPr>
          <w:rFonts w:ascii="Times New Roman" w:hAnsi="Times New Roman" w:cs="Times New Roman"/>
          <w:sz w:val="24"/>
          <w:szCs w:val="24"/>
        </w:rPr>
        <w:t xml:space="preserve"> приняли участие в проведении Всероссийских проверочных работ, которые были проведены вместо традиционных итоговых контрольных работ. Предметные умения обучающихся 6х классов были оценены в области математики, русского языка, истории, биологии, географии, обществознания. Результаты данных работ отражены в сравнении с муниципальными, краевыми и всероссийскими показателями.</w:t>
      </w:r>
    </w:p>
    <w:tbl>
      <w:tblPr>
        <w:tblW w:w="9564" w:type="dxa"/>
        <w:tblInd w:w="103" w:type="dxa"/>
        <w:tblLayout w:type="fixed"/>
        <w:tblLook w:val="04A0"/>
      </w:tblPr>
      <w:tblGrid>
        <w:gridCol w:w="1371"/>
        <w:gridCol w:w="683"/>
        <w:gridCol w:w="682"/>
        <w:gridCol w:w="683"/>
        <w:gridCol w:w="683"/>
        <w:gridCol w:w="683"/>
        <w:gridCol w:w="683"/>
        <w:gridCol w:w="682"/>
        <w:gridCol w:w="683"/>
        <w:gridCol w:w="683"/>
        <w:gridCol w:w="682"/>
        <w:gridCol w:w="683"/>
        <w:gridCol w:w="683"/>
      </w:tblGrid>
      <w:tr w:rsidR="00273A0F" w:rsidRPr="00DF0B5D" w:rsidTr="00DF0B5D">
        <w:trPr>
          <w:trHeight w:val="46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0F" w:rsidRPr="00DF0B5D" w:rsidRDefault="00273A0F" w:rsidP="00DF0B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0B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A0F" w:rsidRPr="00486348" w:rsidRDefault="00273A0F" w:rsidP="00DF0B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A0F" w:rsidRPr="00BA4179" w:rsidRDefault="00273A0F" w:rsidP="00DF0B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A0F" w:rsidRPr="00C3227C" w:rsidRDefault="00273A0F" w:rsidP="00DF0B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A0F" w:rsidRPr="009E7A19" w:rsidRDefault="00273A0F" w:rsidP="00DF0B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A0F" w:rsidRPr="007A46E2" w:rsidRDefault="00273A0F" w:rsidP="00DF0B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A0F" w:rsidRPr="001724F7" w:rsidRDefault="00273A0F" w:rsidP="00DF0B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</w:tr>
      <w:tr w:rsidR="00273A0F" w:rsidRPr="00DF0B5D" w:rsidTr="00DF0B5D">
        <w:trPr>
          <w:cantSplit/>
          <w:trHeight w:val="1398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A0F" w:rsidRPr="00DF0B5D" w:rsidRDefault="00273A0F" w:rsidP="00DF0B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0B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A0F" w:rsidRPr="00486348" w:rsidRDefault="00273A0F" w:rsidP="00753F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6348">
              <w:rPr>
                <w:rFonts w:ascii="Times New Roman" w:hAnsi="Times New Roman" w:cs="Times New Roman"/>
                <w:sz w:val="20"/>
                <w:szCs w:val="20"/>
              </w:rPr>
              <w:t>% выполнения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A0F" w:rsidRPr="00486348" w:rsidRDefault="00273A0F" w:rsidP="00753F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6348">
              <w:rPr>
                <w:rFonts w:ascii="Times New Roman" w:hAnsi="Times New Roman" w:cs="Times New Roman"/>
                <w:sz w:val="20"/>
                <w:szCs w:val="20"/>
              </w:rPr>
              <w:t>% выполнения на "4" и "5"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A0F" w:rsidRPr="00BA4179" w:rsidRDefault="00273A0F" w:rsidP="00753F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4179">
              <w:rPr>
                <w:rFonts w:ascii="Times New Roman" w:hAnsi="Times New Roman" w:cs="Times New Roman"/>
                <w:sz w:val="20"/>
                <w:szCs w:val="20"/>
              </w:rPr>
              <w:t>% выполнения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A0F" w:rsidRPr="00BA4179" w:rsidRDefault="00273A0F" w:rsidP="00753F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4179">
              <w:rPr>
                <w:rFonts w:ascii="Times New Roman" w:hAnsi="Times New Roman" w:cs="Times New Roman"/>
                <w:sz w:val="20"/>
                <w:szCs w:val="20"/>
              </w:rPr>
              <w:t>% выполнения на "4" и "5"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A0F" w:rsidRPr="00C3227C" w:rsidRDefault="00273A0F" w:rsidP="00753F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227C">
              <w:rPr>
                <w:rFonts w:ascii="Times New Roman" w:hAnsi="Times New Roman" w:cs="Times New Roman"/>
                <w:sz w:val="20"/>
                <w:szCs w:val="20"/>
              </w:rPr>
              <w:t>% выполнения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A0F" w:rsidRPr="00C3227C" w:rsidRDefault="00273A0F" w:rsidP="00753F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227C">
              <w:rPr>
                <w:rFonts w:ascii="Times New Roman" w:hAnsi="Times New Roman" w:cs="Times New Roman"/>
                <w:sz w:val="20"/>
                <w:szCs w:val="20"/>
              </w:rPr>
              <w:t>% выполнения на "4" и "5"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A0F" w:rsidRPr="009E7A19" w:rsidRDefault="00273A0F" w:rsidP="00753F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7A19">
              <w:rPr>
                <w:rFonts w:ascii="Times New Roman" w:hAnsi="Times New Roman" w:cs="Times New Roman"/>
                <w:sz w:val="20"/>
                <w:szCs w:val="20"/>
              </w:rPr>
              <w:t>% выполнения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A0F" w:rsidRPr="009E7A19" w:rsidRDefault="00273A0F" w:rsidP="00753F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7A19">
              <w:rPr>
                <w:rFonts w:ascii="Times New Roman" w:hAnsi="Times New Roman" w:cs="Times New Roman"/>
                <w:sz w:val="20"/>
                <w:szCs w:val="20"/>
              </w:rPr>
              <w:t>% выполнения на "4" и "5"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A0F" w:rsidRPr="007A46E2" w:rsidRDefault="00273A0F" w:rsidP="00753F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46E2">
              <w:rPr>
                <w:rFonts w:ascii="Times New Roman" w:hAnsi="Times New Roman" w:cs="Times New Roman"/>
                <w:sz w:val="20"/>
                <w:szCs w:val="20"/>
              </w:rPr>
              <w:t>% выполнения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A0F" w:rsidRPr="007A46E2" w:rsidRDefault="00273A0F" w:rsidP="00753F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46E2">
              <w:rPr>
                <w:rFonts w:ascii="Times New Roman" w:hAnsi="Times New Roman" w:cs="Times New Roman"/>
                <w:sz w:val="20"/>
                <w:szCs w:val="20"/>
              </w:rPr>
              <w:t>% выполнения на "4" и "5"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A0F" w:rsidRPr="001724F7" w:rsidRDefault="00273A0F" w:rsidP="00753F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24F7">
              <w:rPr>
                <w:rFonts w:ascii="Times New Roman" w:hAnsi="Times New Roman" w:cs="Times New Roman"/>
                <w:sz w:val="20"/>
                <w:szCs w:val="20"/>
              </w:rPr>
              <w:t>% выполнения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A0F" w:rsidRPr="001724F7" w:rsidRDefault="00273A0F" w:rsidP="00753F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24F7">
              <w:rPr>
                <w:rFonts w:ascii="Times New Roman" w:hAnsi="Times New Roman" w:cs="Times New Roman"/>
                <w:sz w:val="20"/>
                <w:szCs w:val="20"/>
              </w:rPr>
              <w:t>% выполнения на "4" и "5"</w:t>
            </w:r>
          </w:p>
        </w:tc>
      </w:tr>
      <w:tr w:rsidR="00273A0F" w:rsidRPr="00DF0B5D" w:rsidTr="00DF0B5D">
        <w:trPr>
          <w:trHeight w:val="242"/>
        </w:trPr>
        <w:tc>
          <w:tcPr>
            <w:tcW w:w="1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A0F" w:rsidRPr="006D321D" w:rsidRDefault="00273A0F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1D">
              <w:rPr>
                <w:rFonts w:ascii="Times New Roman" w:hAnsi="Times New Roman" w:cs="Times New Roman"/>
                <w:sz w:val="24"/>
                <w:szCs w:val="24"/>
              </w:rPr>
              <w:t xml:space="preserve">Вся выборка </w:t>
            </w:r>
            <w:r w:rsidRPr="006D3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(Россия)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486348" w:rsidRDefault="009C6A5C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62,8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486348" w:rsidRDefault="00416A6C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BA4179" w:rsidRDefault="00BA4179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BA4179" w:rsidRDefault="00BA4179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9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C3227C" w:rsidRDefault="00CE5F40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C3227C" w:rsidRDefault="00CE5F40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9E7A19" w:rsidRDefault="002974CC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9E7A19" w:rsidRDefault="000B20B9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7A46E2" w:rsidRDefault="00B53B94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7A46E2" w:rsidRDefault="00B53B94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1724F7" w:rsidRDefault="00F61C37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F7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1724F7" w:rsidRDefault="001724F7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</w:tr>
      <w:tr w:rsidR="00273A0F" w:rsidRPr="00DF0B5D" w:rsidTr="00DF0B5D">
        <w:trPr>
          <w:trHeight w:val="242"/>
        </w:trPr>
        <w:tc>
          <w:tcPr>
            <w:tcW w:w="1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A0F" w:rsidRPr="006D321D" w:rsidRDefault="00273A0F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Красноярский край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486348" w:rsidRDefault="009C6A5C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486348" w:rsidRDefault="00416A6C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BA4179" w:rsidRDefault="00BA4179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BA4179" w:rsidRDefault="00BA4179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9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C3227C" w:rsidRDefault="00CE5F40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C3227C" w:rsidRDefault="00CE5F40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9E7A19" w:rsidRDefault="002974CC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9E7A19" w:rsidRDefault="000B20B9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7A46E2" w:rsidRDefault="00A514D1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7A46E2" w:rsidRDefault="00F4482C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6D321D" w:rsidRDefault="006D321D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1D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6D321D" w:rsidRDefault="006D321D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</w:tr>
      <w:tr w:rsidR="00273A0F" w:rsidRPr="00DF0B5D" w:rsidTr="00DF0B5D">
        <w:trPr>
          <w:trHeight w:val="474"/>
        </w:trPr>
        <w:tc>
          <w:tcPr>
            <w:tcW w:w="1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A0F" w:rsidRPr="006D321D" w:rsidRDefault="00273A0F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1D">
              <w:rPr>
                <w:rFonts w:ascii="Times New Roman" w:hAnsi="Times New Roman" w:cs="Times New Roman"/>
                <w:sz w:val="24"/>
                <w:szCs w:val="24"/>
              </w:rPr>
              <w:t>Дзержинский  район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486348" w:rsidRDefault="009C6A5C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486348" w:rsidRDefault="00416A6C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BA4179" w:rsidRDefault="00BA4179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BA4179" w:rsidRDefault="00BA4179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9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C3227C" w:rsidRDefault="00CE5F40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C3227C" w:rsidRDefault="00CE5F40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9E7A19" w:rsidRDefault="002974CC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9E7A19" w:rsidRDefault="000B20B9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7A46E2" w:rsidRDefault="00F4482C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7A46E2" w:rsidRDefault="00F4482C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6D321D" w:rsidRDefault="006D321D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6D321D" w:rsidRDefault="006D321D" w:rsidP="00D4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  <w:r w:rsidR="00D462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3A0F" w:rsidRPr="00DF0B5D" w:rsidTr="00DF0B5D">
        <w:trPr>
          <w:trHeight w:val="242"/>
        </w:trPr>
        <w:tc>
          <w:tcPr>
            <w:tcW w:w="1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3A0F" w:rsidRPr="006D321D" w:rsidRDefault="00273A0F" w:rsidP="00DF0B5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D3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Дзержинская сш№1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486348" w:rsidRDefault="009C6A5C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486348" w:rsidRDefault="00416A6C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BA4179" w:rsidRDefault="00BA4179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BA4179" w:rsidRDefault="00BA4179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9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C3227C" w:rsidRDefault="00D67BC2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C3227C" w:rsidRDefault="00CE5F40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9E7A19" w:rsidRDefault="002974CC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9E7A19" w:rsidRDefault="000B20B9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7A46E2" w:rsidRDefault="00B53B94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7A46E2" w:rsidRDefault="00B53B94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DF0B5D" w:rsidRDefault="00F61C37" w:rsidP="00DF0B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A0F" w:rsidRPr="001724F7" w:rsidRDefault="001724F7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F7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</w:tbl>
    <w:p w:rsidR="00273A0F" w:rsidRPr="00716E1A" w:rsidRDefault="00273A0F" w:rsidP="00273A0F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134"/>
        <w:gridCol w:w="1134"/>
        <w:gridCol w:w="1276"/>
        <w:gridCol w:w="1276"/>
        <w:gridCol w:w="1134"/>
        <w:gridCol w:w="1417"/>
      </w:tblGrid>
      <w:tr w:rsidR="00273A0F" w:rsidRPr="00DF0B5D" w:rsidTr="00DF0B5D">
        <w:trPr>
          <w:trHeight w:val="315"/>
        </w:trPr>
        <w:tc>
          <w:tcPr>
            <w:tcW w:w="10206" w:type="dxa"/>
            <w:gridSpan w:val="7"/>
            <w:shd w:val="clear" w:color="auto" w:fill="auto"/>
            <w:noWrap/>
            <w:vAlign w:val="bottom"/>
            <w:hideMark/>
          </w:tcPr>
          <w:p w:rsidR="00273A0F" w:rsidRPr="00720B51" w:rsidRDefault="00273A0F" w:rsidP="00DF0B5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20B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Соответствие отметок за выполненную работу и отметок по журналу</w:t>
            </w:r>
          </w:p>
        </w:tc>
      </w:tr>
      <w:tr w:rsidR="00273A0F" w:rsidRPr="00DF0B5D" w:rsidTr="00DF0B5D">
        <w:trPr>
          <w:trHeight w:val="840"/>
        </w:trPr>
        <w:tc>
          <w:tcPr>
            <w:tcW w:w="2835" w:type="dxa"/>
            <w:shd w:val="clear" w:color="auto" w:fill="auto"/>
            <w:vAlign w:val="center"/>
            <w:hideMark/>
          </w:tcPr>
          <w:p w:rsidR="00273A0F" w:rsidRPr="00720B51" w:rsidRDefault="00273A0F" w:rsidP="00DF0B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учащихся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3A0F" w:rsidRPr="00BA4179" w:rsidRDefault="00273A0F" w:rsidP="00DF0B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3A0F" w:rsidRPr="009C6A5C" w:rsidRDefault="00273A0F" w:rsidP="00DF0B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3A0F" w:rsidRPr="00CE5F40" w:rsidRDefault="00273A0F" w:rsidP="00DF0B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3A0F" w:rsidRPr="009E7A19" w:rsidRDefault="00273A0F" w:rsidP="00DF0B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A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3A0F" w:rsidRPr="007A46E2" w:rsidRDefault="00273A0F" w:rsidP="00DF0B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73A0F" w:rsidRPr="001724F7" w:rsidRDefault="00273A0F" w:rsidP="00DF0B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География </w:t>
            </w:r>
          </w:p>
        </w:tc>
      </w:tr>
      <w:tr w:rsidR="00273A0F" w:rsidRPr="00DF0B5D" w:rsidTr="00DF0B5D">
        <w:trPr>
          <w:trHeight w:val="1275"/>
        </w:trPr>
        <w:tc>
          <w:tcPr>
            <w:tcW w:w="2835" w:type="dxa"/>
            <w:shd w:val="clear" w:color="auto" w:fill="auto"/>
            <w:vAlign w:val="bottom"/>
            <w:hideMark/>
          </w:tcPr>
          <w:p w:rsidR="00273A0F" w:rsidRPr="00720B51" w:rsidRDefault="00273A0F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1">
              <w:rPr>
                <w:rFonts w:ascii="Times New Roman" w:hAnsi="Times New Roman" w:cs="Times New Roman"/>
                <w:sz w:val="24"/>
                <w:szCs w:val="24"/>
              </w:rPr>
              <w:t>Отметка за ВПР выше отметки за предыдущую четверть по журналу (повысили)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3A0F" w:rsidRPr="00BA4179" w:rsidRDefault="00BA4179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3A0F" w:rsidRPr="009C6A5C" w:rsidRDefault="00416A6C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3A0F" w:rsidRPr="00CE5F40" w:rsidRDefault="00CE5F40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3A0F" w:rsidRPr="009E7A19" w:rsidRDefault="000B20B9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3A0F" w:rsidRPr="007A46E2" w:rsidRDefault="00E915FB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73A0F" w:rsidRPr="0033516F" w:rsidRDefault="0033516F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1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3A0F" w:rsidRPr="00DF0B5D" w:rsidTr="00DF0B5D">
        <w:trPr>
          <w:trHeight w:val="1275"/>
        </w:trPr>
        <w:tc>
          <w:tcPr>
            <w:tcW w:w="2835" w:type="dxa"/>
            <w:shd w:val="clear" w:color="auto" w:fill="auto"/>
            <w:vAlign w:val="bottom"/>
            <w:hideMark/>
          </w:tcPr>
          <w:p w:rsidR="00273A0F" w:rsidRPr="00720B51" w:rsidRDefault="00273A0F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1">
              <w:rPr>
                <w:rFonts w:ascii="Times New Roman" w:hAnsi="Times New Roman" w:cs="Times New Roman"/>
                <w:sz w:val="24"/>
                <w:szCs w:val="24"/>
              </w:rPr>
              <w:t>Отметка за ВПР совпадает с отметкой за предыдущую четверть по журналу (подтвердили)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3A0F" w:rsidRPr="00BA4179" w:rsidRDefault="00BA4179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3A0F" w:rsidRPr="009C6A5C" w:rsidRDefault="00416A6C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3A0F" w:rsidRPr="00CE5F40" w:rsidRDefault="00CE5F40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3A0F" w:rsidRPr="009E7A19" w:rsidRDefault="000B20B9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3A0F" w:rsidRPr="007A46E2" w:rsidRDefault="00E915FB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73A0F" w:rsidRPr="0033516F" w:rsidRDefault="0033516F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16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73A0F" w:rsidRPr="00DF0B5D" w:rsidTr="00DF0B5D">
        <w:trPr>
          <w:trHeight w:val="1275"/>
        </w:trPr>
        <w:tc>
          <w:tcPr>
            <w:tcW w:w="2835" w:type="dxa"/>
            <w:shd w:val="clear" w:color="auto" w:fill="auto"/>
            <w:vAlign w:val="bottom"/>
            <w:hideMark/>
          </w:tcPr>
          <w:p w:rsidR="00273A0F" w:rsidRPr="00720B51" w:rsidRDefault="00273A0F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1">
              <w:rPr>
                <w:rFonts w:ascii="Times New Roman" w:hAnsi="Times New Roman" w:cs="Times New Roman"/>
                <w:sz w:val="24"/>
                <w:szCs w:val="24"/>
              </w:rPr>
              <w:t>Отметка за ВПР ниже отметки за предыдущую четверть по журналу (понизили)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3A0F" w:rsidRPr="00BA4179" w:rsidRDefault="00BA4179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3A0F" w:rsidRPr="009C6A5C" w:rsidRDefault="00416A6C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3A0F" w:rsidRPr="00CE5F40" w:rsidRDefault="00CE5F40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3A0F" w:rsidRPr="009E7A19" w:rsidRDefault="000B20B9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3A0F" w:rsidRPr="007A46E2" w:rsidRDefault="00E915FB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73A0F" w:rsidRPr="0033516F" w:rsidRDefault="0033516F" w:rsidP="00DF0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1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273A0F" w:rsidRPr="00716E1A" w:rsidRDefault="00273A0F" w:rsidP="00273A0F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08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933"/>
        <w:gridCol w:w="532"/>
        <w:gridCol w:w="933"/>
        <w:gridCol w:w="628"/>
        <w:gridCol w:w="978"/>
        <w:gridCol w:w="541"/>
        <w:gridCol w:w="933"/>
        <w:gridCol w:w="532"/>
        <w:gridCol w:w="933"/>
        <w:gridCol w:w="686"/>
        <w:gridCol w:w="933"/>
        <w:gridCol w:w="1003"/>
      </w:tblGrid>
      <w:tr w:rsidR="00753FB6" w:rsidRPr="00DF0B5D" w:rsidTr="00D46213">
        <w:trPr>
          <w:trHeight w:val="804"/>
        </w:trPr>
        <w:tc>
          <w:tcPr>
            <w:tcW w:w="10081" w:type="dxa"/>
            <w:gridSpan w:val="1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B6" w:rsidRPr="00720B51" w:rsidRDefault="00753FB6" w:rsidP="00904526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720B51">
              <w:rPr>
                <w:rFonts w:ascii="Times New Roman" w:hAnsi="Times New Roman" w:cs="Times New Roman"/>
              </w:rPr>
              <w:t>Результаты обучающихся данной параллели классов по годам</w:t>
            </w:r>
          </w:p>
        </w:tc>
      </w:tr>
      <w:tr w:rsidR="00D46213" w:rsidRPr="00DF0B5D" w:rsidTr="00D46213">
        <w:trPr>
          <w:trHeight w:val="430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753FB6" w:rsidRPr="00DF0B5D" w:rsidRDefault="00753FB6" w:rsidP="0090452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  <w:hideMark/>
          </w:tcPr>
          <w:p w:rsidR="00753FB6" w:rsidRPr="00526525" w:rsidRDefault="00753FB6" w:rsidP="00904526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526525">
              <w:rPr>
                <w:rFonts w:ascii="Times New Roman" w:hAnsi="Times New Roman" w:cs="Times New Roman"/>
                <w:iCs/>
              </w:rPr>
              <w:t>Русский язык</w:t>
            </w:r>
          </w:p>
        </w:tc>
        <w:tc>
          <w:tcPr>
            <w:tcW w:w="1551" w:type="dxa"/>
            <w:gridSpan w:val="2"/>
            <w:shd w:val="clear" w:color="auto" w:fill="auto"/>
            <w:noWrap/>
            <w:vAlign w:val="center"/>
            <w:hideMark/>
          </w:tcPr>
          <w:p w:rsidR="00753FB6" w:rsidRPr="00BA4179" w:rsidRDefault="00753FB6" w:rsidP="00904526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BA4179">
              <w:rPr>
                <w:rFonts w:ascii="Times New Roman" w:hAnsi="Times New Roman" w:cs="Times New Roman"/>
                <w:iCs/>
              </w:rPr>
              <w:t>Математика</w:t>
            </w:r>
          </w:p>
        </w:tc>
        <w:tc>
          <w:tcPr>
            <w:tcW w:w="1519" w:type="dxa"/>
            <w:gridSpan w:val="2"/>
            <w:shd w:val="clear" w:color="auto" w:fill="auto"/>
            <w:noWrap/>
            <w:vAlign w:val="center"/>
            <w:hideMark/>
          </w:tcPr>
          <w:p w:rsidR="00753FB6" w:rsidRPr="00D67BC2" w:rsidRDefault="00753FB6" w:rsidP="00904526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D67BC2">
              <w:rPr>
                <w:rFonts w:ascii="Times New Roman" w:hAnsi="Times New Roman" w:cs="Times New Roman"/>
                <w:iCs/>
              </w:rPr>
              <w:t>Окружающий мир, Биология</w:t>
            </w:r>
          </w:p>
        </w:tc>
        <w:tc>
          <w:tcPr>
            <w:tcW w:w="1455" w:type="dxa"/>
            <w:gridSpan w:val="2"/>
            <w:shd w:val="clear" w:color="auto" w:fill="auto"/>
            <w:noWrap/>
            <w:vAlign w:val="center"/>
            <w:hideMark/>
          </w:tcPr>
          <w:p w:rsidR="00753FB6" w:rsidRPr="000B20B9" w:rsidRDefault="00753FB6" w:rsidP="00904526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0B20B9">
              <w:rPr>
                <w:rFonts w:ascii="Times New Roman" w:hAnsi="Times New Roman" w:cs="Times New Roman"/>
                <w:iCs/>
              </w:rPr>
              <w:t>История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B6" w:rsidRPr="007A46E2" w:rsidRDefault="00753FB6" w:rsidP="00904526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7A46E2">
              <w:rPr>
                <w:rFonts w:ascii="Times New Roman" w:hAnsi="Times New Roman" w:cs="Times New Roman"/>
                <w:iCs/>
              </w:rPr>
              <w:t>Общество знание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B6" w:rsidRPr="00B53B94" w:rsidRDefault="00753FB6" w:rsidP="00904526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B53B94">
              <w:rPr>
                <w:rFonts w:ascii="Times New Roman" w:hAnsi="Times New Roman" w:cs="Times New Roman"/>
                <w:iCs/>
              </w:rPr>
              <w:t>География</w:t>
            </w:r>
          </w:p>
        </w:tc>
      </w:tr>
      <w:tr w:rsidR="00D46213" w:rsidRPr="00DF0B5D" w:rsidTr="00D46213">
        <w:trPr>
          <w:cantSplit/>
          <w:trHeight w:val="2053"/>
        </w:trPr>
        <w:tc>
          <w:tcPr>
            <w:tcW w:w="721" w:type="dxa"/>
            <w:shd w:val="clear" w:color="auto" w:fill="auto"/>
            <w:vAlign w:val="center"/>
            <w:hideMark/>
          </w:tcPr>
          <w:p w:rsidR="00753FB6" w:rsidRPr="00DF0B5D" w:rsidRDefault="00753FB6" w:rsidP="0090452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3" w:type="dxa"/>
            <w:shd w:val="clear" w:color="auto" w:fill="auto"/>
            <w:textDirection w:val="btLr"/>
            <w:vAlign w:val="center"/>
            <w:hideMark/>
          </w:tcPr>
          <w:p w:rsidR="00753FB6" w:rsidRPr="00526525" w:rsidRDefault="00753FB6" w:rsidP="009045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26525">
              <w:rPr>
                <w:rFonts w:ascii="Times New Roman" w:hAnsi="Times New Roman" w:cs="Times New Roman"/>
                <w:sz w:val="18"/>
                <w:szCs w:val="18"/>
              </w:rPr>
              <w:t>средний балл (% от максимального балла)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  <w:hideMark/>
          </w:tcPr>
          <w:p w:rsidR="00753FB6" w:rsidRPr="00526525" w:rsidRDefault="00753FB6" w:rsidP="009045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26525">
              <w:rPr>
                <w:rFonts w:ascii="Times New Roman" w:hAnsi="Times New Roman" w:cs="Times New Roman"/>
                <w:sz w:val="18"/>
                <w:szCs w:val="18"/>
              </w:rPr>
              <w:t>средний отметочный балл</w:t>
            </w:r>
          </w:p>
        </w:tc>
        <w:tc>
          <w:tcPr>
            <w:tcW w:w="923" w:type="dxa"/>
            <w:shd w:val="clear" w:color="auto" w:fill="auto"/>
            <w:textDirection w:val="btLr"/>
            <w:vAlign w:val="center"/>
            <w:hideMark/>
          </w:tcPr>
          <w:p w:rsidR="00753FB6" w:rsidRPr="00BA4179" w:rsidRDefault="00753FB6" w:rsidP="009045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A4179">
              <w:rPr>
                <w:rFonts w:ascii="Times New Roman" w:hAnsi="Times New Roman" w:cs="Times New Roman"/>
                <w:sz w:val="18"/>
                <w:szCs w:val="18"/>
              </w:rPr>
              <w:t>средний балл (% от максимального балла)</w:t>
            </w:r>
          </w:p>
        </w:tc>
        <w:tc>
          <w:tcPr>
            <w:tcW w:w="628" w:type="dxa"/>
            <w:shd w:val="clear" w:color="auto" w:fill="auto"/>
            <w:textDirection w:val="btLr"/>
            <w:vAlign w:val="center"/>
            <w:hideMark/>
          </w:tcPr>
          <w:p w:rsidR="00753FB6" w:rsidRPr="00BA4179" w:rsidRDefault="00753FB6" w:rsidP="009045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A4179">
              <w:rPr>
                <w:rFonts w:ascii="Times New Roman" w:hAnsi="Times New Roman" w:cs="Times New Roman"/>
                <w:sz w:val="18"/>
                <w:szCs w:val="18"/>
              </w:rPr>
              <w:t>средний отметочный балл</w:t>
            </w:r>
          </w:p>
        </w:tc>
        <w:tc>
          <w:tcPr>
            <w:tcW w:w="978" w:type="dxa"/>
            <w:shd w:val="clear" w:color="auto" w:fill="auto"/>
            <w:textDirection w:val="btLr"/>
            <w:vAlign w:val="center"/>
            <w:hideMark/>
          </w:tcPr>
          <w:p w:rsidR="00753FB6" w:rsidRPr="00D67BC2" w:rsidRDefault="00753FB6" w:rsidP="009045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67BC2">
              <w:rPr>
                <w:rFonts w:ascii="Times New Roman" w:hAnsi="Times New Roman" w:cs="Times New Roman"/>
                <w:sz w:val="18"/>
                <w:szCs w:val="18"/>
              </w:rPr>
              <w:t>средний балл (% от максимального балла)</w:t>
            </w:r>
          </w:p>
        </w:tc>
        <w:tc>
          <w:tcPr>
            <w:tcW w:w="541" w:type="dxa"/>
            <w:shd w:val="clear" w:color="auto" w:fill="auto"/>
            <w:textDirection w:val="btLr"/>
            <w:vAlign w:val="center"/>
            <w:hideMark/>
          </w:tcPr>
          <w:p w:rsidR="00753FB6" w:rsidRPr="00D67BC2" w:rsidRDefault="00753FB6" w:rsidP="009045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67BC2">
              <w:rPr>
                <w:rFonts w:ascii="Times New Roman" w:hAnsi="Times New Roman" w:cs="Times New Roman"/>
                <w:sz w:val="18"/>
                <w:szCs w:val="18"/>
              </w:rPr>
              <w:t>средний отметочный балл</w:t>
            </w:r>
          </w:p>
        </w:tc>
        <w:tc>
          <w:tcPr>
            <w:tcW w:w="923" w:type="dxa"/>
            <w:shd w:val="clear" w:color="auto" w:fill="auto"/>
            <w:textDirection w:val="btLr"/>
            <w:vAlign w:val="center"/>
            <w:hideMark/>
          </w:tcPr>
          <w:p w:rsidR="00753FB6" w:rsidRPr="000B20B9" w:rsidRDefault="00753FB6" w:rsidP="009045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B20B9">
              <w:rPr>
                <w:rFonts w:ascii="Times New Roman" w:hAnsi="Times New Roman" w:cs="Times New Roman"/>
                <w:sz w:val="18"/>
                <w:szCs w:val="18"/>
              </w:rPr>
              <w:t>средний балл (% от максимального балла)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  <w:hideMark/>
          </w:tcPr>
          <w:p w:rsidR="00753FB6" w:rsidRPr="000B20B9" w:rsidRDefault="00753FB6" w:rsidP="009045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B20B9">
              <w:rPr>
                <w:rFonts w:ascii="Times New Roman" w:hAnsi="Times New Roman" w:cs="Times New Roman"/>
                <w:sz w:val="18"/>
                <w:szCs w:val="18"/>
              </w:rPr>
              <w:t>средний отметочный балл</w:t>
            </w: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3FB6" w:rsidRPr="007A46E2" w:rsidRDefault="00753FB6" w:rsidP="009045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46E2">
              <w:rPr>
                <w:rFonts w:ascii="Times New Roman" w:hAnsi="Times New Roman" w:cs="Times New Roman"/>
                <w:sz w:val="18"/>
                <w:szCs w:val="18"/>
              </w:rPr>
              <w:t>средний балл (% от максимального балла)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3FB6" w:rsidRPr="007A46E2" w:rsidRDefault="00753FB6" w:rsidP="009045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46E2">
              <w:rPr>
                <w:rFonts w:ascii="Times New Roman" w:hAnsi="Times New Roman" w:cs="Times New Roman"/>
                <w:sz w:val="18"/>
                <w:szCs w:val="18"/>
              </w:rPr>
              <w:t>средний отметочный балл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3FB6" w:rsidRPr="00B53B94" w:rsidRDefault="00753FB6" w:rsidP="009045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53B94">
              <w:rPr>
                <w:rFonts w:ascii="Times New Roman" w:hAnsi="Times New Roman" w:cs="Times New Roman"/>
                <w:sz w:val="18"/>
                <w:szCs w:val="18"/>
              </w:rPr>
              <w:t>средний балл (% от максимального балла)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3FB6" w:rsidRPr="00B53B94" w:rsidRDefault="00753FB6" w:rsidP="009045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53B94">
              <w:rPr>
                <w:rFonts w:ascii="Times New Roman" w:hAnsi="Times New Roman" w:cs="Times New Roman"/>
                <w:sz w:val="18"/>
                <w:szCs w:val="18"/>
              </w:rPr>
              <w:t>средний отметочный балл</w:t>
            </w:r>
          </w:p>
        </w:tc>
      </w:tr>
      <w:tr w:rsidR="00D46213" w:rsidRPr="00DF0B5D" w:rsidTr="00D46213">
        <w:trPr>
          <w:trHeight w:val="297"/>
        </w:trPr>
        <w:tc>
          <w:tcPr>
            <w:tcW w:w="721" w:type="dxa"/>
            <w:shd w:val="clear" w:color="auto" w:fill="auto"/>
            <w:vAlign w:val="bottom"/>
            <w:hideMark/>
          </w:tcPr>
          <w:p w:rsidR="00753FB6" w:rsidRPr="00720B51" w:rsidRDefault="00750B32" w:rsidP="00904526">
            <w:pPr>
              <w:pStyle w:val="a3"/>
              <w:rPr>
                <w:rFonts w:ascii="Times New Roman" w:hAnsi="Times New Roman" w:cs="Times New Roman"/>
              </w:rPr>
            </w:pPr>
            <w:r w:rsidRPr="00720B51">
              <w:rPr>
                <w:rFonts w:ascii="Times New Roman" w:hAnsi="Times New Roman" w:cs="Times New Roman"/>
              </w:rPr>
              <w:t>2017</w:t>
            </w:r>
            <w:r w:rsidR="00753FB6" w:rsidRPr="00720B51">
              <w:rPr>
                <w:rFonts w:ascii="Times New Roman" w:hAnsi="Times New Roman" w:cs="Times New Roman"/>
              </w:rPr>
              <w:t xml:space="preserve"> год, </w:t>
            </w:r>
            <w:r w:rsidR="00753FB6" w:rsidRPr="00720B51">
              <w:rPr>
                <w:rFonts w:ascii="Times New Roman" w:hAnsi="Times New Roman" w:cs="Times New Roman"/>
              </w:rPr>
              <w:lastRenderedPageBreak/>
              <w:t>4 класс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53FB6" w:rsidRPr="00526525" w:rsidRDefault="008A3017" w:rsidP="00904526">
            <w:pPr>
              <w:pStyle w:val="a3"/>
              <w:rPr>
                <w:rFonts w:ascii="Times New Roman" w:hAnsi="Times New Roman" w:cs="Times New Roman"/>
              </w:rPr>
            </w:pPr>
            <w:r w:rsidRPr="00526525">
              <w:rPr>
                <w:rFonts w:ascii="Times New Roman" w:hAnsi="Times New Roman" w:cs="Times New Roman"/>
              </w:rPr>
              <w:lastRenderedPageBreak/>
              <w:t>31,3</w:t>
            </w:r>
            <w:r w:rsidR="006D7A3C" w:rsidRPr="00526525">
              <w:rPr>
                <w:rFonts w:ascii="Times New Roman" w:hAnsi="Times New Roman" w:cs="Times New Roman"/>
              </w:rPr>
              <w:br/>
              <w:t>макс.43</w:t>
            </w:r>
          </w:p>
        </w:tc>
        <w:tc>
          <w:tcPr>
            <w:tcW w:w="532" w:type="dxa"/>
            <w:shd w:val="clear" w:color="auto" w:fill="auto"/>
            <w:noWrap/>
            <w:vAlign w:val="center"/>
            <w:hideMark/>
          </w:tcPr>
          <w:p w:rsidR="00753FB6" w:rsidRPr="00526525" w:rsidRDefault="006D7A3C" w:rsidP="00904526">
            <w:pPr>
              <w:pStyle w:val="a3"/>
              <w:rPr>
                <w:rFonts w:ascii="Times New Roman" w:hAnsi="Times New Roman" w:cs="Times New Roman"/>
              </w:rPr>
            </w:pPr>
            <w:r w:rsidRPr="00526525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53FB6" w:rsidRPr="00BA4179" w:rsidRDefault="002E2B96" w:rsidP="00904526">
            <w:pPr>
              <w:pStyle w:val="a3"/>
              <w:rPr>
                <w:rFonts w:ascii="Times New Roman" w:hAnsi="Times New Roman" w:cs="Times New Roman"/>
              </w:rPr>
            </w:pPr>
            <w:r w:rsidRPr="00BA4179">
              <w:rPr>
                <w:rFonts w:ascii="Times New Roman" w:hAnsi="Times New Roman" w:cs="Times New Roman"/>
              </w:rPr>
              <w:t>12,2</w:t>
            </w:r>
            <w:r w:rsidR="006D7A3C" w:rsidRPr="00BA4179">
              <w:rPr>
                <w:rFonts w:ascii="Times New Roman" w:hAnsi="Times New Roman" w:cs="Times New Roman"/>
              </w:rPr>
              <w:br/>
              <w:t>макс.18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753FB6" w:rsidRPr="00BA4179" w:rsidRDefault="002E2B96" w:rsidP="00904526">
            <w:pPr>
              <w:pStyle w:val="a3"/>
              <w:rPr>
                <w:rFonts w:ascii="Times New Roman" w:hAnsi="Times New Roman" w:cs="Times New Roman"/>
              </w:rPr>
            </w:pPr>
            <w:r w:rsidRPr="00BA4179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753FB6" w:rsidRPr="00D67BC2" w:rsidRDefault="008A3017" w:rsidP="00904526">
            <w:pPr>
              <w:pStyle w:val="a3"/>
              <w:rPr>
                <w:rFonts w:ascii="Times New Roman" w:hAnsi="Times New Roman" w:cs="Times New Roman"/>
              </w:rPr>
            </w:pPr>
            <w:r w:rsidRPr="00D67BC2">
              <w:rPr>
                <w:rFonts w:ascii="Times New Roman" w:hAnsi="Times New Roman" w:cs="Times New Roman"/>
              </w:rPr>
              <w:t>20,09</w:t>
            </w:r>
            <w:r w:rsidR="006D7A3C" w:rsidRPr="00D67BC2">
              <w:rPr>
                <w:rFonts w:ascii="Times New Roman" w:hAnsi="Times New Roman" w:cs="Times New Roman"/>
              </w:rPr>
              <w:br/>
              <w:t>макс.30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753FB6" w:rsidRPr="00D67BC2" w:rsidRDefault="006D7A3C" w:rsidP="00904526">
            <w:pPr>
              <w:pStyle w:val="a3"/>
              <w:rPr>
                <w:rFonts w:ascii="Times New Roman" w:hAnsi="Times New Roman" w:cs="Times New Roman"/>
              </w:rPr>
            </w:pPr>
            <w:r w:rsidRPr="00D67BC2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53FB6" w:rsidRPr="000B20B9" w:rsidRDefault="006D7A3C" w:rsidP="00904526">
            <w:pPr>
              <w:pStyle w:val="a3"/>
              <w:rPr>
                <w:rFonts w:ascii="Times New Roman" w:hAnsi="Times New Roman" w:cs="Times New Roman"/>
              </w:rPr>
            </w:pPr>
            <w:r w:rsidRPr="000B20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2" w:type="dxa"/>
            <w:shd w:val="clear" w:color="auto" w:fill="auto"/>
            <w:noWrap/>
            <w:vAlign w:val="center"/>
            <w:hideMark/>
          </w:tcPr>
          <w:p w:rsidR="00753FB6" w:rsidRPr="000B20B9" w:rsidRDefault="006D7A3C" w:rsidP="00904526">
            <w:pPr>
              <w:pStyle w:val="a3"/>
              <w:rPr>
                <w:rFonts w:ascii="Times New Roman" w:hAnsi="Times New Roman" w:cs="Times New Roman"/>
              </w:rPr>
            </w:pPr>
            <w:r w:rsidRPr="000B20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753FB6" w:rsidRPr="007A46E2" w:rsidRDefault="006D7A3C" w:rsidP="00904526">
            <w:pPr>
              <w:pStyle w:val="a3"/>
              <w:rPr>
                <w:rFonts w:ascii="Times New Roman" w:hAnsi="Times New Roman" w:cs="Times New Roman"/>
              </w:rPr>
            </w:pPr>
            <w:r w:rsidRPr="007A46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53FB6" w:rsidRPr="007A46E2" w:rsidRDefault="006D7A3C" w:rsidP="00904526">
            <w:pPr>
              <w:pStyle w:val="a3"/>
              <w:rPr>
                <w:rFonts w:ascii="Times New Roman" w:hAnsi="Times New Roman" w:cs="Times New Roman"/>
              </w:rPr>
            </w:pPr>
            <w:r w:rsidRPr="007A46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53FB6" w:rsidRPr="00B53B94" w:rsidRDefault="006D7A3C" w:rsidP="00904526">
            <w:pPr>
              <w:pStyle w:val="a3"/>
              <w:rPr>
                <w:rFonts w:ascii="Times New Roman" w:hAnsi="Times New Roman" w:cs="Times New Roman"/>
              </w:rPr>
            </w:pPr>
            <w:r w:rsidRPr="00B53B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753FB6" w:rsidRPr="00B53B94" w:rsidRDefault="006D7A3C" w:rsidP="00904526">
            <w:pPr>
              <w:pStyle w:val="a3"/>
              <w:rPr>
                <w:rFonts w:ascii="Times New Roman" w:hAnsi="Times New Roman" w:cs="Times New Roman"/>
              </w:rPr>
            </w:pPr>
            <w:r w:rsidRPr="00B53B94">
              <w:rPr>
                <w:rFonts w:ascii="Times New Roman" w:hAnsi="Times New Roman" w:cs="Times New Roman"/>
              </w:rPr>
              <w:t>-</w:t>
            </w:r>
          </w:p>
        </w:tc>
      </w:tr>
      <w:tr w:rsidR="00D46213" w:rsidRPr="00DF0B5D" w:rsidTr="00D46213">
        <w:trPr>
          <w:trHeight w:val="297"/>
        </w:trPr>
        <w:tc>
          <w:tcPr>
            <w:tcW w:w="721" w:type="dxa"/>
            <w:shd w:val="clear" w:color="auto" w:fill="auto"/>
            <w:vAlign w:val="bottom"/>
            <w:hideMark/>
          </w:tcPr>
          <w:p w:rsidR="00753FB6" w:rsidRPr="00720B51" w:rsidRDefault="00750B32" w:rsidP="00904526">
            <w:pPr>
              <w:pStyle w:val="a3"/>
              <w:rPr>
                <w:rFonts w:ascii="Times New Roman" w:hAnsi="Times New Roman" w:cs="Times New Roman"/>
              </w:rPr>
            </w:pPr>
            <w:r w:rsidRPr="00720B51">
              <w:rPr>
                <w:rFonts w:ascii="Times New Roman" w:hAnsi="Times New Roman" w:cs="Times New Roman"/>
              </w:rPr>
              <w:lastRenderedPageBreak/>
              <w:t>2018</w:t>
            </w:r>
            <w:r w:rsidR="00753FB6" w:rsidRPr="00720B51">
              <w:rPr>
                <w:rFonts w:ascii="Times New Roman" w:hAnsi="Times New Roman" w:cs="Times New Roman"/>
              </w:rPr>
              <w:t xml:space="preserve"> год, 5 класс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A3017" w:rsidRPr="00526525" w:rsidRDefault="008A3017" w:rsidP="00904526">
            <w:pPr>
              <w:pStyle w:val="a3"/>
              <w:rPr>
                <w:rFonts w:ascii="Times New Roman" w:hAnsi="Times New Roman" w:cs="Times New Roman"/>
              </w:rPr>
            </w:pPr>
            <w:r w:rsidRPr="00526525">
              <w:rPr>
                <w:rFonts w:ascii="Times New Roman" w:hAnsi="Times New Roman" w:cs="Times New Roman"/>
              </w:rPr>
              <w:t>29,2</w:t>
            </w:r>
          </w:p>
          <w:p w:rsidR="00753FB6" w:rsidRPr="00526525" w:rsidRDefault="008A3017" w:rsidP="00904526">
            <w:pPr>
              <w:pStyle w:val="a3"/>
              <w:rPr>
                <w:rFonts w:ascii="Times New Roman" w:hAnsi="Times New Roman" w:cs="Times New Roman"/>
              </w:rPr>
            </w:pPr>
            <w:r w:rsidRPr="00526525">
              <w:rPr>
                <w:rFonts w:ascii="Times New Roman" w:hAnsi="Times New Roman" w:cs="Times New Roman"/>
              </w:rPr>
              <w:t>макс.45</w:t>
            </w:r>
          </w:p>
        </w:tc>
        <w:tc>
          <w:tcPr>
            <w:tcW w:w="532" w:type="dxa"/>
            <w:shd w:val="clear" w:color="auto" w:fill="auto"/>
            <w:noWrap/>
            <w:vAlign w:val="center"/>
            <w:hideMark/>
          </w:tcPr>
          <w:p w:rsidR="00753FB6" w:rsidRPr="00526525" w:rsidRDefault="008A3017" w:rsidP="00904526">
            <w:pPr>
              <w:pStyle w:val="a3"/>
              <w:rPr>
                <w:rFonts w:ascii="Times New Roman" w:hAnsi="Times New Roman" w:cs="Times New Roman"/>
              </w:rPr>
            </w:pPr>
            <w:r w:rsidRPr="00526525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53FB6" w:rsidRPr="00BA4179" w:rsidRDefault="008A3017" w:rsidP="00904526">
            <w:pPr>
              <w:pStyle w:val="a3"/>
              <w:rPr>
                <w:rFonts w:ascii="Times New Roman" w:hAnsi="Times New Roman" w:cs="Times New Roman"/>
              </w:rPr>
            </w:pPr>
            <w:r w:rsidRPr="00BA4179">
              <w:rPr>
                <w:rFonts w:ascii="Times New Roman" w:hAnsi="Times New Roman" w:cs="Times New Roman"/>
              </w:rPr>
              <w:t>10,1</w:t>
            </w:r>
          </w:p>
          <w:p w:rsidR="008A3017" w:rsidRPr="00BA4179" w:rsidRDefault="008A3017" w:rsidP="00904526">
            <w:pPr>
              <w:pStyle w:val="a3"/>
              <w:rPr>
                <w:rFonts w:ascii="Times New Roman" w:hAnsi="Times New Roman" w:cs="Times New Roman"/>
              </w:rPr>
            </w:pPr>
            <w:r w:rsidRPr="00BA4179">
              <w:rPr>
                <w:rFonts w:ascii="Times New Roman" w:hAnsi="Times New Roman" w:cs="Times New Roman"/>
              </w:rPr>
              <w:t>макс.20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753FB6" w:rsidRPr="00BA4179" w:rsidRDefault="008A3017" w:rsidP="00904526">
            <w:pPr>
              <w:pStyle w:val="a3"/>
              <w:rPr>
                <w:rFonts w:ascii="Times New Roman" w:hAnsi="Times New Roman" w:cs="Times New Roman"/>
              </w:rPr>
            </w:pPr>
            <w:r w:rsidRPr="00BA417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753FB6" w:rsidRPr="00D67BC2" w:rsidRDefault="008A3017" w:rsidP="00904526">
            <w:pPr>
              <w:pStyle w:val="a3"/>
              <w:rPr>
                <w:rFonts w:ascii="Times New Roman" w:hAnsi="Times New Roman" w:cs="Times New Roman"/>
              </w:rPr>
            </w:pPr>
            <w:r w:rsidRPr="00D67BC2">
              <w:rPr>
                <w:rFonts w:ascii="Times New Roman" w:hAnsi="Times New Roman" w:cs="Times New Roman"/>
              </w:rPr>
              <w:t>17,8</w:t>
            </w:r>
            <w:r w:rsidR="00750B32" w:rsidRPr="00D67BC2">
              <w:rPr>
                <w:rFonts w:ascii="Times New Roman" w:hAnsi="Times New Roman" w:cs="Times New Roman"/>
              </w:rPr>
              <w:br/>
              <w:t>макс.28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753FB6" w:rsidRPr="00D67BC2" w:rsidRDefault="00750B32" w:rsidP="00904526">
            <w:pPr>
              <w:pStyle w:val="a3"/>
              <w:rPr>
                <w:rFonts w:ascii="Times New Roman" w:hAnsi="Times New Roman" w:cs="Times New Roman"/>
              </w:rPr>
            </w:pPr>
            <w:r w:rsidRPr="00D67BC2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53FB6" w:rsidRPr="000B20B9" w:rsidRDefault="008A3017" w:rsidP="00904526">
            <w:pPr>
              <w:pStyle w:val="a3"/>
              <w:rPr>
                <w:rFonts w:ascii="Times New Roman" w:hAnsi="Times New Roman" w:cs="Times New Roman"/>
              </w:rPr>
            </w:pPr>
            <w:r w:rsidRPr="000B20B9">
              <w:rPr>
                <w:rFonts w:ascii="Times New Roman" w:hAnsi="Times New Roman" w:cs="Times New Roman"/>
              </w:rPr>
              <w:t>7,3</w:t>
            </w:r>
          </w:p>
          <w:p w:rsidR="008A3017" w:rsidRPr="000B20B9" w:rsidRDefault="008A3017" w:rsidP="00904526">
            <w:pPr>
              <w:pStyle w:val="a3"/>
              <w:rPr>
                <w:rFonts w:ascii="Times New Roman" w:hAnsi="Times New Roman" w:cs="Times New Roman"/>
              </w:rPr>
            </w:pPr>
            <w:r w:rsidRPr="000B20B9">
              <w:rPr>
                <w:rFonts w:ascii="Times New Roman" w:hAnsi="Times New Roman" w:cs="Times New Roman"/>
              </w:rPr>
              <w:t>макс.15</w:t>
            </w:r>
          </w:p>
        </w:tc>
        <w:tc>
          <w:tcPr>
            <w:tcW w:w="532" w:type="dxa"/>
            <w:shd w:val="clear" w:color="auto" w:fill="auto"/>
            <w:noWrap/>
            <w:vAlign w:val="center"/>
            <w:hideMark/>
          </w:tcPr>
          <w:p w:rsidR="00753FB6" w:rsidRPr="000B20B9" w:rsidRDefault="008A3017" w:rsidP="00904526">
            <w:pPr>
              <w:pStyle w:val="a3"/>
              <w:rPr>
                <w:rFonts w:ascii="Times New Roman" w:hAnsi="Times New Roman" w:cs="Times New Roman"/>
              </w:rPr>
            </w:pPr>
            <w:r w:rsidRPr="000B20B9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753FB6" w:rsidRPr="007A46E2" w:rsidRDefault="008A3017" w:rsidP="00904526">
            <w:pPr>
              <w:pStyle w:val="a3"/>
              <w:rPr>
                <w:rFonts w:ascii="Times New Roman" w:hAnsi="Times New Roman" w:cs="Times New Roman"/>
              </w:rPr>
            </w:pPr>
            <w:r w:rsidRPr="007A46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53FB6" w:rsidRPr="007A46E2" w:rsidRDefault="008A3017" w:rsidP="00904526">
            <w:pPr>
              <w:pStyle w:val="a3"/>
              <w:rPr>
                <w:rFonts w:ascii="Times New Roman" w:hAnsi="Times New Roman" w:cs="Times New Roman"/>
              </w:rPr>
            </w:pPr>
            <w:r w:rsidRPr="007A46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53FB6" w:rsidRPr="00B53B94" w:rsidRDefault="008A3017" w:rsidP="00904526">
            <w:pPr>
              <w:pStyle w:val="a3"/>
              <w:rPr>
                <w:rFonts w:ascii="Times New Roman" w:hAnsi="Times New Roman" w:cs="Times New Roman"/>
              </w:rPr>
            </w:pPr>
            <w:r w:rsidRPr="00B53B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753FB6" w:rsidRPr="00B53B94" w:rsidRDefault="008A3017" w:rsidP="00904526">
            <w:pPr>
              <w:pStyle w:val="a3"/>
              <w:rPr>
                <w:rFonts w:ascii="Times New Roman" w:hAnsi="Times New Roman" w:cs="Times New Roman"/>
              </w:rPr>
            </w:pPr>
            <w:r w:rsidRPr="00B53B94">
              <w:rPr>
                <w:rFonts w:ascii="Times New Roman" w:hAnsi="Times New Roman" w:cs="Times New Roman"/>
              </w:rPr>
              <w:t>-</w:t>
            </w:r>
          </w:p>
        </w:tc>
      </w:tr>
      <w:tr w:rsidR="00D46213" w:rsidRPr="00DF0B5D" w:rsidTr="00D46213">
        <w:trPr>
          <w:trHeight w:val="297"/>
        </w:trPr>
        <w:tc>
          <w:tcPr>
            <w:tcW w:w="721" w:type="dxa"/>
            <w:shd w:val="clear" w:color="auto" w:fill="auto"/>
            <w:vAlign w:val="bottom"/>
            <w:hideMark/>
          </w:tcPr>
          <w:p w:rsidR="00753FB6" w:rsidRPr="00720B51" w:rsidRDefault="00750B32" w:rsidP="00904526">
            <w:pPr>
              <w:pStyle w:val="a3"/>
              <w:rPr>
                <w:rFonts w:ascii="Times New Roman" w:hAnsi="Times New Roman" w:cs="Times New Roman"/>
              </w:rPr>
            </w:pPr>
            <w:r w:rsidRPr="00720B51">
              <w:rPr>
                <w:rFonts w:ascii="Times New Roman" w:hAnsi="Times New Roman" w:cs="Times New Roman"/>
              </w:rPr>
              <w:t>2019</w:t>
            </w:r>
            <w:r w:rsidR="00753FB6" w:rsidRPr="00720B51">
              <w:rPr>
                <w:rFonts w:ascii="Times New Roman" w:hAnsi="Times New Roman" w:cs="Times New Roman"/>
              </w:rPr>
              <w:t xml:space="preserve"> год, 6 класс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526525" w:rsidRDefault="00526525" w:rsidP="0090452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</w:t>
            </w:r>
          </w:p>
          <w:p w:rsidR="00753FB6" w:rsidRPr="00526525" w:rsidRDefault="00526525" w:rsidP="0090452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486348" w:rsidRPr="00526525">
              <w:rPr>
                <w:rFonts w:ascii="Times New Roman" w:hAnsi="Times New Roman" w:cs="Times New Roman"/>
              </w:rPr>
              <w:t>акс.51</w:t>
            </w:r>
          </w:p>
        </w:tc>
        <w:tc>
          <w:tcPr>
            <w:tcW w:w="532" w:type="dxa"/>
            <w:shd w:val="clear" w:color="auto" w:fill="auto"/>
            <w:noWrap/>
            <w:vAlign w:val="center"/>
            <w:hideMark/>
          </w:tcPr>
          <w:p w:rsidR="00753FB6" w:rsidRPr="00526525" w:rsidRDefault="00526525" w:rsidP="0090452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33516F" w:rsidRDefault="0033516F" w:rsidP="0090452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  <w:p w:rsidR="00753FB6" w:rsidRPr="00BA4179" w:rsidRDefault="0033516F" w:rsidP="0090452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макс.16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753FB6" w:rsidRPr="00BA4179" w:rsidRDefault="0033516F" w:rsidP="0090452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753FB6" w:rsidRPr="00D67BC2" w:rsidRDefault="00C3227C" w:rsidP="00904526">
            <w:pPr>
              <w:pStyle w:val="a3"/>
              <w:rPr>
                <w:rFonts w:ascii="Times New Roman" w:hAnsi="Times New Roman" w:cs="Times New Roman"/>
              </w:rPr>
            </w:pPr>
            <w:r w:rsidRPr="00D67BC2">
              <w:rPr>
                <w:rFonts w:ascii="Times New Roman" w:hAnsi="Times New Roman" w:cs="Times New Roman"/>
              </w:rPr>
              <w:t>17,9</w:t>
            </w:r>
          </w:p>
          <w:p w:rsidR="00C3227C" w:rsidRPr="00D67BC2" w:rsidRDefault="00610D97" w:rsidP="0090452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3227C" w:rsidRPr="00D67BC2">
              <w:rPr>
                <w:rFonts w:ascii="Times New Roman" w:hAnsi="Times New Roman" w:cs="Times New Roman"/>
              </w:rPr>
              <w:t>акс.</w:t>
            </w:r>
            <w:r w:rsidR="00D67BC2" w:rsidRPr="00D67BC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753FB6" w:rsidRPr="00D67BC2" w:rsidRDefault="00A656AB" w:rsidP="0090452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53FB6" w:rsidRDefault="000B20B9" w:rsidP="0090452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  <w:p w:rsidR="000B20B9" w:rsidRPr="000B20B9" w:rsidRDefault="006D321D" w:rsidP="0090452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B20B9">
              <w:rPr>
                <w:rFonts w:ascii="Times New Roman" w:hAnsi="Times New Roman" w:cs="Times New Roman"/>
              </w:rPr>
              <w:t>акс.20</w:t>
            </w:r>
          </w:p>
        </w:tc>
        <w:tc>
          <w:tcPr>
            <w:tcW w:w="532" w:type="dxa"/>
            <w:shd w:val="clear" w:color="auto" w:fill="auto"/>
            <w:noWrap/>
            <w:vAlign w:val="center"/>
            <w:hideMark/>
          </w:tcPr>
          <w:p w:rsidR="00753FB6" w:rsidRPr="000B20B9" w:rsidRDefault="000B20B9" w:rsidP="0090452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610D97" w:rsidRDefault="00610D97" w:rsidP="0090452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  <w:p w:rsidR="00D46213" w:rsidRPr="007A46E2" w:rsidRDefault="00610D97" w:rsidP="0090452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макс.23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753FB6" w:rsidRPr="007A46E2" w:rsidRDefault="00610D97" w:rsidP="0090452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D46213" w:rsidRDefault="00D46213" w:rsidP="00D462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  <w:p w:rsidR="00753FB6" w:rsidRPr="00B53B94" w:rsidRDefault="00D46213" w:rsidP="00D462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макс.37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753FB6" w:rsidRPr="00B53B94" w:rsidRDefault="00D46213" w:rsidP="0090452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</w:tbl>
    <w:p w:rsidR="00782CAA" w:rsidRPr="00AF6850" w:rsidRDefault="00753FB6" w:rsidP="00782CAA">
      <w:pPr>
        <w:rPr>
          <w:rFonts w:ascii="Times New Roman" w:hAnsi="Times New Roman" w:cs="Times New Roman"/>
          <w:sz w:val="24"/>
          <w:szCs w:val="24"/>
        </w:rPr>
      </w:pPr>
      <w:r w:rsidRPr="00CC5910">
        <w:rPr>
          <w:rFonts w:ascii="Times New Roman" w:hAnsi="Times New Roman" w:cs="Times New Roman"/>
          <w:sz w:val="24"/>
          <w:szCs w:val="24"/>
        </w:rPr>
        <w:t>Выводы:</w:t>
      </w:r>
      <w:r w:rsidR="00782CAA" w:rsidRPr="00DC3CF0">
        <w:rPr>
          <w:rFonts w:ascii="Times New Roman" w:hAnsi="Times New Roman" w:cs="Times New Roman"/>
          <w:sz w:val="24"/>
          <w:szCs w:val="24"/>
        </w:rPr>
        <w:t xml:space="preserve">Анализируя результаты </w:t>
      </w:r>
      <w:r w:rsidR="00782CAA">
        <w:rPr>
          <w:rFonts w:ascii="Times New Roman" w:hAnsi="Times New Roman" w:cs="Times New Roman"/>
          <w:sz w:val="24"/>
          <w:szCs w:val="24"/>
        </w:rPr>
        <w:t>ВПР по истории</w:t>
      </w:r>
      <w:r w:rsidR="00F73D2F">
        <w:rPr>
          <w:rFonts w:ascii="Times New Roman" w:hAnsi="Times New Roman" w:cs="Times New Roman"/>
          <w:sz w:val="24"/>
          <w:szCs w:val="24"/>
        </w:rPr>
        <w:t>, обществознанию</w:t>
      </w:r>
      <w:r w:rsidR="00782CAA">
        <w:rPr>
          <w:rFonts w:ascii="Times New Roman" w:hAnsi="Times New Roman" w:cs="Times New Roman"/>
          <w:sz w:val="24"/>
          <w:szCs w:val="24"/>
        </w:rPr>
        <w:t xml:space="preserve"> и русскому языку</w:t>
      </w:r>
      <w:r w:rsidR="00F73D2F">
        <w:rPr>
          <w:rFonts w:ascii="Times New Roman" w:hAnsi="Times New Roman" w:cs="Times New Roman"/>
          <w:sz w:val="24"/>
          <w:szCs w:val="24"/>
        </w:rPr>
        <w:t xml:space="preserve"> и</w:t>
      </w:r>
      <w:r w:rsidR="00782CAA" w:rsidRPr="00DC3CF0">
        <w:rPr>
          <w:rFonts w:ascii="Times New Roman" w:hAnsi="Times New Roman" w:cs="Times New Roman"/>
          <w:sz w:val="24"/>
          <w:szCs w:val="24"/>
        </w:rPr>
        <w:t xml:space="preserve">сопоставляя средний </w:t>
      </w:r>
      <w:r w:rsidR="00782CAA">
        <w:rPr>
          <w:rFonts w:ascii="Times New Roman" w:hAnsi="Times New Roman" w:cs="Times New Roman"/>
          <w:sz w:val="24"/>
          <w:szCs w:val="24"/>
        </w:rPr>
        <w:t>процент выполнения работы</w:t>
      </w:r>
      <w:r w:rsidR="00F73D2F">
        <w:rPr>
          <w:rFonts w:ascii="Times New Roman" w:hAnsi="Times New Roman" w:cs="Times New Roman"/>
          <w:sz w:val="24"/>
          <w:szCs w:val="24"/>
        </w:rPr>
        <w:t xml:space="preserve"> и с</w:t>
      </w:r>
      <w:r w:rsidR="00F73D2F" w:rsidRPr="00DC3CF0">
        <w:rPr>
          <w:rFonts w:ascii="Times New Roman" w:hAnsi="Times New Roman" w:cs="Times New Roman"/>
          <w:sz w:val="24"/>
          <w:szCs w:val="24"/>
        </w:rPr>
        <w:t xml:space="preserve">редний процент </w:t>
      </w:r>
      <w:r w:rsidR="00F73D2F">
        <w:rPr>
          <w:rFonts w:ascii="Times New Roman" w:hAnsi="Times New Roman" w:cs="Times New Roman"/>
          <w:bCs/>
          <w:sz w:val="24"/>
          <w:szCs w:val="24"/>
        </w:rPr>
        <w:t>выполнения работы на 4 и 5</w:t>
      </w:r>
      <w:r w:rsidR="00F73D2F">
        <w:rPr>
          <w:rFonts w:ascii="Times New Roman" w:hAnsi="Times New Roman" w:cs="Times New Roman"/>
          <w:sz w:val="24"/>
          <w:szCs w:val="24"/>
        </w:rPr>
        <w:t xml:space="preserve"> видим, что результаты учащихся нашей школы ниже всероссийских, краевых. Сравнивая результаты по математике, биологии, географии выше всероссийских, краевых и муниципальных </w:t>
      </w:r>
      <w:r w:rsidR="00782CAA" w:rsidRPr="00DC3CF0">
        <w:rPr>
          <w:rFonts w:ascii="Times New Roman" w:hAnsi="Times New Roman" w:cs="Times New Roman"/>
          <w:sz w:val="24"/>
          <w:szCs w:val="24"/>
        </w:rPr>
        <w:t xml:space="preserve">видим, что эти показатели </w:t>
      </w:r>
      <w:r w:rsidR="00782CAA">
        <w:rPr>
          <w:rFonts w:ascii="Times New Roman" w:hAnsi="Times New Roman" w:cs="Times New Roman"/>
          <w:sz w:val="24"/>
          <w:szCs w:val="24"/>
        </w:rPr>
        <w:t xml:space="preserve">в целом по школе выше </w:t>
      </w:r>
      <w:r w:rsidR="00782CAA" w:rsidRPr="00DC3CF0">
        <w:rPr>
          <w:rFonts w:ascii="Times New Roman" w:hAnsi="Times New Roman" w:cs="Times New Roman"/>
          <w:sz w:val="24"/>
          <w:szCs w:val="24"/>
        </w:rPr>
        <w:t>региональных</w:t>
      </w:r>
      <w:r w:rsidR="00782CAA">
        <w:rPr>
          <w:rFonts w:ascii="Times New Roman" w:hAnsi="Times New Roman" w:cs="Times New Roman"/>
          <w:sz w:val="24"/>
          <w:szCs w:val="24"/>
        </w:rPr>
        <w:t xml:space="preserve"> и всероссийских результатов.</w:t>
      </w:r>
      <w:bookmarkStart w:id="24" w:name="_GoBack"/>
      <w:bookmarkEnd w:id="24"/>
    </w:p>
    <w:p w:rsidR="00A57515" w:rsidRPr="006D18A9" w:rsidRDefault="0028746D" w:rsidP="002A02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 w:rsidR="006D18A9" w:rsidRPr="006D18A9">
        <w:rPr>
          <w:rFonts w:ascii="Times New Roman" w:hAnsi="Times New Roman" w:cs="Times New Roman"/>
        </w:rPr>
        <w:t>Для каждого учителя результаты ВПР это не только статистика, но и руководство к действию. Зная и видя свой класс каждый день, волей-неволей он может занизить планку учебных требований по отношению к тому или иному обучающемуся. Итоги диагностики позволяют увидеть ошибки, дают толчок к инновационному поиску. С ними можно сверять свои педагогические достижения без риска впасть в субъективность. Анализируя листы предметных достижений учащихся, необходимо увидеть все свои педагогические проблемы, а далее, исходя из них, выстраивать на различных уровнях работу над ошибками</w:t>
      </w:r>
    </w:p>
    <w:p w:rsidR="00F43B05" w:rsidRPr="00F43B05" w:rsidRDefault="00F43B05" w:rsidP="006D18A9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43B0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ГИА.</w:t>
      </w:r>
    </w:p>
    <w:p w:rsidR="006D18A9" w:rsidRPr="006D18A9" w:rsidRDefault="006D18A9" w:rsidP="00782CA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D18A9">
        <w:rPr>
          <w:rFonts w:ascii="Times New Roman" w:hAnsi="Times New Roman" w:cs="Times New Roman"/>
          <w:color w:val="000000"/>
          <w:sz w:val="24"/>
          <w:szCs w:val="24"/>
        </w:rPr>
        <w:t>В рамках контроля по вопросу состояния подготовки к итоговой аттестации выпускников основной и старшей школы</w:t>
      </w:r>
      <w:r w:rsidRPr="006D18A9">
        <w:rPr>
          <w:rFonts w:ascii="Times New Roman" w:hAnsi="Times New Roman" w:cs="Times New Roman"/>
          <w:sz w:val="24"/>
          <w:szCs w:val="24"/>
        </w:rPr>
        <w:t xml:space="preserve"> был проведен ряд мероприятий.Проведены тематические родительские собрания совместно с обучающимися, на которых родители под подпись познакомились с </w:t>
      </w:r>
      <w:r w:rsidRPr="006D18A9">
        <w:rPr>
          <w:rFonts w:ascii="Times New Roman" w:hAnsi="Times New Roman" w:cs="Times New Roman"/>
          <w:color w:val="000000"/>
          <w:sz w:val="24"/>
          <w:szCs w:val="24"/>
        </w:rPr>
        <w:t xml:space="preserve">Порядком проведения государственной итоговой аттестации по образовательным программам среднего общего образования и программам основного общего образования, датами проведения экзаменов своих детей, </w:t>
      </w:r>
      <w:r w:rsidRPr="006D18A9">
        <w:rPr>
          <w:rFonts w:ascii="Times New Roman" w:hAnsi="Times New Roman" w:cs="Times New Roman"/>
          <w:sz w:val="24"/>
          <w:szCs w:val="24"/>
        </w:rPr>
        <w:t>с особенностями проведения ЕГЭ и ОГЭ в 2018</w:t>
      </w:r>
      <w:r w:rsidR="00F43B05">
        <w:rPr>
          <w:rFonts w:ascii="Times New Roman" w:hAnsi="Times New Roman" w:cs="Times New Roman"/>
          <w:sz w:val="24"/>
          <w:szCs w:val="24"/>
        </w:rPr>
        <w:t xml:space="preserve">9 </w:t>
      </w:r>
      <w:r w:rsidRPr="006D18A9">
        <w:rPr>
          <w:rFonts w:ascii="Times New Roman" w:hAnsi="Times New Roman" w:cs="Times New Roman"/>
          <w:sz w:val="24"/>
          <w:szCs w:val="24"/>
        </w:rPr>
        <w:t>году,</w:t>
      </w:r>
      <w:r w:rsidRPr="006D18A9">
        <w:rPr>
          <w:rFonts w:ascii="Times New Roman" w:hAnsi="Times New Roman" w:cs="Times New Roman"/>
          <w:color w:val="000000"/>
          <w:sz w:val="24"/>
          <w:szCs w:val="24"/>
        </w:rPr>
        <w:t xml:space="preserve"> системой подготовки к ГИА в </w:t>
      </w:r>
      <w:r w:rsidR="00F43B05">
        <w:rPr>
          <w:rFonts w:ascii="Times New Roman" w:hAnsi="Times New Roman" w:cs="Times New Roman"/>
          <w:color w:val="000000"/>
          <w:sz w:val="24"/>
          <w:szCs w:val="24"/>
        </w:rPr>
        <w:t>Дзержинской сш№1</w:t>
      </w:r>
      <w:r w:rsidRPr="006D18A9">
        <w:rPr>
          <w:rFonts w:ascii="Times New Roman" w:hAnsi="Times New Roman" w:cs="Times New Roman"/>
          <w:color w:val="000000"/>
          <w:sz w:val="24"/>
          <w:szCs w:val="24"/>
        </w:rPr>
        <w:t xml:space="preserve"> а также результатами выполнения выпускниками пробных экзаменационных работ. </w:t>
      </w:r>
      <w:r w:rsidRPr="006D18A9">
        <w:rPr>
          <w:rFonts w:ascii="Times New Roman" w:hAnsi="Times New Roman" w:cs="Times New Roman"/>
          <w:sz w:val="24"/>
          <w:szCs w:val="24"/>
        </w:rPr>
        <w:t>Подготовлен и обновлен тематический стенд «ГИА – 201</w:t>
      </w:r>
      <w:r w:rsidR="00F43B05">
        <w:rPr>
          <w:rFonts w:ascii="Times New Roman" w:hAnsi="Times New Roman" w:cs="Times New Roman"/>
          <w:sz w:val="24"/>
          <w:szCs w:val="24"/>
        </w:rPr>
        <w:t>9</w:t>
      </w:r>
      <w:r w:rsidRPr="006D18A9">
        <w:rPr>
          <w:rFonts w:ascii="Times New Roman" w:hAnsi="Times New Roman" w:cs="Times New Roman"/>
          <w:sz w:val="24"/>
          <w:szCs w:val="24"/>
        </w:rPr>
        <w:t>».</w:t>
      </w:r>
      <w:r w:rsidR="00F43B05">
        <w:rPr>
          <w:rFonts w:ascii="Times New Roman" w:hAnsi="Times New Roman" w:cs="Times New Roman"/>
          <w:sz w:val="24"/>
          <w:szCs w:val="24"/>
        </w:rPr>
        <w:br/>
      </w:r>
      <w:r w:rsidRPr="006D18A9">
        <w:rPr>
          <w:rFonts w:ascii="Times New Roman" w:hAnsi="Times New Roman" w:cs="Times New Roman"/>
          <w:sz w:val="24"/>
          <w:szCs w:val="24"/>
        </w:rPr>
        <w:t xml:space="preserve">Педагогом-психологом школы осуществлялась психологическая подготовка школьников к прохождению ГИА, о результатах которой она также сообщила родителям, рассказала о возможных трудностях в подготовке и участии в экзамене, стратегии подготовки к ГИА, какие свои особенности нужно учитывать при планировании времени (распорядок дня), организация рабочего места, и т.д. </w:t>
      </w:r>
    </w:p>
    <w:p w:rsidR="00A57515" w:rsidRPr="006D18A9" w:rsidRDefault="006D18A9" w:rsidP="00F43B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8A9">
        <w:rPr>
          <w:rFonts w:ascii="Times New Roman" w:hAnsi="Times New Roman" w:cs="Times New Roman"/>
          <w:sz w:val="24"/>
          <w:szCs w:val="24"/>
        </w:rPr>
        <w:t>В 201</w:t>
      </w:r>
      <w:r w:rsidR="00F43B05">
        <w:rPr>
          <w:rFonts w:ascii="Times New Roman" w:hAnsi="Times New Roman" w:cs="Times New Roman"/>
          <w:sz w:val="24"/>
          <w:szCs w:val="24"/>
        </w:rPr>
        <w:t>9</w:t>
      </w:r>
      <w:r w:rsidRPr="006D18A9">
        <w:rPr>
          <w:rFonts w:ascii="Times New Roman" w:hAnsi="Times New Roman" w:cs="Times New Roman"/>
          <w:sz w:val="24"/>
          <w:szCs w:val="24"/>
        </w:rPr>
        <w:t xml:space="preserve"> учебном году в школе </w:t>
      </w:r>
      <w:r w:rsidR="00F43B05">
        <w:rPr>
          <w:rFonts w:ascii="Times New Roman" w:hAnsi="Times New Roman" w:cs="Times New Roman"/>
          <w:sz w:val="24"/>
          <w:szCs w:val="24"/>
        </w:rPr>
        <w:t>26</w:t>
      </w:r>
      <w:r w:rsidRPr="006D18A9">
        <w:rPr>
          <w:rFonts w:ascii="Times New Roman" w:hAnsi="Times New Roman" w:cs="Times New Roman"/>
          <w:sz w:val="24"/>
          <w:szCs w:val="24"/>
        </w:rPr>
        <w:t xml:space="preserve"> выпускников 11х классов и </w:t>
      </w:r>
      <w:r w:rsidR="00F43B05">
        <w:rPr>
          <w:rFonts w:ascii="Times New Roman" w:hAnsi="Times New Roman" w:cs="Times New Roman"/>
          <w:sz w:val="24"/>
          <w:szCs w:val="24"/>
        </w:rPr>
        <w:t>63</w:t>
      </w:r>
      <w:r w:rsidRPr="006D18A9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F43B05">
        <w:rPr>
          <w:rFonts w:ascii="Times New Roman" w:hAnsi="Times New Roman" w:cs="Times New Roman"/>
          <w:sz w:val="24"/>
          <w:szCs w:val="24"/>
        </w:rPr>
        <w:t>а</w:t>
      </w:r>
      <w:r w:rsidRPr="006D18A9">
        <w:rPr>
          <w:rFonts w:ascii="Times New Roman" w:hAnsi="Times New Roman" w:cs="Times New Roman"/>
          <w:sz w:val="24"/>
          <w:szCs w:val="24"/>
        </w:rPr>
        <w:t xml:space="preserve"> 9-х классов. До 1 февраля учениками 11 классов, до 1 марта – 9 класса был сделан выбор предметов для прохождения ГИА экзаменов и поданы заявления.</w:t>
      </w:r>
    </w:p>
    <w:p w:rsidR="00F43B05" w:rsidRPr="00F43B05" w:rsidRDefault="00F43B05" w:rsidP="00F43B0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3B05">
        <w:rPr>
          <w:rFonts w:ascii="Times New Roman" w:hAnsi="Times New Roman" w:cs="Times New Roman"/>
          <w:sz w:val="24"/>
          <w:szCs w:val="24"/>
        </w:rPr>
        <w:t xml:space="preserve">Выбор предметов для прохождения ГИА по </w:t>
      </w:r>
      <w:r>
        <w:rPr>
          <w:rFonts w:ascii="Times New Roman" w:hAnsi="Times New Roman" w:cs="Times New Roman"/>
          <w:sz w:val="24"/>
          <w:szCs w:val="24"/>
        </w:rPr>
        <w:t xml:space="preserve">Дзержинской сш№1 </w:t>
      </w:r>
      <w:r w:rsidRPr="00F43B05">
        <w:rPr>
          <w:rFonts w:ascii="Times New Roman" w:hAnsi="Times New Roman" w:cs="Times New Roman"/>
          <w:sz w:val="24"/>
          <w:szCs w:val="24"/>
        </w:rPr>
        <w:t>выглядит следующим образом:</w:t>
      </w:r>
    </w:p>
    <w:tbl>
      <w:tblPr>
        <w:tblW w:w="994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170"/>
        <w:gridCol w:w="1490"/>
        <w:gridCol w:w="2195"/>
        <w:gridCol w:w="1425"/>
      </w:tblGrid>
      <w:tr w:rsidR="00F43B05" w:rsidRPr="008515B7" w:rsidTr="00397AAD">
        <w:trPr>
          <w:trHeight w:val="645"/>
        </w:trPr>
        <w:tc>
          <w:tcPr>
            <w:tcW w:w="2660" w:type="dxa"/>
            <w:shd w:val="clear" w:color="auto" w:fill="auto"/>
            <w:vAlign w:val="center"/>
            <w:hideMark/>
          </w:tcPr>
          <w:p w:rsidR="00F43B05" w:rsidRPr="008515B7" w:rsidRDefault="00F43B05" w:rsidP="00397A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3660" w:type="dxa"/>
            <w:gridSpan w:val="2"/>
            <w:shd w:val="clear" w:color="auto" w:fill="auto"/>
            <w:vAlign w:val="center"/>
            <w:hideMark/>
          </w:tcPr>
          <w:p w:rsidR="00F43B05" w:rsidRPr="008515B7" w:rsidRDefault="00F43B05" w:rsidP="00397AAD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515B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Выпускниками 11х классов</w:t>
            </w:r>
          </w:p>
        </w:tc>
        <w:tc>
          <w:tcPr>
            <w:tcW w:w="3620" w:type="dxa"/>
            <w:gridSpan w:val="2"/>
            <w:shd w:val="clear" w:color="auto" w:fill="auto"/>
            <w:vAlign w:val="center"/>
            <w:hideMark/>
          </w:tcPr>
          <w:p w:rsidR="00F43B05" w:rsidRPr="008515B7" w:rsidRDefault="00F43B05" w:rsidP="0039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B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Выпускниками 9х классов</w:t>
            </w:r>
          </w:p>
        </w:tc>
      </w:tr>
      <w:tr w:rsidR="00F43B05" w:rsidRPr="008515B7" w:rsidTr="00397AAD">
        <w:trPr>
          <w:trHeight w:val="360"/>
        </w:trPr>
        <w:tc>
          <w:tcPr>
            <w:tcW w:w="2660" w:type="dxa"/>
            <w:shd w:val="clear" w:color="auto" w:fill="auto"/>
            <w:vAlign w:val="center"/>
            <w:hideMark/>
          </w:tcPr>
          <w:p w:rsidR="00F43B05" w:rsidRPr="008515B7" w:rsidRDefault="00F43B05" w:rsidP="00397AAD">
            <w:pPr>
              <w:pStyle w:val="af1"/>
              <w:spacing w:before="0" w:after="60" w:line="300" w:lineRule="exact"/>
              <w:textAlignment w:val="baseline"/>
            </w:pPr>
            <w:r w:rsidRPr="008515B7">
              <w:rPr>
                <w:iCs/>
                <w:color w:val="000000"/>
                <w:kern w:val="24"/>
              </w:rPr>
              <w:lastRenderedPageBreak/>
              <w:t>Математика (П)</w:t>
            </w:r>
          </w:p>
        </w:tc>
        <w:tc>
          <w:tcPr>
            <w:tcW w:w="2170" w:type="dxa"/>
            <w:shd w:val="clear" w:color="auto" w:fill="auto"/>
            <w:vAlign w:val="center"/>
            <w:hideMark/>
          </w:tcPr>
          <w:p w:rsidR="00F43B05" w:rsidRPr="008515B7" w:rsidRDefault="00F43B05" w:rsidP="00397AAD">
            <w:pPr>
              <w:pStyle w:val="af1"/>
              <w:spacing w:before="0" w:after="60" w:line="300" w:lineRule="exact"/>
              <w:jc w:val="center"/>
              <w:textAlignment w:val="baseline"/>
            </w:pPr>
            <w:r w:rsidRPr="008515B7">
              <w:t>11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F43B05" w:rsidRPr="008515B7" w:rsidRDefault="008515B7" w:rsidP="00397AA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515B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42%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F43B05" w:rsidRPr="008515B7" w:rsidRDefault="008515B7" w:rsidP="00397AAD">
            <w:pPr>
              <w:pStyle w:val="af1"/>
              <w:spacing w:before="0" w:after="0"/>
              <w:jc w:val="center"/>
              <w:textAlignment w:val="baseline"/>
            </w:pPr>
            <w:r w:rsidRPr="008515B7">
              <w:t>-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F43B05" w:rsidRPr="008515B7" w:rsidRDefault="008515B7" w:rsidP="00397AA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F43B05" w:rsidRPr="008515B7" w:rsidTr="00397AAD">
        <w:trPr>
          <w:trHeight w:val="360"/>
        </w:trPr>
        <w:tc>
          <w:tcPr>
            <w:tcW w:w="2660" w:type="dxa"/>
            <w:shd w:val="clear" w:color="auto" w:fill="auto"/>
            <w:vAlign w:val="center"/>
            <w:hideMark/>
          </w:tcPr>
          <w:p w:rsidR="00F43B05" w:rsidRPr="008515B7" w:rsidRDefault="00F43B05" w:rsidP="00397AAD">
            <w:pPr>
              <w:pStyle w:val="af1"/>
              <w:spacing w:before="0" w:after="60" w:line="300" w:lineRule="exact"/>
              <w:textAlignment w:val="baseline"/>
              <w:rPr>
                <w:iCs/>
                <w:color w:val="000000"/>
                <w:kern w:val="24"/>
              </w:rPr>
            </w:pPr>
            <w:r w:rsidRPr="008515B7">
              <w:rPr>
                <w:iCs/>
                <w:color w:val="000000"/>
                <w:kern w:val="24"/>
              </w:rPr>
              <w:t>Математика (Б)</w:t>
            </w:r>
          </w:p>
        </w:tc>
        <w:tc>
          <w:tcPr>
            <w:tcW w:w="2170" w:type="dxa"/>
            <w:shd w:val="clear" w:color="auto" w:fill="auto"/>
            <w:vAlign w:val="center"/>
            <w:hideMark/>
          </w:tcPr>
          <w:p w:rsidR="00F43B05" w:rsidRPr="008515B7" w:rsidRDefault="00F43B05" w:rsidP="00397AAD">
            <w:pPr>
              <w:pStyle w:val="af1"/>
              <w:spacing w:before="0" w:after="60" w:line="300" w:lineRule="exact"/>
              <w:jc w:val="center"/>
              <w:textAlignment w:val="baseline"/>
              <w:rPr>
                <w:bCs/>
                <w:iCs/>
                <w:color w:val="000000"/>
                <w:kern w:val="24"/>
              </w:rPr>
            </w:pPr>
            <w:r w:rsidRPr="008515B7">
              <w:rPr>
                <w:bCs/>
                <w:iCs/>
                <w:color w:val="000000"/>
                <w:kern w:val="24"/>
              </w:rPr>
              <w:t>15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F43B05" w:rsidRPr="008515B7" w:rsidRDefault="008515B7" w:rsidP="00397AA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515B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58%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F43B05" w:rsidRPr="008515B7" w:rsidRDefault="008515B7" w:rsidP="00397AAD">
            <w:pPr>
              <w:pStyle w:val="af1"/>
              <w:spacing w:before="0" w:after="0"/>
              <w:jc w:val="center"/>
              <w:textAlignment w:val="baseline"/>
            </w:pPr>
            <w:r w:rsidRPr="008515B7">
              <w:t>-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F43B05" w:rsidRPr="008515B7" w:rsidRDefault="008515B7" w:rsidP="00397AA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F43B05" w:rsidRPr="008515B7" w:rsidTr="00397AAD">
        <w:trPr>
          <w:trHeight w:val="360"/>
        </w:trPr>
        <w:tc>
          <w:tcPr>
            <w:tcW w:w="2660" w:type="dxa"/>
            <w:shd w:val="clear" w:color="auto" w:fill="auto"/>
            <w:vAlign w:val="center"/>
            <w:hideMark/>
          </w:tcPr>
          <w:p w:rsidR="00F43B05" w:rsidRPr="008515B7" w:rsidRDefault="00F43B05" w:rsidP="00397AAD">
            <w:pPr>
              <w:pStyle w:val="af1"/>
              <w:spacing w:before="0" w:after="60" w:line="300" w:lineRule="exact"/>
              <w:textAlignment w:val="baseline"/>
            </w:pPr>
            <w:r w:rsidRPr="008515B7">
              <w:rPr>
                <w:iCs/>
                <w:color w:val="000000"/>
                <w:kern w:val="24"/>
              </w:rPr>
              <w:t>Биология</w:t>
            </w:r>
          </w:p>
        </w:tc>
        <w:tc>
          <w:tcPr>
            <w:tcW w:w="2170" w:type="dxa"/>
            <w:shd w:val="clear" w:color="auto" w:fill="auto"/>
            <w:vAlign w:val="center"/>
            <w:hideMark/>
          </w:tcPr>
          <w:p w:rsidR="00F43B05" w:rsidRPr="008515B7" w:rsidRDefault="00F43B05" w:rsidP="00397AAD">
            <w:pPr>
              <w:pStyle w:val="af1"/>
              <w:spacing w:before="0" w:after="60" w:line="300" w:lineRule="exact"/>
              <w:jc w:val="center"/>
              <w:textAlignment w:val="baseline"/>
            </w:pPr>
            <w:r w:rsidRPr="008515B7">
              <w:t>5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F43B05" w:rsidRPr="008515B7" w:rsidRDefault="008515B7" w:rsidP="00397AA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515B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19%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F43B05" w:rsidRPr="008515B7" w:rsidRDefault="00F43B05" w:rsidP="00397AAD">
            <w:pPr>
              <w:pStyle w:val="af1"/>
              <w:spacing w:before="0" w:after="0"/>
              <w:jc w:val="center"/>
              <w:textAlignment w:val="baseline"/>
            </w:pPr>
            <w:r w:rsidRPr="008515B7">
              <w:t>25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F43B05" w:rsidRPr="008515B7" w:rsidRDefault="008515B7" w:rsidP="00397AA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515B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39%</w:t>
            </w:r>
          </w:p>
        </w:tc>
      </w:tr>
      <w:tr w:rsidR="00F43B05" w:rsidRPr="008515B7" w:rsidTr="00397AAD">
        <w:trPr>
          <w:trHeight w:val="360"/>
        </w:trPr>
        <w:tc>
          <w:tcPr>
            <w:tcW w:w="2660" w:type="dxa"/>
            <w:shd w:val="clear" w:color="auto" w:fill="auto"/>
            <w:vAlign w:val="center"/>
            <w:hideMark/>
          </w:tcPr>
          <w:p w:rsidR="00F43B05" w:rsidRPr="008515B7" w:rsidRDefault="00F43B05" w:rsidP="00397AAD">
            <w:pPr>
              <w:pStyle w:val="af1"/>
              <w:spacing w:before="0" w:after="60" w:line="300" w:lineRule="exact"/>
              <w:textAlignment w:val="baseline"/>
            </w:pPr>
            <w:r w:rsidRPr="008515B7">
              <w:rPr>
                <w:iCs/>
                <w:color w:val="000000"/>
                <w:kern w:val="24"/>
              </w:rPr>
              <w:t>Химия</w:t>
            </w:r>
          </w:p>
        </w:tc>
        <w:tc>
          <w:tcPr>
            <w:tcW w:w="2170" w:type="dxa"/>
            <w:shd w:val="clear" w:color="auto" w:fill="auto"/>
            <w:vAlign w:val="center"/>
            <w:hideMark/>
          </w:tcPr>
          <w:p w:rsidR="00F43B05" w:rsidRPr="008515B7" w:rsidRDefault="00F43B05" w:rsidP="00397AAD">
            <w:pPr>
              <w:pStyle w:val="af1"/>
              <w:spacing w:before="0" w:after="60" w:line="300" w:lineRule="exact"/>
              <w:jc w:val="center"/>
              <w:textAlignment w:val="baseline"/>
            </w:pPr>
            <w:r w:rsidRPr="008515B7">
              <w:t>4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F43B05" w:rsidRPr="008515B7" w:rsidRDefault="008515B7" w:rsidP="00397AA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515B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15%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F43B05" w:rsidRPr="008515B7" w:rsidRDefault="008515B7" w:rsidP="00397AAD">
            <w:pPr>
              <w:pStyle w:val="af1"/>
              <w:spacing w:before="0" w:after="0"/>
              <w:jc w:val="center"/>
              <w:textAlignment w:val="baseline"/>
            </w:pPr>
            <w:r w:rsidRPr="008515B7">
              <w:t>11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F43B05" w:rsidRPr="008515B7" w:rsidRDefault="008515B7" w:rsidP="00397AA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515B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17%</w:t>
            </w:r>
          </w:p>
        </w:tc>
      </w:tr>
      <w:tr w:rsidR="00F43B05" w:rsidRPr="008515B7" w:rsidTr="00397AAD">
        <w:trPr>
          <w:trHeight w:val="360"/>
        </w:trPr>
        <w:tc>
          <w:tcPr>
            <w:tcW w:w="2660" w:type="dxa"/>
            <w:shd w:val="clear" w:color="auto" w:fill="auto"/>
            <w:vAlign w:val="center"/>
            <w:hideMark/>
          </w:tcPr>
          <w:p w:rsidR="00F43B05" w:rsidRPr="008515B7" w:rsidRDefault="00F43B05" w:rsidP="00397AAD">
            <w:pPr>
              <w:pStyle w:val="af1"/>
              <w:spacing w:before="0" w:after="60" w:line="300" w:lineRule="exact"/>
              <w:textAlignment w:val="baseline"/>
            </w:pPr>
            <w:r w:rsidRPr="008515B7">
              <w:rPr>
                <w:iCs/>
                <w:color w:val="000000"/>
                <w:kern w:val="24"/>
              </w:rPr>
              <w:t>Физика</w:t>
            </w:r>
          </w:p>
        </w:tc>
        <w:tc>
          <w:tcPr>
            <w:tcW w:w="2170" w:type="dxa"/>
            <w:shd w:val="clear" w:color="auto" w:fill="auto"/>
            <w:vAlign w:val="center"/>
            <w:hideMark/>
          </w:tcPr>
          <w:p w:rsidR="00F43B05" w:rsidRPr="008515B7" w:rsidRDefault="00F43B05" w:rsidP="00397AAD">
            <w:pPr>
              <w:pStyle w:val="af1"/>
              <w:spacing w:before="0" w:after="60" w:line="300" w:lineRule="exact"/>
              <w:jc w:val="center"/>
              <w:textAlignment w:val="baseline"/>
            </w:pPr>
            <w:r w:rsidRPr="008515B7">
              <w:t>8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F43B05" w:rsidRPr="008515B7" w:rsidRDefault="008515B7" w:rsidP="00397AA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515B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F43B05" w:rsidRPr="008515B7" w:rsidRDefault="008515B7" w:rsidP="00397AAD">
            <w:pPr>
              <w:pStyle w:val="af1"/>
              <w:spacing w:before="0" w:after="0"/>
              <w:jc w:val="center"/>
              <w:textAlignment w:val="baseline"/>
            </w:pPr>
            <w:r w:rsidRPr="008515B7">
              <w:t>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F43B05" w:rsidRPr="008515B7" w:rsidRDefault="008515B7" w:rsidP="00397AA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515B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12%</w:t>
            </w:r>
          </w:p>
        </w:tc>
      </w:tr>
      <w:tr w:rsidR="00F43B05" w:rsidRPr="008515B7" w:rsidTr="00397AAD">
        <w:trPr>
          <w:trHeight w:val="360"/>
        </w:trPr>
        <w:tc>
          <w:tcPr>
            <w:tcW w:w="2660" w:type="dxa"/>
            <w:shd w:val="clear" w:color="auto" w:fill="auto"/>
            <w:vAlign w:val="center"/>
            <w:hideMark/>
          </w:tcPr>
          <w:p w:rsidR="00F43B05" w:rsidRPr="008515B7" w:rsidRDefault="00F43B05" w:rsidP="00397AAD">
            <w:pPr>
              <w:pStyle w:val="af1"/>
              <w:spacing w:before="0" w:after="60" w:line="300" w:lineRule="exact"/>
              <w:textAlignment w:val="baseline"/>
            </w:pPr>
            <w:r w:rsidRPr="008515B7">
              <w:rPr>
                <w:iCs/>
                <w:color w:val="000000"/>
                <w:kern w:val="24"/>
              </w:rPr>
              <w:t>Информатика</w:t>
            </w:r>
          </w:p>
        </w:tc>
        <w:tc>
          <w:tcPr>
            <w:tcW w:w="2170" w:type="dxa"/>
            <w:shd w:val="clear" w:color="auto" w:fill="auto"/>
            <w:vAlign w:val="center"/>
            <w:hideMark/>
          </w:tcPr>
          <w:p w:rsidR="00F43B05" w:rsidRPr="008515B7" w:rsidRDefault="00F43B05" w:rsidP="00397AAD">
            <w:pPr>
              <w:pStyle w:val="af1"/>
              <w:spacing w:before="0" w:after="60" w:line="300" w:lineRule="exact"/>
              <w:jc w:val="center"/>
              <w:textAlignment w:val="baseline"/>
            </w:pPr>
            <w:r w:rsidRPr="008515B7">
              <w:t>3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F43B05" w:rsidRPr="008515B7" w:rsidRDefault="008515B7" w:rsidP="00397AA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515B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11,5%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F43B05" w:rsidRPr="008515B7" w:rsidRDefault="008515B7" w:rsidP="00397AAD">
            <w:pPr>
              <w:pStyle w:val="af1"/>
              <w:spacing w:before="0" w:after="0"/>
              <w:jc w:val="center"/>
              <w:textAlignment w:val="baseline"/>
            </w:pPr>
            <w:r w:rsidRPr="008515B7">
              <w:t>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F43B05" w:rsidRPr="008515B7" w:rsidRDefault="008515B7" w:rsidP="00397AA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515B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11%</w:t>
            </w:r>
          </w:p>
        </w:tc>
      </w:tr>
      <w:tr w:rsidR="00F43B05" w:rsidRPr="008515B7" w:rsidTr="00397AAD">
        <w:trPr>
          <w:trHeight w:val="360"/>
        </w:trPr>
        <w:tc>
          <w:tcPr>
            <w:tcW w:w="2660" w:type="dxa"/>
            <w:shd w:val="clear" w:color="auto" w:fill="auto"/>
            <w:vAlign w:val="center"/>
            <w:hideMark/>
          </w:tcPr>
          <w:p w:rsidR="00F43B05" w:rsidRPr="008515B7" w:rsidRDefault="00F43B05" w:rsidP="00397AAD">
            <w:pPr>
              <w:pStyle w:val="af1"/>
              <w:spacing w:before="0" w:after="60" w:line="300" w:lineRule="exact"/>
              <w:textAlignment w:val="baseline"/>
            </w:pPr>
            <w:r w:rsidRPr="008515B7">
              <w:rPr>
                <w:iCs/>
                <w:color w:val="000000"/>
                <w:kern w:val="24"/>
              </w:rPr>
              <w:t>История</w:t>
            </w:r>
          </w:p>
        </w:tc>
        <w:tc>
          <w:tcPr>
            <w:tcW w:w="2170" w:type="dxa"/>
            <w:shd w:val="clear" w:color="auto" w:fill="auto"/>
            <w:vAlign w:val="center"/>
            <w:hideMark/>
          </w:tcPr>
          <w:p w:rsidR="00F43B05" w:rsidRPr="008515B7" w:rsidRDefault="00F43B05" w:rsidP="00397AAD">
            <w:pPr>
              <w:pStyle w:val="af1"/>
              <w:spacing w:before="0" w:after="60" w:line="300" w:lineRule="exact"/>
              <w:jc w:val="center"/>
              <w:textAlignment w:val="baseline"/>
            </w:pPr>
            <w:r w:rsidRPr="008515B7">
              <w:t>2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F43B05" w:rsidRPr="008515B7" w:rsidRDefault="008515B7" w:rsidP="00397AA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515B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7%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F43B05" w:rsidRPr="008515B7" w:rsidRDefault="008515B7" w:rsidP="00397AAD">
            <w:pPr>
              <w:pStyle w:val="af1"/>
              <w:spacing w:before="0" w:after="0"/>
              <w:jc w:val="center"/>
              <w:textAlignment w:val="baseline"/>
            </w:pPr>
            <w:r w:rsidRPr="008515B7">
              <w:t>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F43B05" w:rsidRPr="008515B7" w:rsidRDefault="008515B7" w:rsidP="00397AA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515B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6%</w:t>
            </w:r>
          </w:p>
        </w:tc>
      </w:tr>
      <w:tr w:rsidR="00F43B05" w:rsidRPr="008515B7" w:rsidTr="00397AAD">
        <w:trPr>
          <w:trHeight w:val="360"/>
        </w:trPr>
        <w:tc>
          <w:tcPr>
            <w:tcW w:w="2660" w:type="dxa"/>
            <w:shd w:val="clear" w:color="auto" w:fill="auto"/>
            <w:vAlign w:val="center"/>
            <w:hideMark/>
          </w:tcPr>
          <w:p w:rsidR="00F43B05" w:rsidRPr="008515B7" w:rsidRDefault="00F43B05" w:rsidP="00397AAD">
            <w:pPr>
              <w:pStyle w:val="af1"/>
              <w:spacing w:before="0" w:after="60" w:line="300" w:lineRule="exact"/>
              <w:textAlignment w:val="baseline"/>
            </w:pPr>
            <w:r w:rsidRPr="008515B7">
              <w:rPr>
                <w:iCs/>
                <w:color w:val="000000"/>
                <w:kern w:val="24"/>
              </w:rPr>
              <w:t>Обществознание</w:t>
            </w:r>
          </w:p>
        </w:tc>
        <w:tc>
          <w:tcPr>
            <w:tcW w:w="2170" w:type="dxa"/>
            <w:shd w:val="clear" w:color="auto" w:fill="auto"/>
            <w:vAlign w:val="center"/>
            <w:hideMark/>
          </w:tcPr>
          <w:p w:rsidR="00F43B05" w:rsidRPr="008515B7" w:rsidRDefault="00F43B05" w:rsidP="00397AAD">
            <w:pPr>
              <w:pStyle w:val="af1"/>
              <w:spacing w:before="0" w:after="60" w:line="300" w:lineRule="exact"/>
              <w:jc w:val="center"/>
              <w:textAlignment w:val="baseline"/>
            </w:pPr>
            <w:r w:rsidRPr="008515B7">
              <w:t>8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F43B05" w:rsidRPr="008515B7" w:rsidRDefault="008515B7" w:rsidP="00397AA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515B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F43B05" w:rsidRPr="008515B7" w:rsidRDefault="008515B7" w:rsidP="00397AAD">
            <w:pPr>
              <w:pStyle w:val="af1"/>
              <w:spacing w:before="0" w:after="0"/>
              <w:jc w:val="center"/>
              <w:textAlignment w:val="baseline"/>
            </w:pPr>
            <w:r w:rsidRPr="008515B7">
              <w:t>33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F43B05" w:rsidRPr="008515B7" w:rsidRDefault="008515B7" w:rsidP="00397AA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515B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52%</w:t>
            </w:r>
          </w:p>
        </w:tc>
      </w:tr>
      <w:tr w:rsidR="00F43B05" w:rsidRPr="008515B7" w:rsidTr="00397AAD">
        <w:trPr>
          <w:trHeight w:val="360"/>
        </w:trPr>
        <w:tc>
          <w:tcPr>
            <w:tcW w:w="2660" w:type="dxa"/>
            <w:shd w:val="clear" w:color="auto" w:fill="auto"/>
            <w:vAlign w:val="center"/>
            <w:hideMark/>
          </w:tcPr>
          <w:p w:rsidR="00F43B05" w:rsidRPr="008515B7" w:rsidRDefault="00F43B05" w:rsidP="00397AAD">
            <w:pPr>
              <w:pStyle w:val="af1"/>
              <w:spacing w:before="0" w:after="60" w:line="300" w:lineRule="exact"/>
              <w:textAlignment w:val="baseline"/>
            </w:pPr>
            <w:r w:rsidRPr="008515B7">
              <w:rPr>
                <w:iCs/>
                <w:color w:val="000000"/>
                <w:kern w:val="24"/>
              </w:rPr>
              <w:t>Литература</w:t>
            </w:r>
          </w:p>
        </w:tc>
        <w:tc>
          <w:tcPr>
            <w:tcW w:w="2170" w:type="dxa"/>
            <w:shd w:val="clear" w:color="auto" w:fill="auto"/>
            <w:vAlign w:val="center"/>
            <w:hideMark/>
          </w:tcPr>
          <w:p w:rsidR="00F43B05" w:rsidRPr="008515B7" w:rsidRDefault="008515B7" w:rsidP="00397AAD">
            <w:pPr>
              <w:pStyle w:val="af1"/>
              <w:spacing w:before="0" w:after="60" w:line="300" w:lineRule="exact"/>
              <w:jc w:val="center"/>
              <w:textAlignment w:val="baseline"/>
            </w:pPr>
            <w:r w:rsidRPr="008515B7">
              <w:t>-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F43B05" w:rsidRPr="008515B7" w:rsidRDefault="008515B7" w:rsidP="00397AA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515B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F43B05" w:rsidRPr="008515B7" w:rsidRDefault="008515B7" w:rsidP="00397AAD">
            <w:pPr>
              <w:pStyle w:val="af1"/>
              <w:spacing w:before="0" w:after="0"/>
              <w:jc w:val="center"/>
              <w:textAlignment w:val="baseline"/>
            </w:pPr>
            <w:r w:rsidRPr="008515B7">
              <w:t>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F43B05" w:rsidRPr="008515B7" w:rsidRDefault="008515B7" w:rsidP="00397AA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515B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1%</w:t>
            </w:r>
          </w:p>
        </w:tc>
      </w:tr>
      <w:tr w:rsidR="00F43B05" w:rsidRPr="008515B7" w:rsidTr="00397AAD">
        <w:trPr>
          <w:trHeight w:val="360"/>
        </w:trPr>
        <w:tc>
          <w:tcPr>
            <w:tcW w:w="2660" w:type="dxa"/>
            <w:shd w:val="clear" w:color="auto" w:fill="auto"/>
            <w:vAlign w:val="center"/>
            <w:hideMark/>
          </w:tcPr>
          <w:p w:rsidR="00F43B05" w:rsidRPr="008515B7" w:rsidRDefault="00F43B05" w:rsidP="00397AAD">
            <w:pPr>
              <w:pStyle w:val="af1"/>
              <w:spacing w:before="0" w:after="0"/>
              <w:textAlignment w:val="baseline"/>
            </w:pPr>
            <w:r w:rsidRPr="008515B7">
              <w:rPr>
                <w:iCs/>
                <w:color w:val="000000"/>
                <w:kern w:val="24"/>
              </w:rPr>
              <w:t>География</w:t>
            </w:r>
          </w:p>
        </w:tc>
        <w:tc>
          <w:tcPr>
            <w:tcW w:w="2170" w:type="dxa"/>
            <w:shd w:val="clear" w:color="auto" w:fill="auto"/>
            <w:vAlign w:val="center"/>
            <w:hideMark/>
          </w:tcPr>
          <w:p w:rsidR="00F43B05" w:rsidRPr="008515B7" w:rsidRDefault="008515B7" w:rsidP="00397AAD">
            <w:pPr>
              <w:pStyle w:val="af1"/>
              <w:spacing w:before="0" w:after="0"/>
              <w:jc w:val="center"/>
              <w:textAlignment w:val="baseline"/>
            </w:pPr>
            <w:r w:rsidRPr="008515B7">
              <w:t>-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F43B05" w:rsidRPr="008515B7" w:rsidRDefault="008515B7" w:rsidP="00397AA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515B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:rsidR="00F43B05" w:rsidRPr="008515B7" w:rsidRDefault="00F43B05" w:rsidP="00397AAD">
            <w:pPr>
              <w:pStyle w:val="af1"/>
              <w:spacing w:before="0" w:after="0"/>
              <w:jc w:val="center"/>
              <w:textAlignment w:val="baseline"/>
            </w:pPr>
            <w:r w:rsidRPr="008515B7">
              <w:t>36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F43B05" w:rsidRPr="008515B7" w:rsidRDefault="008515B7" w:rsidP="00397AA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515B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57%</w:t>
            </w:r>
          </w:p>
        </w:tc>
      </w:tr>
    </w:tbl>
    <w:p w:rsidR="008515B7" w:rsidRPr="008515B7" w:rsidRDefault="008515B7" w:rsidP="008515B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5B7">
        <w:rPr>
          <w:rFonts w:ascii="Times New Roman" w:hAnsi="Times New Roman" w:cs="Times New Roman"/>
          <w:sz w:val="24"/>
          <w:szCs w:val="24"/>
        </w:rPr>
        <w:t xml:space="preserve">Следует отметить, что </w:t>
      </w:r>
      <w:r>
        <w:rPr>
          <w:rFonts w:ascii="Times New Roman" w:hAnsi="Times New Roman" w:cs="Times New Roman"/>
          <w:sz w:val="24"/>
          <w:szCs w:val="24"/>
        </w:rPr>
        <w:t>10 учащихся</w:t>
      </w:r>
      <w:r w:rsidRPr="008515B7">
        <w:rPr>
          <w:rFonts w:ascii="Times New Roman" w:hAnsi="Times New Roman" w:cs="Times New Roman"/>
          <w:sz w:val="24"/>
          <w:szCs w:val="24"/>
        </w:rPr>
        <w:t xml:space="preserve"> 11 класса кроме обязательных предметов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8515B7">
        <w:rPr>
          <w:rFonts w:ascii="Times New Roman" w:hAnsi="Times New Roman" w:cs="Times New Roman"/>
          <w:sz w:val="24"/>
          <w:szCs w:val="24"/>
        </w:rPr>
        <w:t xml:space="preserve">выбрали для прохождения ГИА другие предметы. Наибольшее число выборов по </w:t>
      </w:r>
      <w:r>
        <w:rPr>
          <w:rFonts w:ascii="Times New Roman" w:hAnsi="Times New Roman" w:cs="Times New Roman"/>
          <w:sz w:val="24"/>
          <w:szCs w:val="24"/>
        </w:rPr>
        <w:t>обществознанию (3</w:t>
      </w:r>
      <w:r w:rsidRPr="008515B7">
        <w:rPr>
          <w:rFonts w:ascii="Times New Roman" w:hAnsi="Times New Roman" w:cs="Times New Roman"/>
          <w:sz w:val="24"/>
          <w:szCs w:val="24"/>
        </w:rPr>
        <w:t xml:space="preserve">0%), профильной </w:t>
      </w:r>
      <w:r>
        <w:rPr>
          <w:rFonts w:ascii="Times New Roman" w:hAnsi="Times New Roman" w:cs="Times New Roman"/>
          <w:sz w:val="24"/>
          <w:szCs w:val="24"/>
        </w:rPr>
        <w:t>и базовой математике</w:t>
      </w:r>
      <w:r w:rsidRPr="008515B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42 и 58</w:t>
      </w:r>
      <w:r w:rsidRPr="008515B7">
        <w:rPr>
          <w:rFonts w:ascii="Times New Roman" w:hAnsi="Times New Roman" w:cs="Times New Roman"/>
          <w:sz w:val="24"/>
          <w:szCs w:val="24"/>
        </w:rPr>
        <w:t>%), физике ( 30%).</w:t>
      </w:r>
    </w:p>
    <w:p w:rsidR="008515B7" w:rsidRPr="008515B7" w:rsidRDefault="008515B7" w:rsidP="008515B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5B7">
        <w:rPr>
          <w:rFonts w:ascii="Times New Roman" w:hAnsi="Times New Roman" w:cs="Times New Roman"/>
          <w:sz w:val="24"/>
          <w:szCs w:val="24"/>
        </w:rPr>
        <w:t>Выпускники 9 класса выбирают для прохождения ГИА все предметы из допустимого перечня. Как и в предыдущие годы наиболее популярны обще</w:t>
      </w:r>
      <w:r w:rsidR="00A30DA8">
        <w:rPr>
          <w:rFonts w:ascii="Times New Roman" w:hAnsi="Times New Roman" w:cs="Times New Roman"/>
          <w:sz w:val="24"/>
          <w:szCs w:val="24"/>
        </w:rPr>
        <w:t>ствознание (52</w:t>
      </w:r>
      <w:r w:rsidRPr="008515B7">
        <w:rPr>
          <w:rFonts w:ascii="Times New Roman" w:hAnsi="Times New Roman" w:cs="Times New Roman"/>
          <w:sz w:val="24"/>
          <w:szCs w:val="24"/>
        </w:rPr>
        <w:t>%), биология (</w:t>
      </w:r>
      <w:r w:rsidR="00A30DA8">
        <w:rPr>
          <w:rFonts w:ascii="Times New Roman" w:hAnsi="Times New Roman" w:cs="Times New Roman"/>
          <w:sz w:val="24"/>
          <w:szCs w:val="24"/>
        </w:rPr>
        <w:t xml:space="preserve">39 </w:t>
      </w:r>
      <w:r w:rsidRPr="008515B7">
        <w:rPr>
          <w:rFonts w:ascii="Times New Roman" w:hAnsi="Times New Roman" w:cs="Times New Roman"/>
          <w:sz w:val="24"/>
          <w:szCs w:val="24"/>
        </w:rPr>
        <w:t>%)</w:t>
      </w:r>
      <w:r w:rsidR="00A30DA8">
        <w:rPr>
          <w:rFonts w:ascii="Times New Roman" w:hAnsi="Times New Roman" w:cs="Times New Roman"/>
          <w:sz w:val="24"/>
          <w:szCs w:val="24"/>
        </w:rPr>
        <w:t xml:space="preserve"> и география(57%)</w:t>
      </w:r>
    </w:p>
    <w:p w:rsidR="008515B7" w:rsidRPr="008515B7" w:rsidRDefault="008515B7" w:rsidP="008515B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5B7">
        <w:rPr>
          <w:rFonts w:ascii="Times New Roman" w:hAnsi="Times New Roman" w:cs="Times New Roman"/>
          <w:sz w:val="24"/>
          <w:szCs w:val="24"/>
        </w:rPr>
        <w:t xml:space="preserve">Подготовка к ГИА проводится как на уроках, так и на дополнительных занятиях. В школе сложилась определенная система мероприятий по подготовке выпускников к </w:t>
      </w:r>
      <w:r w:rsidRPr="008515B7">
        <w:rPr>
          <w:rFonts w:ascii="Times New Roman" w:hAnsi="Times New Roman" w:cs="Times New Roman"/>
          <w:bCs/>
          <w:sz w:val="24"/>
          <w:szCs w:val="24"/>
        </w:rPr>
        <w:t>государственной итоговой аттестации:</w:t>
      </w:r>
    </w:p>
    <w:p w:rsidR="008515B7" w:rsidRPr="008515B7" w:rsidRDefault="008515B7" w:rsidP="008515B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5B7">
        <w:rPr>
          <w:rFonts w:ascii="Times New Roman" w:hAnsi="Times New Roman" w:cs="Times New Roman"/>
          <w:sz w:val="24"/>
          <w:szCs w:val="24"/>
        </w:rPr>
        <w:t>Дополнительные часы по предметам в основном расписан</w:t>
      </w:r>
      <w:r w:rsidR="00A30DA8">
        <w:rPr>
          <w:rFonts w:ascii="Times New Roman" w:hAnsi="Times New Roman" w:cs="Times New Roman"/>
          <w:sz w:val="24"/>
          <w:szCs w:val="24"/>
        </w:rPr>
        <w:t xml:space="preserve">ии: русский язык и математика </w:t>
      </w:r>
      <w:r w:rsidRPr="008515B7">
        <w:rPr>
          <w:rFonts w:ascii="Times New Roman" w:hAnsi="Times New Roman" w:cs="Times New Roman"/>
          <w:sz w:val="24"/>
          <w:szCs w:val="24"/>
        </w:rPr>
        <w:t xml:space="preserve"> 9, 10, 11 классы;</w:t>
      </w:r>
    </w:p>
    <w:p w:rsidR="008515B7" w:rsidRPr="008515B7" w:rsidRDefault="008515B7" w:rsidP="008515B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5B7">
        <w:rPr>
          <w:rFonts w:ascii="Times New Roman" w:hAnsi="Times New Roman" w:cs="Times New Roman"/>
          <w:sz w:val="24"/>
          <w:szCs w:val="24"/>
        </w:rPr>
        <w:t>Элективные курсы по каждому предмету, выбранному для ЕГЭ и ОГЭ;</w:t>
      </w:r>
    </w:p>
    <w:p w:rsidR="008515B7" w:rsidRPr="008515B7" w:rsidRDefault="008515B7" w:rsidP="008515B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5B7">
        <w:rPr>
          <w:rFonts w:ascii="Times New Roman" w:hAnsi="Times New Roman" w:cs="Times New Roman"/>
          <w:sz w:val="24"/>
          <w:szCs w:val="24"/>
        </w:rPr>
        <w:t>Проведение тренировочных, диагностических и репетиционных работ, (стандартизированные работы в соответствии с демоверсиями);</w:t>
      </w:r>
    </w:p>
    <w:p w:rsidR="008515B7" w:rsidRPr="008515B7" w:rsidRDefault="008515B7" w:rsidP="008515B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5B7">
        <w:rPr>
          <w:rFonts w:ascii="Times New Roman" w:hAnsi="Times New Roman" w:cs="Times New Roman"/>
          <w:sz w:val="24"/>
          <w:szCs w:val="24"/>
        </w:rPr>
        <w:t xml:space="preserve">Свободный доступ к сети Интернет для участия в </w:t>
      </w:r>
      <w:r w:rsidRPr="008515B7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8515B7">
        <w:rPr>
          <w:rFonts w:ascii="Times New Roman" w:hAnsi="Times New Roman" w:cs="Times New Roman"/>
          <w:sz w:val="24"/>
          <w:szCs w:val="24"/>
        </w:rPr>
        <w:t>-</w:t>
      </w:r>
      <w:r w:rsidRPr="008515B7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8515B7">
        <w:rPr>
          <w:rFonts w:ascii="Times New Roman" w:hAnsi="Times New Roman" w:cs="Times New Roman"/>
          <w:sz w:val="24"/>
          <w:szCs w:val="24"/>
        </w:rPr>
        <w:t xml:space="preserve"> тестировании;</w:t>
      </w:r>
    </w:p>
    <w:p w:rsidR="008515B7" w:rsidRPr="008515B7" w:rsidRDefault="008515B7" w:rsidP="008515B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5B7">
        <w:rPr>
          <w:rFonts w:ascii="Times New Roman" w:hAnsi="Times New Roman" w:cs="Times New Roman"/>
          <w:sz w:val="24"/>
          <w:szCs w:val="24"/>
        </w:rPr>
        <w:t>КИМы в свободном доступе (раздатки);</w:t>
      </w:r>
    </w:p>
    <w:p w:rsidR="008515B7" w:rsidRPr="008515B7" w:rsidRDefault="008515B7" w:rsidP="008515B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5B7">
        <w:rPr>
          <w:rFonts w:ascii="Times New Roman" w:hAnsi="Times New Roman" w:cs="Times New Roman"/>
          <w:sz w:val="24"/>
          <w:szCs w:val="24"/>
        </w:rPr>
        <w:t>Проведение родительских собраний с обязательными разъяснениями по всем вопросам и особенностям проведения ГИА в данном учебном году;</w:t>
      </w:r>
    </w:p>
    <w:p w:rsidR="008515B7" w:rsidRPr="008515B7" w:rsidRDefault="008515B7" w:rsidP="008515B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5B7">
        <w:rPr>
          <w:rFonts w:ascii="Times New Roman" w:hAnsi="Times New Roman" w:cs="Times New Roman"/>
          <w:sz w:val="24"/>
          <w:szCs w:val="24"/>
        </w:rPr>
        <w:t>Совместный просмотр видеоконсультаций по подготовке к Едином</w:t>
      </w:r>
      <w:r w:rsidR="00A30DA8">
        <w:rPr>
          <w:rFonts w:ascii="Times New Roman" w:hAnsi="Times New Roman" w:cs="Times New Roman"/>
          <w:sz w:val="24"/>
          <w:szCs w:val="24"/>
        </w:rPr>
        <w:t>у государственному экзамену 2019</w:t>
      </w:r>
      <w:r w:rsidRPr="008515B7">
        <w:rPr>
          <w:rFonts w:ascii="Times New Roman" w:hAnsi="Times New Roman" w:cs="Times New Roman"/>
          <w:sz w:val="24"/>
          <w:szCs w:val="24"/>
        </w:rPr>
        <w:t xml:space="preserve"> года, опубликованных Федеральной службой по надзору в сфере образования и науки на своем YouTube-канале. В видеоматериалах детально разбираются нюансы и особенности каждого предмета, даются советы по подготовке и рекомендации по выполнению отдельных заданий.</w:t>
      </w:r>
    </w:p>
    <w:p w:rsidR="008515B7" w:rsidRPr="008515B7" w:rsidRDefault="008515B7" w:rsidP="008515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5B7">
        <w:rPr>
          <w:rFonts w:ascii="Times New Roman" w:hAnsi="Times New Roman" w:cs="Times New Roman"/>
          <w:sz w:val="24"/>
          <w:szCs w:val="24"/>
        </w:rPr>
        <w:t xml:space="preserve">На протяжении учебного года учителями-предметниками неоднократно проводятся тренировочные работы в формате ОГЭ и ЕГЭ, которые завершаются поэлементным анализом пробелов в знаниях и умениях выпускников, совместно планируется дальнейшая деятельность. Кроме того, практически всеми педагогами ведется мониторинг количественного и качественного выполнения работ по КИМам в ходе подготовки к ГИА, осуществляется индивидуальное консультирование родителей в процессе подготовки учащихся к экзаменам: своевременное информирование родителей о результативности </w:t>
      </w:r>
      <w:r w:rsidRPr="008515B7">
        <w:rPr>
          <w:rFonts w:ascii="Times New Roman" w:hAnsi="Times New Roman" w:cs="Times New Roman"/>
          <w:sz w:val="24"/>
          <w:szCs w:val="24"/>
        </w:rPr>
        <w:lastRenderedPageBreak/>
        <w:t>учебной деятельности обучающегося, оперативное реагирование на возникающие проблемы, своевременное принятие необходимых мер воздействия на улучшение ситуации.</w:t>
      </w:r>
    </w:p>
    <w:p w:rsidR="00A30DA8" w:rsidRPr="00A30DA8" w:rsidRDefault="00A30DA8" w:rsidP="00A30DA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0DA8">
        <w:rPr>
          <w:rFonts w:ascii="Times New Roman" w:hAnsi="Times New Roman" w:cs="Times New Roman"/>
          <w:sz w:val="24"/>
          <w:szCs w:val="24"/>
        </w:rPr>
        <w:t xml:space="preserve">Итоговое сочинение, как условие допуска к государственной итоговой аттестации по образовательным программам среднего общего образования </w:t>
      </w:r>
      <w:r w:rsidRPr="00A30DA8">
        <w:rPr>
          <w:rFonts w:ascii="Times New Roman" w:hAnsi="Times New Roman" w:cs="Times New Roman"/>
          <w:iCs/>
          <w:sz w:val="24"/>
          <w:szCs w:val="24"/>
        </w:rPr>
        <w:t>впервые введено в 2014-2015 учебном году во исполнение поручения Президента Российской Федерации с целью выявления у обучающихся умения мыслить, анализировать и доказывать свою позицию с опорой на самостоятельно выбранные произведения отечественной и мировой литературы</w:t>
      </w:r>
      <w:r w:rsidRPr="00A30DA8">
        <w:rPr>
          <w:rFonts w:ascii="Times New Roman" w:hAnsi="Times New Roman" w:cs="Times New Roman"/>
          <w:sz w:val="24"/>
          <w:szCs w:val="24"/>
        </w:rPr>
        <w:t xml:space="preserve">. В этом году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A30DA8">
        <w:rPr>
          <w:rFonts w:ascii="Times New Roman" w:hAnsi="Times New Roman" w:cs="Times New Roman"/>
          <w:sz w:val="24"/>
          <w:szCs w:val="24"/>
        </w:rPr>
        <w:t>все одиннадцатиклассники успешно справились с этим испытанием с первой попытки</w:t>
      </w:r>
      <w:r w:rsidR="00476472">
        <w:rPr>
          <w:rFonts w:ascii="Times New Roman" w:hAnsi="Times New Roman" w:cs="Times New Roman"/>
          <w:sz w:val="24"/>
          <w:szCs w:val="24"/>
        </w:rPr>
        <w:t>( 2ученика пересдавали).</w:t>
      </w:r>
    </w:p>
    <w:p w:rsidR="00A30DA8" w:rsidRPr="00A30DA8" w:rsidRDefault="00A30DA8" w:rsidP="00A30DA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Вфеврале 2019</w:t>
      </w:r>
      <w:r w:rsidRPr="00A30DA8">
        <w:rPr>
          <w:rFonts w:ascii="Times New Roman" w:hAnsi="Times New Roman" w:cs="Times New Roman"/>
          <w:sz w:val="24"/>
          <w:szCs w:val="24"/>
        </w:rPr>
        <w:t xml:space="preserve"> года был проведен мониторинг качества подготовки обучающихся 9-х классов по учебному предмету «русский язык» в форме устного собеседования. По ходу проведения итогового собеседования в аудитории ведется аудиозапись ответов участников. </w:t>
      </w:r>
      <w:r>
        <w:rPr>
          <w:rFonts w:ascii="Times New Roman" w:hAnsi="Times New Roman" w:cs="Times New Roman"/>
          <w:sz w:val="24"/>
          <w:szCs w:val="24"/>
        </w:rPr>
        <w:t>В 2018-2019</w:t>
      </w:r>
      <w:r w:rsidRPr="00A30DA8">
        <w:rPr>
          <w:rFonts w:ascii="Times New Roman" w:hAnsi="Times New Roman" w:cs="Times New Roman"/>
          <w:sz w:val="24"/>
          <w:szCs w:val="24"/>
        </w:rPr>
        <w:t xml:space="preserve"> учебном году результаты собеседования </w:t>
      </w:r>
      <w:r>
        <w:rPr>
          <w:rFonts w:ascii="Times New Roman" w:hAnsi="Times New Roman" w:cs="Times New Roman"/>
          <w:sz w:val="24"/>
          <w:szCs w:val="24"/>
        </w:rPr>
        <w:t xml:space="preserve">являлись </w:t>
      </w:r>
      <w:r w:rsidRPr="00A30DA8">
        <w:rPr>
          <w:rFonts w:ascii="Times New Roman" w:hAnsi="Times New Roman" w:cs="Times New Roman"/>
          <w:sz w:val="24"/>
          <w:szCs w:val="24"/>
        </w:rPr>
        <w:t xml:space="preserve"> допуск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30DA8">
        <w:rPr>
          <w:rFonts w:ascii="Times New Roman" w:hAnsi="Times New Roman" w:cs="Times New Roman"/>
          <w:sz w:val="24"/>
          <w:szCs w:val="24"/>
        </w:rPr>
        <w:t xml:space="preserve"> к государственной итоговой аттестации выпускников.</w:t>
      </w:r>
    </w:p>
    <w:p w:rsidR="00A30DA8" w:rsidRPr="00A30DA8" w:rsidRDefault="00A30DA8" w:rsidP="00A30DA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0DA8">
        <w:rPr>
          <w:rFonts w:ascii="Times New Roman" w:hAnsi="Times New Roman" w:cs="Times New Roman"/>
          <w:sz w:val="24"/>
          <w:szCs w:val="24"/>
        </w:rPr>
        <w:t>Итоговое собеседование по русскому языку проводилось в форме зачёта, состоящего из 4 заданий. В ходе собеседования проверялись:</w:t>
      </w:r>
    </w:p>
    <w:p w:rsidR="00A30DA8" w:rsidRPr="00A30DA8" w:rsidRDefault="00A30DA8" w:rsidP="00A30DA8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0DA8">
        <w:rPr>
          <w:rFonts w:ascii="Times New Roman" w:hAnsi="Times New Roman" w:cs="Times New Roman"/>
          <w:sz w:val="24"/>
          <w:szCs w:val="24"/>
        </w:rPr>
        <w:t>умение девятиклассников читать текст с интонацией, соответствующей пунктуационному оформлению текста, выдерживая необходимый для успешной коммуникации темп;</w:t>
      </w:r>
    </w:p>
    <w:p w:rsidR="00A30DA8" w:rsidRPr="00A30DA8" w:rsidRDefault="00A30DA8" w:rsidP="00A30DA8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0DA8">
        <w:rPr>
          <w:rFonts w:ascii="Times New Roman" w:hAnsi="Times New Roman" w:cs="Times New Roman"/>
          <w:sz w:val="24"/>
          <w:szCs w:val="24"/>
        </w:rPr>
        <w:t>умение пересказывать текст, сохраняя микро-темы, фактическую точность, уместность и логичность включения указанной цитаты в пересказ;</w:t>
      </w:r>
    </w:p>
    <w:p w:rsidR="00A30DA8" w:rsidRPr="00A30DA8" w:rsidRDefault="00A30DA8" w:rsidP="00A30DA8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0DA8">
        <w:rPr>
          <w:rFonts w:ascii="Times New Roman" w:hAnsi="Times New Roman" w:cs="Times New Roman"/>
          <w:sz w:val="24"/>
          <w:szCs w:val="24"/>
        </w:rPr>
        <w:t>умение строить монологическое высказывание по теме, раскрывая тему в соответствии с выбранными условиями речевой ситуации, соблюдая требования логичности речи;</w:t>
      </w:r>
    </w:p>
    <w:p w:rsidR="00A30DA8" w:rsidRPr="00A30DA8" w:rsidRDefault="00A30DA8" w:rsidP="00A30DA8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0DA8">
        <w:rPr>
          <w:rFonts w:ascii="Times New Roman" w:hAnsi="Times New Roman" w:cs="Times New Roman"/>
          <w:sz w:val="24"/>
          <w:szCs w:val="24"/>
        </w:rPr>
        <w:t>способность понимать поставленные экзаменатором вопросы и давать на них точные развернутые ответы, соответствующие речевой ситуации, избегая односложных ответов, при этом в соответствии с речевой ситуацией можно высказывать свое мнение по теме, сравнить его с другими, приводить примеры из жизни или литературы, обращаться к истории вопроса, включая в ответ элементы описания рассматриваемого лица, предмета, события и др.;</w:t>
      </w:r>
    </w:p>
    <w:p w:rsidR="00A30DA8" w:rsidRPr="00A30DA8" w:rsidRDefault="00A30DA8" w:rsidP="00A30DA8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0DA8">
        <w:rPr>
          <w:rFonts w:ascii="Times New Roman" w:hAnsi="Times New Roman" w:cs="Times New Roman"/>
          <w:sz w:val="24"/>
          <w:szCs w:val="24"/>
        </w:rPr>
        <w:t>умение говорить грамотно, используя разнообразную лексику и синтаксические конструкции, не искажая слов, богатство речи, отсутствие грамматических, орфоэпических и речевых ошибок.</w:t>
      </w:r>
    </w:p>
    <w:p w:rsidR="007269B7" w:rsidRPr="00F43B05" w:rsidRDefault="00A30DA8" w:rsidP="00C10E8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DA8">
        <w:rPr>
          <w:rFonts w:ascii="Times New Roman" w:hAnsi="Times New Roman" w:cs="Times New Roman"/>
          <w:sz w:val="24"/>
          <w:szCs w:val="24"/>
        </w:rPr>
        <w:t>Все обучающихся 9-х классов</w:t>
      </w:r>
      <w:r>
        <w:rPr>
          <w:rFonts w:ascii="Times New Roman" w:hAnsi="Times New Roman" w:cs="Times New Roman"/>
          <w:sz w:val="24"/>
          <w:szCs w:val="24"/>
        </w:rPr>
        <w:t xml:space="preserve"> школы </w:t>
      </w:r>
      <w:r w:rsidRPr="00A30DA8">
        <w:rPr>
          <w:rFonts w:ascii="Times New Roman" w:hAnsi="Times New Roman" w:cs="Times New Roman"/>
          <w:sz w:val="24"/>
          <w:szCs w:val="24"/>
        </w:rPr>
        <w:t xml:space="preserve"> успешно прошли</w:t>
      </w:r>
      <w:r>
        <w:rPr>
          <w:rFonts w:ascii="Times New Roman" w:hAnsi="Times New Roman" w:cs="Times New Roman"/>
          <w:sz w:val="24"/>
          <w:szCs w:val="24"/>
        </w:rPr>
        <w:t xml:space="preserve"> устное собеседование.</w:t>
      </w:r>
    </w:p>
    <w:p w:rsidR="00B47026" w:rsidRPr="00476472" w:rsidRDefault="0013122E" w:rsidP="002A02B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43B05">
        <w:rPr>
          <w:rFonts w:ascii="Times New Roman" w:hAnsi="Times New Roman" w:cs="Times New Roman"/>
          <w:sz w:val="24"/>
          <w:szCs w:val="24"/>
        </w:rPr>
        <w:t>По предметам</w:t>
      </w:r>
      <w:r w:rsidRPr="00716E1A">
        <w:rPr>
          <w:rFonts w:ascii="Times New Roman" w:hAnsi="Times New Roman" w:cs="Times New Roman"/>
          <w:sz w:val="24"/>
          <w:szCs w:val="24"/>
        </w:rPr>
        <w:t xml:space="preserve"> ОГЭ</w:t>
      </w:r>
      <w:r w:rsidR="00B47026" w:rsidRPr="00716E1A">
        <w:rPr>
          <w:rFonts w:ascii="Times New Roman" w:hAnsi="Times New Roman" w:cs="Times New Roman"/>
          <w:sz w:val="24"/>
          <w:szCs w:val="24"/>
        </w:rPr>
        <w:t xml:space="preserve"> количество баллов распределено следующим образом</w:t>
      </w:r>
      <w:r w:rsidR="00DF0B5D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tbl>
      <w:tblPr>
        <w:tblStyle w:val="a5"/>
        <w:tblW w:w="10314" w:type="dxa"/>
        <w:tblLook w:val="04A0"/>
      </w:tblPr>
      <w:tblGrid>
        <w:gridCol w:w="2376"/>
        <w:gridCol w:w="1124"/>
        <w:gridCol w:w="719"/>
        <w:gridCol w:w="709"/>
        <w:gridCol w:w="709"/>
        <w:gridCol w:w="626"/>
        <w:gridCol w:w="1217"/>
        <w:gridCol w:w="1504"/>
        <w:gridCol w:w="1330"/>
      </w:tblGrid>
      <w:tr w:rsidR="00635A5A" w:rsidRPr="00716E1A" w:rsidTr="006F2093">
        <w:trPr>
          <w:trHeight w:val="491"/>
        </w:trPr>
        <w:tc>
          <w:tcPr>
            <w:tcW w:w="2376" w:type="dxa"/>
            <w:vMerge w:val="restart"/>
          </w:tcPr>
          <w:p w:rsidR="00635A5A" w:rsidRPr="00716E1A" w:rsidRDefault="00635A5A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24" w:type="dxa"/>
            <w:vMerge w:val="restart"/>
          </w:tcPr>
          <w:p w:rsidR="00635A5A" w:rsidRPr="00716E1A" w:rsidRDefault="00635A5A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763" w:type="dxa"/>
            <w:gridSpan w:val="4"/>
            <w:tcBorders>
              <w:bottom w:val="single" w:sz="4" w:space="0" w:color="auto"/>
            </w:tcBorders>
          </w:tcPr>
          <w:p w:rsidR="00635A5A" w:rsidRPr="00716E1A" w:rsidRDefault="00635A5A" w:rsidP="00635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217" w:type="dxa"/>
            <w:vMerge w:val="restart"/>
          </w:tcPr>
          <w:p w:rsidR="00635A5A" w:rsidRPr="00716E1A" w:rsidRDefault="00635A5A" w:rsidP="00635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Средняя отметка</w:t>
            </w:r>
          </w:p>
        </w:tc>
        <w:tc>
          <w:tcPr>
            <w:tcW w:w="1504" w:type="dxa"/>
            <w:vMerge w:val="restart"/>
          </w:tcPr>
          <w:p w:rsidR="00635A5A" w:rsidRPr="00716E1A" w:rsidRDefault="00635A5A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</w:p>
          <w:p w:rsidR="00635A5A" w:rsidRPr="00716E1A" w:rsidRDefault="00635A5A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  <w:r w:rsidR="00C10E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5A5A" w:rsidRPr="00716E1A" w:rsidRDefault="00635A5A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  <w:vMerge w:val="restart"/>
          </w:tcPr>
          <w:p w:rsidR="00635A5A" w:rsidRPr="00716E1A" w:rsidRDefault="00635A5A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r w:rsidR="00C10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10E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D764D" w:rsidRPr="00716E1A" w:rsidTr="006F2093">
        <w:trPr>
          <w:trHeight w:val="618"/>
        </w:trPr>
        <w:tc>
          <w:tcPr>
            <w:tcW w:w="2376" w:type="dxa"/>
            <w:vMerge/>
          </w:tcPr>
          <w:p w:rsidR="00635A5A" w:rsidRPr="00716E1A" w:rsidRDefault="00635A5A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:rsidR="00635A5A" w:rsidRPr="00716E1A" w:rsidRDefault="00635A5A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635A5A" w:rsidRPr="00716E1A" w:rsidRDefault="00635A5A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35A5A" w:rsidRPr="00716E1A" w:rsidRDefault="00635A5A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35A5A" w:rsidRPr="00716E1A" w:rsidRDefault="00635A5A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635A5A" w:rsidRPr="00716E1A" w:rsidRDefault="00635A5A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  <w:vMerge/>
          </w:tcPr>
          <w:p w:rsidR="00635A5A" w:rsidRPr="00716E1A" w:rsidRDefault="00635A5A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</w:tcPr>
          <w:p w:rsidR="00635A5A" w:rsidRPr="00716E1A" w:rsidRDefault="00635A5A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635A5A" w:rsidRPr="00716E1A" w:rsidRDefault="00635A5A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4D" w:rsidRPr="00716E1A" w:rsidTr="006F2093">
        <w:trPr>
          <w:trHeight w:val="275"/>
        </w:trPr>
        <w:tc>
          <w:tcPr>
            <w:tcW w:w="2376" w:type="dxa"/>
          </w:tcPr>
          <w:p w:rsidR="00635A5A" w:rsidRPr="00716E1A" w:rsidRDefault="00635A5A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24" w:type="dxa"/>
          </w:tcPr>
          <w:p w:rsidR="00635A5A" w:rsidRPr="00716E1A" w:rsidRDefault="00476472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19" w:type="dxa"/>
          </w:tcPr>
          <w:p w:rsidR="00635A5A" w:rsidRPr="00DF0B5D" w:rsidRDefault="00DF0B5D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35A5A" w:rsidRPr="00DF0B5D" w:rsidRDefault="00DF0B5D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635A5A" w:rsidRPr="00DF0B5D" w:rsidRDefault="00476472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0B5D" w:rsidRPr="00DF0B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:rsidR="00635A5A" w:rsidRPr="00DF0B5D" w:rsidRDefault="00476472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635A5A" w:rsidRPr="00DF0B5D" w:rsidRDefault="00476472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:rsidR="00635A5A" w:rsidRPr="00DF0B5D" w:rsidRDefault="00DF0B5D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5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476472" w:rsidRPr="00DF0B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</w:tcPr>
          <w:p w:rsidR="00635A5A" w:rsidRPr="00DF0B5D" w:rsidRDefault="00DF0B5D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5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76472" w:rsidRPr="00DF0B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D764D" w:rsidRPr="00716E1A" w:rsidTr="006F2093">
        <w:trPr>
          <w:trHeight w:val="275"/>
        </w:trPr>
        <w:tc>
          <w:tcPr>
            <w:tcW w:w="2376" w:type="dxa"/>
          </w:tcPr>
          <w:p w:rsidR="00635A5A" w:rsidRPr="00716E1A" w:rsidRDefault="00635A5A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24" w:type="dxa"/>
          </w:tcPr>
          <w:p w:rsidR="00635A5A" w:rsidRPr="00716E1A" w:rsidRDefault="00476472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19" w:type="dxa"/>
          </w:tcPr>
          <w:p w:rsidR="00635A5A" w:rsidRPr="006F2093" w:rsidRDefault="006F2093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35A5A" w:rsidRPr="006F2093" w:rsidRDefault="00CD4BD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35A5A" w:rsidRPr="006F2093" w:rsidRDefault="00CD4BD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2093" w:rsidRPr="006F2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</w:tcPr>
          <w:p w:rsidR="00635A5A" w:rsidRPr="006F2093" w:rsidRDefault="00CD4BD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635A5A" w:rsidRPr="006F2093" w:rsidRDefault="00CD4BD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:rsidR="00635A5A" w:rsidRPr="006F2093" w:rsidRDefault="006F2093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CD4BDF" w:rsidRPr="006F20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</w:tcPr>
          <w:p w:rsidR="00635A5A" w:rsidRPr="006F2093" w:rsidRDefault="006F2093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D4BDF" w:rsidRPr="006F20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D764D" w:rsidRPr="00716E1A" w:rsidTr="006F2093">
        <w:trPr>
          <w:trHeight w:val="275"/>
        </w:trPr>
        <w:tc>
          <w:tcPr>
            <w:tcW w:w="2376" w:type="dxa"/>
          </w:tcPr>
          <w:p w:rsidR="00635A5A" w:rsidRPr="00716E1A" w:rsidRDefault="00635A5A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24" w:type="dxa"/>
          </w:tcPr>
          <w:p w:rsidR="00635A5A" w:rsidRPr="00716E1A" w:rsidRDefault="00CD4BD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9" w:type="dxa"/>
          </w:tcPr>
          <w:p w:rsidR="00635A5A" w:rsidRPr="00DF0B5D" w:rsidRDefault="00DF0B5D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35A5A" w:rsidRPr="00DF0B5D" w:rsidRDefault="00CD4BD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0B5D" w:rsidRPr="00DF0B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35A5A" w:rsidRPr="00DF0B5D" w:rsidRDefault="00CD4BD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</w:tcPr>
          <w:p w:rsidR="00635A5A" w:rsidRPr="00DF0B5D" w:rsidRDefault="00CD4BD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635A5A" w:rsidRPr="00DF0B5D" w:rsidRDefault="00CD4BD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:rsidR="00635A5A" w:rsidRPr="00DF0B5D" w:rsidRDefault="00DF0B5D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5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CD4BDF" w:rsidRPr="00DF0B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</w:tcPr>
          <w:p w:rsidR="00635A5A" w:rsidRPr="00DF0B5D" w:rsidRDefault="00CD4BD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5D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2D764D" w:rsidRPr="00716E1A" w:rsidTr="006F2093">
        <w:trPr>
          <w:trHeight w:val="275"/>
        </w:trPr>
        <w:tc>
          <w:tcPr>
            <w:tcW w:w="2376" w:type="dxa"/>
          </w:tcPr>
          <w:p w:rsidR="00635A5A" w:rsidRPr="00716E1A" w:rsidRDefault="00635A5A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24" w:type="dxa"/>
          </w:tcPr>
          <w:p w:rsidR="00635A5A" w:rsidRPr="00716E1A" w:rsidRDefault="005A04B9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9" w:type="dxa"/>
          </w:tcPr>
          <w:p w:rsidR="00635A5A" w:rsidRPr="006F2093" w:rsidRDefault="006F2093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35A5A" w:rsidRPr="006F2093" w:rsidRDefault="005A04B9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093" w:rsidRPr="006F2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35A5A" w:rsidRPr="006F2093" w:rsidRDefault="005A04B9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:rsidR="00635A5A" w:rsidRPr="006F2093" w:rsidRDefault="005A04B9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635A5A" w:rsidRPr="006F2093" w:rsidRDefault="005A04B9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:rsidR="00635A5A" w:rsidRPr="006F2093" w:rsidRDefault="006F2093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5A04B9" w:rsidRPr="006F20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</w:tcPr>
          <w:p w:rsidR="00635A5A" w:rsidRPr="006F2093" w:rsidRDefault="005A04B9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2D764D" w:rsidRPr="00716E1A" w:rsidTr="006F2093">
        <w:trPr>
          <w:trHeight w:val="275"/>
        </w:trPr>
        <w:tc>
          <w:tcPr>
            <w:tcW w:w="2376" w:type="dxa"/>
          </w:tcPr>
          <w:p w:rsidR="00635A5A" w:rsidRPr="00716E1A" w:rsidRDefault="00635A5A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24" w:type="dxa"/>
          </w:tcPr>
          <w:p w:rsidR="00635A5A" w:rsidRPr="00716E1A" w:rsidRDefault="00CD4BD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</w:tcPr>
          <w:p w:rsidR="00635A5A" w:rsidRPr="006F2093" w:rsidRDefault="00CD4BD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35A5A" w:rsidRPr="006F2093" w:rsidRDefault="00CD4BD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35A5A" w:rsidRPr="006F2093" w:rsidRDefault="00CD4BD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:rsidR="00635A5A" w:rsidRPr="006F2093" w:rsidRDefault="00CD4BD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635A5A" w:rsidRPr="006F2093" w:rsidRDefault="00CD4BD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4" w:type="dxa"/>
          </w:tcPr>
          <w:p w:rsidR="00635A5A" w:rsidRPr="006F2093" w:rsidRDefault="00CD4BD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30" w:type="dxa"/>
          </w:tcPr>
          <w:p w:rsidR="00635A5A" w:rsidRPr="006F2093" w:rsidRDefault="00CD4BD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2D764D" w:rsidRPr="00716E1A" w:rsidTr="006F2093">
        <w:trPr>
          <w:trHeight w:val="275"/>
        </w:trPr>
        <w:tc>
          <w:tcPr>
            <w:tcW w:w="2376" w:type="dxa"/>
          </w:tcPr>
          <w:p w:rsidR="00635A5A" w:rsidRPr="00716E1A" w:rsidRDefault="00635A5A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24" w:type="dxa"/>
          </w:tcPr>
          <w:p w:rsidR="00635A5A" w:rsidRPr="00716E1A" w:rsidRDefault="00476472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9" w:type="dxa"/>
          </w:tcPr>
          <w:p w:rsidR="00635A5A" w:rsidRPr="006F2093" w:rsidRDefault="006F2093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35A5A" w:rsidRPr="006F2093" w:rsidRDefault="00476472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35A5A" w:rsidRPr="006F2093" w:rsidRDefault="00476472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6" w:type="dxa"/>
          </w:tcPr>
          <w:p w:rsidR="00635A5A" w:rsidRPr="006F2093" w:rsidRDefault="00476472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635A5A" w:rsidRPr="006F2093" w:rsidRDefault="00476472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4" w:type="dxa"/>
          </w:tcPr>
          <w:p w:rsidR="00635A5A" w:rsidRPr="006F2093" w:rsidRDefault="006F2093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76472" w:rsidRPr="006F20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</w:tcPr>
          <w:p w:rsidR="00635A5A" w:rsidRPr="006F2093" w:rsidRDefault="00CD4BD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</w:tr>
      <w:tr w:rsidR="002D764D" w:rsidRPr="00716E1A" w:rsidTr="006F2093">
        <w:trPr>
          <w:trHeight w:val="275"/>
        </w:trPr>
        <w:tc>
          <w:tcPr>
            <w:tcW w:w="2376" w:type="dxa"/>
          </w:tcPr>
          <w:p w:rsidR="00635A5A" w:rsidRPr="00716E1A" w:rsidRDefault="00635A5A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24" w:type="dxa"/>
          </w:tcPr>
          <w:p w:rsidR="00635A5A" w:rsidRPr="00716E1A" w:rsidRDefault="005A04B9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" w:type="dxa"/>
          </w:tcPr>
          <w:p w:rsidR="00635A5A" w:rsidRPr="006F2093" w:rsidRDefault="006F2093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35A5A" w:rsidRPr="006F2093" w:rsidRDefault="005A04B9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35A5A" w:rsidRPr="006F2093" w:rsidRDefault="006F2093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</w:tcPr>
          <w:p w:rsidR="00635A5A" w:rsidRPr="006F2093" w:rsidRDefault="005A04B9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635A5A" w:rsidRPr="006F2093" w:rsidRDefault="005A04B9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:rsidR="00635A5A" w:rsidRPr="006F2093" w:rsidRDefault="006F2093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A04B9" w:rsidRPr="006F20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</w:tcPr>
          <w:p w:rsidR="00635A5A" w:rsidRPr="006F2093" w:rsidRDefault="006F2093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r w:rsidR="005A04B9" w:rsidRPr="006F20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D764D" w:rsidRPr="00716E1A" w:rsidTr="006F2093">
        <w:trPr>
          <w:trHeight w:val="291"/>
        </w:trPr>
        <w:tc>
          <w:tcPr>
            <w:tcW w:w="2376" w:type="dxa"/>
          </w:tcPr>
          <w:p w:rsidR="00635A5A" w:rsidRPr="00716E1A" w:rsidRDefault="00635A5A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1124" w:type="dxa"/>
          </w:tcPr>
          <w:p w:rsidR="00635A5A" w:rsidRPr="00716E1A" w:rsidRDefault="00CD4BD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9" w:type="dxa"/>
          </w:tcPr>
          <w:p w:rsidR="00635A5A" w:rsidRPr="006F2093" w:rsidRDefault="006F2093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35A5A" w:rsidRPr="006F2093" w:rsidRDefault="00CD4BD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35A5A" w:rsidRPr="006F2093" w:rsidRDefault="006F2093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dxa"/>
          </w:tcPr>
          <w:p w:rsidR="00635A5A" w:rsidRPr="006F2093" w:rsidRDefault="00CD4BD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635A5A" w:rsidRPr="006F2093" w:rsidRDefault="00CD4BD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4" w:type="dxa"/>
          </w:tcPr>
          <w:p w:rsidR="00635A5A" w:rsidRPr="006F2093" w:rsidRDefault="006F2093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D4BDF" w:rsidRPr="006F20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</w:tcPr>
          <w:p w:rsidR="00635A5A" w:rsidRPr="006F2093" w:rsidRDefault="006F2093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CD4BDF" w:rsidRPr="006F20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D557E" w:rsidRPr="00716E1A" w:rsidTr="006F2093">
        <w:trPr>
          <w:trHeight w:val="291"/>
        </w:trPr>
        <w:tc>
          <w:tcPr>
            <w:tcW w:w="2376" w:type="dxa"/>
          </w:tcPr>
          <w:p w:rsidR="002D557E" w:rsidRPr="00716E1A" w:rsidRDefault="002D557E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24" w:type="dxa"/>
          </w:tcPr>
          <w:p w:rsidR="002D557E" w:rsidRPr="00716E1A" w:rsidRDefault="00CD4BD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</w:tcPr>
          <w:p w:rsidR="002D557E" w:rsidRPr="006F2093" w:rsidRDefault="00CD4BD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D557E" w:rsidRPr="006F2093" w:rsidRDefault="00CD4BD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D557E" w:rsidRPr="006F2093" w:rsidRDefault="00CD4BD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:rsidR="002D557E" w:rsidRPr="006F2093" w:rsidRDefault="00CD4BD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2D557E" w:rsidRPr="006F2093" w:rsidRDefault="00CD4BD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4" w:type="dxa"/>
          </w:tcPr>
          <w:p w:rsidR="002D557E" w:rsidRPr="006F2093" w:rsidRDefault="00CD4BD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30" w:type="dxa"/>
          </w:tcPr>
          <w:p w:rsidR="002D557E" w:rsidRPr="006F2093" w:rsidRDefault="00CD4BD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2D557E" w:rsidRPr="00716E1A" w:rsidTr="006F2093">
        <w:trPr>
          <w:trHeight w:val="291"/>
        </w:trPr>
        <w:tc>
          <w:tcPr>
            <w:tcW w:w="2376" w:type="dxa"/>
          </w:tcPr>
          <w:p w:rsidR="002D557E" w:rsidRPr="00716E1A" w:rsidRDefault="002D557E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24" w:type="dxa"/>
          </w:tcPr>
          <w:p w:rsidR="002D557E" w:rsidRPr="00716E1A" w:rsidRDefault="00CD4BD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2D557E" w:rsidRPr="006F2093" w:rsidRDefault="00CD4BD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D557E" w:rsidRPr="006F2093" w:rsidRDefault="00CD4BD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D557E" w:rsidRPr="006F2093" w:rsidRDefault="00CD4BD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</w:tcPr>
          <w:p w:rsidR="002D557E" w:rsidRPr="006F2093" w:rsidRDefault="00CD4BD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2D557E" w:rsidRPr="006F2093" w:rsidRDefault="00CD4BD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4" w:type="dxa"/>
          </w:tcPr>
          <w:p w:rsidR="002D557E" w:rsidRPr="006F2093" w:rsidRDefault="00CD4BD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30" w:type="dxa"/>
          </w:tcPr>
          <w:p w:rsidR="002D557E" w:rsidRPr="006F2093" w:rsidRDefault="00CD4BDF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5B343E" w:rsidRPr="00716E1A" w:rsidRDefault="005B343E" w:rsidP="002A02B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14" w:type="dxa"/>
        <w:tblLayout w:type="fixed"/>
        <w:tblLook w:val="04A0"/>
      </w:tblPr>
      <w:tblGrid>
        <w:gridCol w:w="1809"/>
        <w:gridCol w:w="851"/>
        <w:gridCol w:w="850"/>
        <w:gridCol w:w="993"/>
        <w:gridCol w:w="992"/>
        <w:gridCol w:w="992"/>
        <w:gridCol w:w="992"/>
        <w:gridCol w:w="993"/>
        <w:gridCol w:w="992"/>
        <w:gridCol w:w="850"/>
      </w:tblGrid>
      <w:tr w:rsidR="00882843" w:rsidRPr="00716E1A" w:rsidTr="00882843">
        <w:trPr>
          <w:trHeight w:val="423"/>
        </w:trPr>
        <w:tc>
          <w:tcPr>
            <w:tcW w:w="1809" w:type="dxa"/>
          </w:tcPr>
          <w:p w:rsidR="00882843" w:rsidRPr="00716E1A" w:rsidRDefault="00882843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4" w:type="dxa"/>
            <w:gridSpan w:val="3"/>
          </w:tcPr>
          <w:p w:rsidR="00882843" w:rsidRPr="00716E1A" w:rsidRDefault="00882843" w:rsidP="0003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Средняя отметка</w:t>
            </w:r>
          </w:p>
        </w:tc>
        <w:tc>
          <w:tcPr>
            <w:tcW w:w="2976" w:type="dxa"/>
            <w:gridSpan w:val="3"/>
          </w:tcPr>
          <w:p w:rsidR="00882843" w:rsidRPr="00716E1A" w:rsidRDefault="00882843" w:rsidP="0003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2835" w:type="dxa"/>
            <w:gridSpan w:val="3"/>
          </w:tcPr>
          <w:p w:rsidR="00882843" w:rsidRPr="00716E1A" w:rsidRDefault="00882843" w:rsidP="0003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Кач-во%</w:t>
            </w:r>
          </w:p>
        </w:tc>
      </w:tr>
      <w:tr w:rsidR="005A04B9" w:rsidRPr="00716E1A" w:rsidTr="00882843">
        <w:trPr>
          <w:trHeight w:val="325"/>
        </w:trPr>
        <w:tc>
          <w:tcPr>
            <w:tcW w:w="1809" w:type="dxa"/>
          </w:tcPr>
          <w:p w:rsidR="005A04B9" w:rsidRPr="00716E1A" w:rsidRDefault="005A04B9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04B9" w:rsidRPr="00716E1A" w:rsidRDefault="005A04B9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04B9" w:rsidRPr="00716E1A" w:rsidRDefault="005A04B9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993" w:type="dxa"/>
          </w:tcPr>
          <w:p w:rsidR="005A04B9" w:rsidRPr="00716E1A" w:rsidRDefault="005A04B9" w:rsidP="0003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04B9" w:rsidRPr="00716E1A" w:rsidRDefault="005A04B9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A04B9" w:rsidRPr="00716E1A" w:rsidRDefault="005A04B9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992" w:type="dxa"/>
          </w:tcPr>
          <w:p w:rsidR="005A04B9" w:rsidRPr="00716E1A" w:rsidRDefault="005A04B9" w:rsidP="0003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A04B9" w:rsidRPr="00716E1A" w:rsidRDefault="005A04B9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A04B9" w:rsidRPr="00716E1A" w:rsidRDefault="005A04B9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04B9" w:rsidRPr="00716E1A" w:rsidRDefault="005A04B9" w:rsidP="0003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96428" w:rsidRPr="00716E1A" w:rsidTr="00882843">
        <w:trPr>
          <w:trHeight w:val="344"/>
        </w:trPr>
        <w:tc>
          <w:tcPr>
            <w:tcW w:w="1809" w:type="dxa"/>
          </w:tcPr>
          <w:p w:rsidR="00A96428" w:rsidRPr="00716E1A" w:rsidRDefault="00A96428" w:rsidP="0003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sz w:val="24"/>
                <w:szCs w:val="24"/>
              </w:rPr>
              <w:t>91%</w:t>
            </w:r>
          </w:p>
        </w:tc>
        <w:tc>
          <w:tcPr>
            <w:tcW w:w="992" w:type="dxa"/>
          </w:tcPr>
          <w:p w:rsidR="00A96428" w:rsidRPr="00DF0B5D" w:rsidRDefault="00A96428" w:rsidP="008B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5D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96428" w:rsidRPr="00DF0B5D" w:rsidRDefault="00A96428" w:rsidP="008B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5D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</w:tr>
      <w:tr w:rsidR="00A96428" w:rsidRPr="00716E1A" w:rsidTr="00882843">
        <w:trPr>
          <w:trHeight w:val="344"/>
        </w:trPr>
        <w:tc>
          <w:tcPr>
            <w:tcW w:w="1809" w:type="dxa"/>
          </w:tcPr>
          <w:p w:rsidR="00A96428" w:rsidRPr="00716E1A" w:rsidRDefault="00A96428" w:rsidP="0003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sz w:val="24"/>
                <w:szCs w:val="24"/>
              </w:rPr>
              <w:t>83%</w:t>
            </w:r>
          </w:p>
        </w:tc>
        <w:tc>
          <w:tcPr>
            <w:tcW w:w="992" w:type="dxa"/>
          </w:tcPr>
          <w:p w:rsidR="00A96428" w:rsidRPr="006F2093" w:rsidRDefault="00A96428" w:rsidP="008B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96428" w:rsidRPr="006F2093" w:rsidRDefault="00A96428" w:rsidP="008B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A96428" w:rsidRPr="00716E1A" w:rsidTr="00882843">
        <w:trPr>
          <w:trHeight w:val="344"/>
        </w:trPr>
        <w:tc>
          <w:tcPr>
            <w:tcW w:w="1809" w:type="dxa"/>
          </w:tcPr>
          <w:p w:rsidR="00A96428" w:rsidRPr="00716E1A" w:rsidRDefault="00A96428" w:rsidP="0003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992" w:type="dxa"/>
          </w:tcPr>
          <w:p w:rsidR="00A96428" w:rsidRPr="00DF0B5D" w:rsidRDefault="00A96428" w:rsidP="008B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5D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96428" w:rsidRPr="00DF0B5D" w:rsidRDefault="00A96428" w:rsidP="008B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B5D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A96428" w:rsidRPr="00716E1A" w:rsidTr="00882843">
        <w:trPr>
          <w:trHeight w:val="344"/>
        </w:trPr>
        <w:tc>
          <w:tcPr>
            <w:tcW w:w="1809" w:type="dxa"/>
          </w:tcPr>
          <w:p w:rsidR="00A96428" w:rsidRPr="00716E1A" w:rsidRDefault="00A96428" w:rsidP="0003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992" w:type="dxa"/>
          </w:tcPr>
          <w:p w:rsidR="00A96428" w:rsidRPr="006F2093" w:rsidRDefault="00A96428" w:rsidP="008B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96428" w:rsidRPr="006F2093" w:rsidRDefault="00A96428" w:rsidP="008B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A96428" w:rsidRPr="00716E1A" w:rsidTr="00882843">
        <w:trPr>
          <w:trHeight w:val="344"/>
        </w:trPr>
        <w:tc>
          <w:tcPr>
            <w:tcW w:w="1809" w:type="dxa"/>
          </w:tcPr>
          <w:p w:rsidR="00A96428" w:rsidRPr="00716E1A" w:rsidRDefault="00A96428" w:rsidP="0003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96428" w:rsidRPr="006F2093" w:rsidRDefault="00A96428" w:rsidP="008B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96428" w:rsidRPr="006F2093" w:rsidRDefault="00A96428" w:rsidP="008B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A96428" w:rsidRPr="00716E1A" w:rsidTr="00882843">
        <w:trPr>
          <w:trHeight w:val="344"/>
        </w:trPr>
        <w:tc>
          <w:tcPr>
            <w:tcW w:w="1809" w:type="dxa"/>
          </w:tcPr>
          <w:p w:rsidR="00A96428" w:rsidRPr="00716E1A" w:rsidRDefault="00A96428" w:rsidP="0003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96428" w:rsidRPr="006F2093" w:rsidRDefault="00A96428" w:rsidP="008B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96428" w:rsidRPr="006F2093" w:rsidRDefault="00A96428" w:rsidP="008B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</w:tr>
      <w:tr w:rsidR="00A96428" w:rsidRPr="00716E1A" w:rsidTr="00882843">
        <w:trPr>
          <w:trHeight w:val="344"/>
        </w:trPr>
        <w:tc>
          <w:tcPr>
            <w:tcW w:w="1809" w:type="dxa"/>
          </w:tcPr>
          <w:p w:rsidR="00A96428" w:rsidRPr="00716E1A" w:rsidRDefault="00A96428" w:rsidP="0003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96428" w:rsidRPr="006F2093" w:rsidRDefault="00A96428" w:rsidP="008B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96428" w:rsidRPr="006F2093" w:rsidRDefault="00A96428" w:rsidP="008B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</w:tr>
      <w:tr w:rsidR="00A96428" w:rsidRPr="00716E1A" w:rsidTr="00882843">
        <w:trPr>
          <w:trHeight w:val="344"/>
        </w:trPr>
        <w:tc>
          <w:tcPr>
            <w:tcW w:w="1809" w:type="dxa"/>
          </w:tcPr>
          <w:p w:rsidR="00A96428" w:rsidRPr="00716E1A" w:rsidRDefault="00A96428" w:rsidP="0003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96428" w:rsidRPr="006F2093" w:rsidRDefault="00A96428" w:rsidP="008B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96428" w:rsidRPr="006F2093" w:rsidRDefault="00A96428" w:rsidP="008B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A96428" w:rsidRPr="00716E1A" w:rsidTr="00882843">
        <w:trPr>
          <w:trHeight w:val="344"/>
        </w:trPr>
        <w:tc>
          <w:tcPr>
            <w:tcW w:w="1809" w:type="dxa"/>
          </w:tcPr>
          <w:p w:rsidR="00A96428" w:rsidRPr="00716E1A" w:rsidRDefault="00A96428" w:rsidP="0003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96428" w:rsidRPr="006F2093" w:rsidRDefault="00A96428" w:rsidP="008B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96428" w:rsidRPr="006F2093" w:rsidRDefault="00A96428" w:rsidP="008B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A96428" w:rsidRPr="00716E1A" w:rsidTr="00882843">
        <w:trPr>
          <w:trHeight w:val="344"/>
        </w:trPr>
        <w:tc>
          <w:tcPr>
            <w:tcW w:w="1809" w:type="dxa"/>
          </w:tcPr>
          <w:p w:rsidR="00A96428" w:rsidRPr="00716E1A" w:rsidRDefault="00A96428" w:rsidP="0003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92" w:type="dxa"/>
          </w:tcPr>
          <w:p w:rsidR="00A96428" w:rsidRPr="006F2093" w:rsidRDefault="00A96428" w:rsidP="008B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428" w:rsidRPr="00716E1A" w:rsidRDefault="00A96428" w:rsidP="00D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96428" w:rsidRPr="006F2093" w:rsidRDefault="00A96428" w:rsidP="008B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0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1C7311" w:rsidRPr="00716E1A" w:rsidRDefault="00BC40A7" w:rsidP="0070670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C40A7">
        <w:rPr>
          <w:rFonts w:ascii="Times New Roman" w:eastAsia="Times New Roman" w:hAnsi="Times New Roman" w:cs="Times New Roman"/>
        </w:rPr>
        <w:t xml:space="preserve">По результатам ОГЭ выпускников 9 классов процент выполнения составил 100% по </w:t>
      </w:r>
      <w:r w:rsidR="00A96428">
        <w:rPr>
          <w:rFonts w:ascii="Times New Roman" w:hAnsi="Times New Roman" w:cs="Times New Roman"/>
        </w:rPr>
        <w:t>6</w:t>
      </w:r>
      <w:r w:rsidRPr="00BC40A7">
        <w:rPr>
          <w:rFonts w:ascii="Times New Roman" w:eastAsia="Times New Roman" w:hAnsi="Times New Roman" w:cs="Times New Roman"/>
        </w:rPr>
        <w:t xml:space="preserve"> предметам:  литературе</w:t>
      </w:r>
      <w:r>
        <w:rPr>
          <w:rFonts w:ascii="Times New Roman" w:hAnsi="Times New Roman" w:cs="Times New Roman"/>
        </w:rPr>
        <w:t xml:space="preserve">, </w:t>
      </w:r>
      <w:r w:rsidR="00A96428">
        <w:rPr>
          <w:rFonts w:ascii="Times New Roman" w:eastAsia="Times New Roman" w:hAnsi="Times New Roman" w:cs="Times New Roman"/>
        </w:rPr>
        <w:t>истории , информатике,обществознанию, физике,химии.</w:t>
      </w:r>
      <w:r w:rsidRPr="00BC40A7">
        <w:rPr>
          <w:rFonts w:ascii="Times New Roman" w:eastAsia="Times New Roman" w:hAnsi="Times New Roman" w:cs="Times New Roman"/>
        </w:rPr>
        <w:t xml:space="preserve"> Процент выполнения на «4» и «5» 50% и выше достигнут по  предметам: </w:t>
      </w:r>
      <w:r w:rsidR="003E4420">
        <w:rPr>
          <w:rFonts w:ascii="Times New Roman" w:hAnsi="Times New Roman" w:cs="Times New Roman"/>
        </w:rPr>
        <w:t>обществознанию</w:t>
      </w:r>
      <w:r w:rsidRPr="00BC40A7">
        <w:rPr>
          <w:rFonts w:ascii="Times New Roman" w:eastAsia="Times New Roman" w:hAnsi="Times New Roman" w:cs="Times New Roman"/>
        </w:rPr>
        <w:t xml:space="preserve">, химии, </w:t>
      </w:r>
      <w:r w:rsidR="00A96428">
        <w:rPr>
          <w:rFonts w:ascii="Times New Roman" w:eastAsia="Times New Roman" w:hAnsi="Times New Roman" w:cs="Times New Roman"/>
        </w:rPr>
        <w:t>физике,математике,</w:t>
      </w:r>
      <w:r w:rsidRPr="00BC40A7">
        <w:rPr>
          <w:rFonts w:ascii="Times New Roman" w:eastAsia="Times New Roman" w:hAnsi="Times New Roman" w:cs="Times New Roman"/>
        </w:rPr>
        <w:t>литературе</w:t>
      </w:r>
      <w:r w:rsidR="003E4420">
        <w:rPr>
          <w:rFonts w:ascii="Times New Roman" w:hAnsi="Times New Roman" w:cs="Times New Roman"/>
        </w:rPr>
        <w:t xml:space="preserve"> и истории. </w:t>
      </w:r>
      <w:r w:rsidR="00101D61" w:rsidRPr="00716E1A">
        <w:rPr>
          <w:rFonts w:ascii="Times New Roman" w:hAnsi="Times New Roman" w:cs="Times New Roman"/>
          <w:sz w:val="24"/>
          <w:szCs w:val="24"/>
        </w:rPr>
        <w:t xml:space="preserve">По сравнению с прошлым годом </w:t>
      </w:r>
      <w:r w:rsidR="005B343E" w:rsidRPr="00716E1A">
        <w:rPr>
          <w:rFonts w:ascii="Times New Roman" w:hAnsi="Times New Roman" w:cs="Times New Roman"/>
          <w:sz w:val="24"/>
          <w:szCs w:val="24"/>
        </w:rPr>
        <w:t>снизилась</w:t>
      </w:r>
      <w:r w:rsidR="00987485" w:rsidRPr="00716E1A">
        <w:rPr>
          <w:rFonts w:ascii="Times New Roman" w:hAnsi="Times New Roman" w:cs="Times New Roman"/>
          <w:sz w:val="24"/>
          <w:szCs w:val="24"/>
        </w:rPr>
        <w:t xml:space="preserve"> абсолютная успеваемость по математике, биологии</w:t>
      </w:r>
      <w:r w:rsidR="003E4420">
        <w:rPr>
          <w:rFonts w:ascii="Times New Roman" w:hAnsi="Times New Roman" w:cs="Times New Roman"/>
          <w:sz w:val="24"/>
          <w:szCs w:val="24"/>
        </w:rPr>
        <w:t>, физике и химии.</w:t>
      </w:r>
      <w:r w:rsidR="00101D61" w:rsidRPr="00716E1A">
        <w:rPr>
          <w:rFonts w:ascii="Times New Roman" w:hAnsi="Times New Roman" w:cs="Times New Roman"/>
          <w:sz w:val="24"/>
          <w:szCs w:val="24"/>
        </w:rPr>
        <w:t xml:space="preserve"> Стабильно высокие баллы у учащихся по информатике</w:t>
      </w:r>
      <w:r w:rsidR="00A96428">
        <w:rPr>
          <w:rFonts w:ascii="Times New Roman" w:hAnsi="Times New Roman" w:cs="Times New Roman"/>
          <w:sz w:val="24"/>
          <w:szCs w:val="24"/>
        </w:rPr>
        <w:t xml:space="preserve">и </w:t>
      </w:r>
      <w:r w:rsidR="003E4420">
        <w:rPr>
          <w:rFonts w:ascii="Times New Roman" w:hAnsi="Times New Roman" w:cs="Times New Roman"/>
          <w:sz w:val="24"/>
          <w:szCs w:val="24"/>
        </w:rPr>
        <w:t>истории.</w:t>
      </w:r>
      <w:r w:rsidR="00A96428">
        <w:rPr>
          <w:rFonts w:ascii="Times New Roman" w:hAnsi="Times New Roman" w:cs="Times New Roman"/>
          <w:sz w:val="24"/>
          <w:szCs w:val="24"/>
        </w:rPr>
        <w:br/>
      </w:r>
      <w:r w:rsidR="0070670F">
        <w:rPr>
          <w:rFonts w:ascii="Times New Roman" w:hAnsi="Times New Roman" w:cs="Times New Roman"/>
          <w:sz w:val="24"/>
          <w:szCs w:val="24"/>
        </w:rPr>
        <w:t xml:space="preserve">             Сравнение среднего отметочного балла по годам позволяет сделать вывод , что стабильны результаты по истории, обществознанию,химии, информатике.По русскому языку, математике, биологии и географии отметочный балл не повышается . Это говорит о том, что система подготовки по этим предметам должна быть пересмотрена.</w:t>
      </w:r>
      <w:r w:rsidR="003E4420">
        <w:rPr>
          <w:rFonts w:ascii="Times New Roman" w:hAnsi="Times New Roman" w:cs="Times New Roman"/>
          <w:sz w:val="24"/>
          <w:szCs w:val="24"/>
        </w:rPr>
        <w:br/>
      </w:r>
      <w:r w:rsidR="003E4420" w:rsidRPr="003E4420">
        <w:rPr>
          <w:rFonts w:ascii="Times New Roman" w:eastAsia="Times New Roman" w:hAnsi="Times New Roman" w:cs="Times New Roman"/>
          <w:sz w:val="24"/>
          <w:szCs w:val="24"/>
        </w:rPr>
        <w:t xml:space="preserve">Доля выпускников, сдавших ОГЭ с результатом не ниже установленного порогового значения по всем предметам, составила </w:t>
      </w:r>
      <w:r w:rsidR="00931844">
        <w:rPr>
          <w:rFonts w:ascii="Times New Roman" w:hAnsi="Times New Roman" w:cs="Times New Roman"/>
          <w:sz w:val="24"/>
          <w:szCs w:val="24"/>
        </w:rPr>
        <w:t>58</w:t>
      </w:r>
      <w:r w:rsidR="003E4420" w:rsidRPr="003E4420">
        <w:rPr>
          <w:rFonts w:ascii="Times New Roman" w:eastAsia="Times New Roman" w:hAnsi="Times New Roman" w:cs="Times New Roman"/>
          <w:sz w:val="24"/>
          <w:szCs w:val="24"/>
        </w:rPr>
        <w:t>%.</w:t>
      </w:r>
      <w:r w:rsidR="00931844">
        <w:rPr>
          <w:rFonts w:ascii="Times New Roman" w:hAnsi="Times New Roman" w:cs="Times New Roman"/>
          <w:sz w:val="24"/>
          <w:szCs w:val="24"/>
        </w:rPr>
        <w:t xml:space="preserve">  16  уч-ся пересдавали 1предмет, 4 уч-ся пересдавали два предмета, 7 уч-ся будут пересдавать в сентябре.</w:t>
      </w:r>
      <w:r w:rsidR="00931844">
        <w:rPr>
          <w:rFonts w:ascii="Times New Roman" w:hAnsi="Times New Roman" w:cs="Times New Roman"/>
          <w:sz w:val="24"/>
          <w:szCs w:val="24"/>
        </w:rPr>
        <w:br/>
      </w:r>
      <w:r w:rsidR="0070670F" w:rsidRPr="0070670F">
        <w:rPr>
          <w:rFonts w:ascii="Times New Roman" w:eastAsia="Times New Roman" w:hAnsi="Times New Roman" w:cs="Times New Roman"/>
        </w:rPr>
        <w:t>Учитывая, что с 2016-2017 учебного года основанием для получения аттестата стала успешная сдача ГИА-9 по четырем учебным предметам – обязательным (русский язык и математика) и двум предметам по выбору, важно срабатывать на раннее самоопределение девятиклассников в вопросах выбора предметов для прохождения ГИА и обеспечивать их качественную подготовку к итоговой аттестации</w:t>
      </w:r>
      <w:r w:rsidR="00A96428">
        <w:rPr>
          <w:rFonts w:ascii="Times New Roman" w:eastAsia="Times New Roman" w:hAnsi="Times New Roman" w:cs="Times New Roman"/>
        </w:rPr>
        <w:t>.</w:t>
      </w:r>
      <w:r w:rsidR="0070670F">
        <w:rPr>
          <w:rFonts w:ascii="Times New Roman" w:hAnsi="Times New Roman" w:cs="Times New Roman"/>
          <w:sz w:val="24"/>
          <w:szCs w:val="24"/>
        </w:rPr>
        <w:br/>
      </w:r>
      <w:r w:rsidR="0026483D" w:rsidRPr="0070670F">
        <w:rPr>
          <w:rFonts w:ascii="Times New Roman" w:hAnsi="Times New Roman" w:cs="Times New Roman"/>
          <w:sz w:val="24"/>
          <w:szCs w:val="24"/>
        </w:rPr>
        <w:t>Д</w:t>
      </w:r>
      <w:r w:rsidR="0026483D" w:rsidRPr="00716E1A">
        <w:rPr>
          <w:rFonts w:ascii="Times New Roman" w:hAnsi="Times New Roman" w:cs="Times New Roman"/>
          <w:sz w:val="24"/>
          <w:szCs w:val="24"/>
        </w:rPr>
        <w:t>ля учащихся 9классов была проведена переговорная площадка по выбору профильных  пред</w:t>
      </w:r>
      <w:r w:rsidR="001C7311" w:rsidRPr="00716E1A">
        <w:rPr>
          <w:rFonts w:ascii="Times New Roman" w:hAnsi="Times New Roman" w:cs="Times New Roman"/>
          <w:sz w:val="24"/>
          <w:szCs w:val="24"/>
        </w:rPr>
        <w:t xml:space="preserve">метов на следующий учебный год и проведены профориентационные диагностики. Учащимися были выбраны: математика, </w:t>
      </w:r>
      <w:r w:rsidR="00D4418C" w:rsidRPr="00716E1A">
        <w:rPr>
          <w:rFonts w:ascii="Times New Roman" w:hAnsi="Times New Roman" w:cs="Times New Roman"/>
          <w:sz w:val="24"/>
          <w:szCs w:val="24"/>
        </w:rPr>
        <w:t xml:space="preserve">физика, химия, биология , </w:t>
      </w:r>
      <w:r w:rsidR="00C311FD" w:rsidRPr="00716E1A">
        <w:rPr>
          <w:rFonts w:ascii="Times New Roman" w:hAnsi="Times New Roman" w:cs="Times New Roman"/>
          <w:sz w:val="24"/>
          <w:szCs w:val="24"/>
        </w:rPr>
        <w:t>история,</w:t>
      </w:r>
      <w:r w:rsidR="00D4418C" w:rsidRPr="00716E1A">
        <w:rPr>
          <w:rFonts w:ascii="Times New Roman" w:hAnsi="Times New Roman" w:cs="Times New Roman"/>
          <w:sz w:val="24"/>
          <w:szCs w:val="24"/>
        </w:rPr>
        <w:t>общест</w:t>
      </w:r>
      <w:r w:rsidR="001C7311" w:rsidRPr="00716E1A">
        <w:rPr>
          <w:rFonts w:ascii="Times New Roman" w:hAnsi="Times New Roman" w:cs="Times New Roman"/>
          <w:sz w:val="24"/>
          <w:szCs w:val="24"/>
        </w:rPr>
        <w:t xml:space="preserve">вознание и </w:t>
      </w:r>
      <w:r w:rsidR="00D4418C" w:rsidRPr="00716E1A">
        <w:rPr>
          <w:rFonts w:ascii="Times New Roman" w:hAnsi="Times New Roman" w:cs="Times New Roman"/>
          <w:sz w:val="24"/>
          <w:szCs w:val="24"/>
        </w:rPr>
        <w:t>информатика</w:t>
      </w:r>
      <w:r w:rsidR="001C7311" w:rsidRPr="00716E1A">
        <w:rPr>
          <w:rFonts w:ascii="Times New Roman" w:hAnsi="Times New Roman" w:cs="Times New Roman"/>
          <w:sz w:val="24"/>
          <w:szCs w:val="24"/>
        </w:rPr>
        <w:t>.</w:t>
      </w:r>
      <w:r w:rsidR="00386A28" w:rsidRPr="00716E1A">
        <w:rPr>
          <w:rFonts w:ascii="Times New Roman" w:hAnsi="Times New Roman" w:cs="Times New Roman"/>
          <w:sz w:val="24"/>
          <w:szCs w:val="24"/>
        </w:rPr>
        <w:t xml:space="preserve"> Большинство учащихся связывает выбор профильных предметов с будущей профессией.</w:t>
      </w:r>
      <w:r w:rsidR="001C7311" w:rsidRPr="00716E1A">
        <w:rPr>
          <w:rFonts w:ascii="Times New Roman" w:hAnsi="Times New Roman" w:cs="Times New Roman"/>
          <w:sz w:val="24"/>
          <w:szCs w:val="24"/>
        </w:rPr>
        <w:t xml:space="preserve"> Этот выбор определяет форми</w:t>
      </w:r>
      <w:r w:rsidR="00C10E8A">
        <w:rPr>
          <w:rFonts w:ascii="Times New Roman" w:hAnsi="Times New Roman" w:cs="Times New Roman"/>
          <w:sz w:val="24"/>
          <w:szCs w:val="24"/>
        </w:rPr>
        <w:t>рование профильных групп на 2019-2020</w:t>
      </w:r>
      <w:r w:rsidR="001C7311" w:rsidRPr="00716E1A">
        <w:rPr>
          <w:rFonts w:ascii="Times New Roman" w:hAnsi="Times New Roman" w:cs="Times New Roman"/>
          <w:sz w:val="24"/>
          <w:szCs w:val="24"/>
        </w:rPr>
        <w:t xml:space="preserve"> уч.год.</w:t>
      </w:r>
    </w:p>
    <w:p w:rsidR="0070670F" w:rsidRDefault="00BF1D9C" w:rsidP="0070670F">
      <w:pPr>
        <w:pStyle w:val="Default"/>
        <w:ind w:firstLine="567"/>
        <w:jc w:val="both"/>
        <w:rPr>
          <w:rFonts w:eastAsia="Times New Roman"/>
          <w:color w:val="auto"/>
          <w:lang w:eastAsia="ar-SA"/>
        </w:rPr>
      </w:pPr>
      <w:r w:rsidRPr="00716E1A">
        <w:br/>
      </w:r>
      <w:r w:rsidR="0070670F">
        <w:rPr>
          <w:rFonts w:eastAsia="Times New Roman"/>
          <w:color w:val="auto"/>
          <w:lang w:eastAsia="ar-SA"/>
        </w:rPr>
        <w:t>Для выпускников</w:t>
      </w:r>
      <w:r w:rsidR="0028746D">
        <w:rPr>
          <w:rFonts w:eastAsia="Times New Roman"/>
          <w:color w:val="auto"/>
          <w:lang w:eastAsia="ar-SA"/>
        </w:rPr>
        <w:t xml:space="preserve"> </w:t>
      </w:r>
      <w:r w:rsidR="0070670F">
        <w:rPr>
          <w:rFonts w:eastAsia="Times New Roman"/>
          <w:color w:val="auto"/>
          <w:lang w:eastAsia="ar-SA"/>
        </w:rPr>
        <w:t xml:space="preserve">средней школы обязательными остаются </w:t>
      </w:r>
      <w:r w:rsidR="0070670F" w:rsidRPr="00B26F08">
        <w:rPr>
          <w:rFonts w:eastAsia="Times New Roman"/>
          <w:color w:val="auto"/>
          <w:lang w:eastAsia="ar-SA"/>
        </w:rPr>
        <w:t>ЕГЭ</w:t>
      </w:r>
      <w:r w:rsidR="0070670F">
        <w:rPr>
          <w:rFonts w:eastAsia="Times New Roman"/>
          <w:color w:val="auto"/>
          <w:lang w:eastAsia="ar-SA"/>
        </w:rPr>
        <w:t xml:space="preserve"> по русскому языку и математике.</w:t>
      </w:r>
    </w:p>
    <w:p w:rsidR="0070670F" w:rsidRPr="007F71C5" w:rsidRDefault="0070670F" w:rsidP="0070670F">
      <w:pPr>
        <w:pStyle w:val="Default"/>
        <w:ind w:firstLine="567"/>
        <w:jc w:val="both"/>
        <w:rPr>
          <w:rFonts w:eastAsia="Times New Roman"/>
          <w:sz w:val="23"/>
          <w:szCs w:val="23"/>
        </w:rPr>
      </w:pPr>
      <w:r>
        <w:rPr>
          <w:color w:val="auto"/>
          <w:lang w:eastAsia="ar-SA"/>
        </w:rPr>
        <w:t>П</w:t>
      </w:r>
      <w:r>
        <w:rPr>
          <w:rFonts w:eastAsia="Times New Roman"/>
          <w:color w:val="auto"/>
          <w:lang w:eastAsia="ar-SA"/>
        </w:rPr>
        <w:t xml:space="preserve">о русскому языку все выпускники нашей школы преодолели минимальный порог. </w:t>
      </w:r>
      <w:r>
        <w:rPr>
          <w:color w:val="auto"/>
          <w:lang w:eastAsia="ar-SA"/>
        </w:rPr>
        <w:t xml:space="preserve">По математике 3 ученицы </w:t>
      </w:r>
      <w:r w:rsidR="00903286">
        <w:rPr>
          <w:color w:val="auto"/>
          <w:lang w:eastAsia="ar-SA"/>
        </w:rPr>
        <w:t>не набрали минимальные баллы (</w:t>
      </w:r>
      <w:r>
        <w:rPr>
          <w:color w:val="auto"/>
          <w:lang w:eastAsia="ar-SA"/>
        </w:rPr>
        <w:t>пересдавали</w:t>
      </w:r>
      <w:r w:rsidR="00903286">
        <w:rPr>
          <w:color w:val="auto"/>
          <w:lang w:eastAsia="ar-SA"/>
        </w:rPr>
        <w:t>)</w:t>
      </w:r>
      <w:r>
        <w:rPr>
          <w:rFonts w:eastAsia="Times New Roman"/>
          <w:color w:val="auto"/>
          <w:lang w:eastAsia="ar-SA"/>
        </w:rPr>
        <w:t xml:space="preserve">Средний отметочный </w:t>
      </w:r>
      <w:r>
        <w:rPr>
          <w:rFonts w:eastAsia="Times New Roman"/>
          <w:color w:val="auto"/>
          <w:lang w:eastAsia="ar-SA"/>
        </w:rPr>
        <w:lastRenderedPageBreak/>
        <w:t xml:space="preserve">балл </w:t>
      </w:r>
      <w:r w:rsidR="00EE2425">
        <w:rPr>
          <w:color w:val="auto"/>
          <w:lang w:eastAsia="ar-SA"/>
        </w:rPr>
        <w:t xml:space="preserve">по математике базовой составил 3 балла. </w:t>
      </w:r>
      <w:r w:rsidRPr="007F71C5">
        <w:rPr>
          <w:rFonts w:eastAsia="Times New Roman"/>
          <w:bCs/>
          <w:sz w:val="23"/>
          <w:szCs w:val="23"/>
        </w:rPr>
        <w:t xml:space="preserve">Профильный ЕГЭ </w:t>
      </w:r>
      <w:r w:rsidRPr="007F71C5">
        <w:rPr>
          <w:rFonts w:eastAsia="Times New Roman"/>
          <w:sz w:val="23"/>
          <w:szCs w:val="23"/>
        </w:rPr>
        <w:t>по математике проводится для выпускников и абитуриентов, планирующих использовать математику и смежные дисциплины в будущей профессиональной деятельности</w:t>
      </w:r>
      <w:r>
        <w:rPr>
          <w:rFonts w:eastAsia="Times New Roman"/>
          <w:sz w:val="23"/>
          <w:szCs w:val="23"/>
        </w:rPr>
        <w:t>, таких ребят в этом году было 1</w:t>
      </w:r>
      <w:r w:rsidR="00EE2425">
        <w:rPr>
          <w:sz w:val="23"/>
          <w:szCs w:val="23"/>
        </w:rPr>
        <w:t>1</w:t>
      </w:r>
      <w:r w:rsidRPr="007F71C5">
        <w:rPr>
          <w:rFonts w:eastAsia="Times New Roman"/>
          <w:sz w:val="23"/>
          <w:szCs w:val="23"/>
        </w:rPr>
        <w:t xml:space="preserve">. </w:t>
      </w:r>
      <w:r>
        <w:rPr>
          <w:rFonts w:eastAsia="Times New Roman"/>
          <w:sz w:val="23"/>
          <w:szCs w:val="23"/>
        </w:rPr>
        <w:t xml:space="preserve">Все они успешно преодолели минимальный порог. Средний балл нашей школы в этом году составил </w:t>
      </w:r>
      <w:r w:rsidR="00EE2425">
        <w:rPr>
          <w:sz w:val="23"/>
          <w:szCs w:val="23"/>
        </w:rPr>
        <w:t>56</w:t>
      </w:r>
      <w:r>
        <w:rPr>
          <w:rFonts w:eastAsia="Times New Roman"/>
          <w:sz w:val="23"/>
          <w:szCs w:val="23"/>
        </w:rPr>
        <w:t>, что выше показателей прошлого и позапрошлого года (</w:t>
      </w:r>
      <w:r w:rsidR="00EE2425">
        <w:rPr>
          <w:sz w:val="23"/>
          <w:szCs w:val="23"/>
        </w:rPr>
        <w:t>32</w:t>
      </w:r>
      <w:r>
        <w:rPr>
          <w:rFonts w:eastAsia="Times New Roman"/>
          <w:sz w:val="23"/>
          <w:szCs w:val="23"/>
        </w:rPr>
        <w:t xml:space="preserve"> и </w:t>
      </w:r>
      <w:r w:rsidR="00EE2425">
        <w:rPr>
          <w:sz w:val="23"/>
          <w:szCs w:val="23"/>
        </w:rPr>
        <w:t>42</w:t>
      </w:r>
      <w:r>
        <w:rPr>
          <w:rFonts w:eastAsia="Times New Roman"/>
          <w:sz w:val="23"/>
          <w:szCs w:val="23"/>
        </w:rPr>
        <w:t xml:space="preserve"> соответственно</w:t>
      </w:r>
      <w:r w:rsidR="00EE2425">
        <w:rPr>
          <w:sz w:val="23"/>
          <w:szCs w:val="23"/>
        </w:rPr>
        <w:t>)</w:t>
      </w:r>
      <w:r w:rsidR="00EE2425">
        <w:rPr>
          <w:color w:val="auto"/>
          <w:lang w:eastAsia="ar-SA"/>
        </w:rPr>
        <w:t>П</w:t>
      </w:r>
      <w:r w:rsidR="00EE2425">
        <w:rPr>
          <w:rFonts w:eastAsia="Times New Roman"/>
          <w:color w:val="auto"/>
          <w:lang w:eastAsia="ar-SA"/>
        </w:rPr>
        <w:t xml:space="preserve">о русскому языку </w:t>
      </w:r>
      <w:r w:rsidR="00EE2425">
        <w:rPr>
          <w:color w:val="auto"/>
          <w:lang w:eastAsia="ar-SA"/>
        </w:rPr>
        <w:t>средний балл 54</w:t>
      </w:r>
      <w:r w:rsidR="00F86225">
        <w:rPr>
          <w:color w:val="auto"/>
          <w:lang w:eastAsia="ar-SA"/>
        </w:rPr>
        <w:t>, что ниже показателей за прошлые годы.</w:t>
      </w:r>
    </w:p>
    <w:p w:rsidR="0070670F" w:rsidRDefault="0070670F" w:rsidP="0070670F">
      <w:pPr>
        <w:pStyle w:val="Default"/>
        <w:ind w:firstLine="567"/>
        <w:jc w:val="both"/>
        <w:rPr>
          <w:rFonts w:eastAsia="Times New Roman"/>
          <w:color w:val="auto"/>
          <w:lang w:eastAsia="ar-SA"/>
        </w:rPr>
      </w:pPr>
      <w:r w:rsidRPr="005D48E3">
        <w:rPr>
          <w:rFonts w:eastAsia="Times New Roman"/>
          <w:color w:val="auto"/>
          <w:lang w:eastAsia="ar-SA"/>
        </w:rPr>
        <w:t>Доля выпускников, сда</w:t>
      </w:r>
      <w:r>
        <w:rPr>
          <w:rFonts w:eastAsia="Times New Roman"/>
          <w:color w:val="auto"/>
          <w:lang w:eastAsia="ar-SA"/>
        </w:rPr>
        <w:t>ющ</w:t>
      </w:r>
      <w:r w:rsidRPr="005D48E3">
        <w:rPr>
          <w:rFonts w:eastAsia="Times New Roman"/>
          <w:color w:val="auto"/>
          <w:lang w:eastAsia="ar-SA"/>
        </w:rPr>
        <w:t xml:space="preserve">их </w:t>
      </w:r>
      <w:r>
        <w:rPr>
          <w:rFonts w:eastAsia="Times New Roman"/>
          <w:color w:val="auto"/>
          <w:lang w:eastAsia="ar-SA"/>
        </w:rPr>
        <w:t xml:space="preserve">кроме обязательных </w:t>
      </w:r>
      <w:r w:rsidRPr="005D48E3">
        <w:rPr>
          <w:rFonts w:eastAsia="Times New Roman"/>
          <w:color w:val="auto"/>
          <w:lang w:eastAsia="ar-SA"/>
        </w:rPr>
        <w:t>ЕГЭ предмет</w:t>
      </w:r>
      <w:r>
        <w:rPr>
          <w:rFonts w:eastAsia="Times New Roman"/>
          <w:color w:val="auto"/>
          <w:lang w:eastAsia="ar-SA"/>
        </w:rPr>
        <w:t>ы по выбору</w:t>
      </w:r>
      <w:r w:rsidRPr="005D48E3">
        <w:rPr>
          <w:rFonts w:eastAsia="Times New Roman"/>
          <w:color w:val="auto"/>
          <w:lang w:eastAsia="ar-SA"/>
        </w:rPr>
        <w:t>, состав</w:t>
      </w:r>
      <w:r>
        <w:rPr>
          <w:rFonts w:eastAsia="Times New Roman"/>
          <w:color w:val="auto"/>
          <w:lang w:eastAsia="ar-SA"/>
        </w:rPr>
        <w:t>и</w:t>
      </w:r>
      <w:r w:rsidRPr="005D48E3">
        <w:rPr>
          <w:rFonts w:eastAsia="Times New Roman"/>
          <w:color w:val="auto"/>
          <w:lang w:eastAsia="ar-SA"/>
        </w:rPr>
        <w:t>л</w:t>
      </w:r>
      <w:r>
        <w:rPr>
          <w:rFonts w:eastAsia="Times New Roman"/>
          <w:color w:val="auto"/>
          <w:lang w:eastAsia="ar-SA"/>
        </w:rPr>
        <w:t>а</w:t>
      </w:r>
      <w:r w:rsidRPr="005D48E3">
        <w:rPr>
          <w:rFonts w:eastAsia="Times New Roman"/>
          <w:color w:val="auto"/>
          <w:lang w:eastAsia="ar-SA"/>
        </w:rPr>
        <w:t xml:space="preserve"> в этом году </w:t>
      </w:r>
      <w:r w:rsidR="00EE2425">
        <w:rPr>
          <w:color w:val="auto"/>
          <w:lang w:eastAsia="ar-SA"/>
        </w:rPr>
        <w:t>63</w:t>
      </w:r>
      <w:r w:rsidRPr="005D48E3">
        <w:rPr>
          <w:rFonts w:eastAsia="Times New Roman"/>
          <w:color w:val="auto"/>
          <w:lang w:eastAsia="ar-SA"/>
        </w:rPr>
        <w:t xml:space="preserve"> %</w:t>
      </w:r>
      <w:r>
        <w:rPr>
          <w:rFonts w:eastAsia="Times New Roman"/>
          <w:color w:val="auto"/>
          <w:lang w:eastAsia="ar-SA"/>
        </w:rPr>
        <w:t xml:space="preserve">. Этот показатель позволяет говорить о </w:t>
      </w:r>
      <w:r w:rsidRPr="005D48E3">
        <w:rPr>
          <w:rFonts w:eastAsia="Times New Roman"/>
          <w:color w:val="auto"/>
          <w:lang w:eastAsia="ar-SA"/>
        </w:rPr>
        <w:t>довольно высок</w:t>
      </w:r>
      <w:r>
        <w:rPr>
          <w:rFonts w:eastAsia="Times New Roman"/>
          <w:color w:val="auto"/>
          <w:lang w:eastAsia="ar-SA"/>
        </w:rPr>
        <w:t>ом</w:t>
      </w:r>
      <w:r w:rsidRPr="005D48E3">
        <w:rPr>
          <w:rFonts w:eastAsia="Times New Roman"/>
          <w:color w:val="auto"/>
          <w:lang w:eastAsia="ar-SA"/>
        </w:rPr>
        <w:t xml:space="preserve"> уров</w:t>
      </w:r>
      <w:r>
        <w:rPr>
          <w:rFonts w:eastAsia="Times New Roman"/>
          <w:color w:val="auto"/>
          <w:lang w:eastAsia="ar-SA"/>
        </w:rPr>
        <w:t>н</w:t>
      </w:r>
      <w:r w:rsidRPr="005D48E3">
        <w:rPr>
          <w:rFonts w:eastAsia="Times New Roman"/>
          <w:color w:val="auto"/>
          <w:lang w:eastAsia="ar-SA"/>
        </w:rPr>
        <w:t>е мотивации к сдаче предметов по выбору у выпускников 11 классов</w:t>
      </w:r>
      <w:r>
        <w:rPr>
          <w:rFonts w:eastAsia="Times New Roman"/>
          <w:color w:val="auto"/>
          <w:lang w:eastAsia="ar-SA"/>
        </w:rPr>
        <w:t>,</w:t>
      </w:r>
      <w:r>
        <w:rPr>
          <w:rFonts w:eastAsia="Times New Roman"/>
        </w:rPr>
        <w:t>которые ориентированы на получение высшего профессионального образования</w:t>
      </w:r>
      <w:r>
        <w:rPr>
          <w:rFonts w:eastAsia="Times New Roman"/>
          <w:color w:val="auto"/>
          <w:lang w:eastAsia="ar-SA"/>
        </w:rPr>
        <w:t>, чему явно способствует организация профильного обучения</w:t>
      </w:r>
      <w:r w:rsidRPr="005D48E3">
        <w:rPr>
          <w:rFonts w:eastAsia="Times New Roman"/>
          <w:color w:val="auto"/>
          <w:lang w:eastAsia="ar-SA"/>
        </w:rPr>
        <w:t>.</w:t>
      </w:r>
    </w:p>
    <w:p w:rsidR="0039765E" w:rsidRPr="00F86225" w:rsidRDefault="00424519" w:rsidP="002A02BC">
      <w:pPr>
        <w:rPr>
          <w:rFonts w:ascii="Times New Roman" w:hAnsi="Times New Roman" w:cs="Times New Roman"/>
          <w:i/>
          <w:sz w:val="24"/>
          <w:szCs w:val="24"/>
        </w:rPr>
      </w:pPr>
      <w:r w:rsidRPr="00716E1A">
        <w:rPr>
          <w:rFonts w:ascii="Times New Roman" w:hAnsi="Times New Roman" w:cs="Times New Roman"/>
          <w:sz w:val="24"/>
          <w:szCs w:val="24"/>
        </w:rPr>
        <w:t>Высокий балл (</w:t>
      </w:r>
      <w:r w:rsidRPr="00716E1A">
        <w:rPr>
          <w:rFonts w:ascii="Times New Roman" w:hAnsi="Times New Roman" w:cs="Times New Roman"/>
          <w:b/>
          <w:sz w:val="24"/>
          <w:szCs w:val="24"/>
        </w:rPr>
        <w:t>выше 80</w:t>
      </w:r>
      <w:r w:rsidR="002419E2" w:rsidRPr="00716E1A">
        <w:rPr>
          <w:rFonts w:ascii="Times New Roman" w:hAnsi="Times New Roman" w:cs="Times New Roman"/>
          <w:sz w:val="24"/>
          <w:szCs w:val="24"/>
        </w:rPr>
        <w:t xml:space="preserve">) набрали </w:t>
      </w:r>
      <w:r w:rsidR="00EE2425">
        <w:rPr>
          <w:rFonts w:ascii="Times New Roman" w:hAnsi="Times New Roman" w:cs="Times New Roman"/>
          <w:sz w:val="24"/>
          <w:szCs w:val="24"/>
        </w:rPr>
        <w:t>:</w:t>
      </w:r>
      <w:r w:rsidR="00BF1D9C" w:rsidRPr="00716E1A"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  <w:r w:rsidR="00EE2425">
        <w:rPr>
          <w:rFonts w:ascii="Times New Roman" w:hAnsi="Times New Roman" w:cs="Times New Roman"/>
          <w:sz w:val="24"/>
          <w:szCs w:val="24"/>
        </w:rPr>
        <w:t>-1уч-ся, по обществознанию-1уч-ся.</w:t>
      </w:r>
      <w:r w:rsidR="00C0180C" w:rsidRPr="00716E1A">
        <w:rPr>
          <w:rFonts w:ascii="Times New Roman" w:hAnsi="Times New Roman" w:cs="Times New Roman"/>
          <w:sz w:val="24"/>
          <w:szCs w:val="24"/>
        </w:rPr>
        <w:t>Ниже минимальных баллов по выбранны</w:t>
      </w:r>
      <w:r w:rsidR="0026483D" w:rsidRPr="00716E1A">
        <w:rPr>
          <w:rFonts w:ascii="Times New Roman" w:hAnsi="Times New Roman" w:cs="Times New Roman"/>
          <w:sz w:val="24"/>
          <w:szCs w:val="24"/>
        </w:rPr>
        <w:t xml:space="preserve">м предметам  </w:t>
      </w:r>
      <w:r w:rsidR="00EE2425">
        <w:rPr>
          <w:rFonts w:ascii="Times New Roman" w:hAnsi="Times New Roman" w:cs="Times New Roman"/>
          <w:sz w:val="24"/>
          <w:szCs w:val="24"/>
        </w:rPr>
        <w:t>нет.</w:t>
      </w:r>
      <w:r w:rsidR="00F86225">
        <w:rPr>
          <w:rFonts w:ascii="Times New Roman" w:hAnsi="Times New Roman" w:cs="Times New Roman"/>
          <w:sz w:val="24"/>
          <w:szCs w:val="24"/>
        </w:rPr>
        <w:br/>
      </w:r>
      <w:r w:rsidR="00F610C2" w:rsidRPr="00F86225">
        <w:rPr>
          <w:rFonts w:ascii="Times New Roman" w:hAnsi="Times New Roman" w:cs="Times New Roman"/>
          <w:i/>
          <w:sz w:val="24"/>
          <w:szCs w:val="24"/>
        </w:rPr>
        <w:t>Средний балл уч-ся по ЕГЭ</w:t>
      </w:r>
    </w:p>
    <w:tbl>
      <w:tblPr>
        <w:tblStyle w:val="a5"/>
        <w:tblW w:w="9376" w:type="dxa"/>
        <w:tblLook w:val="04A0"/>
      </w:tblPr>
      <w:tblGrid>
        <w:gridCol w:w="2316"/>
        <w:gridCol w:w="1412"/>
        <w:gridCol w:w="1412"/>
        <w:gridCol w:w="1412"/>
        <w:gridCol w:w="1412"/>
        <w:gridCol w:w="1412"/>
      </w:tblGrid>
      <w:tr w:rsidR="00F86225" w:rsidRPr="00716E1A" w:rsidTr="00F86225">
        <w:trPr>
          <w:trHeight w:val="334"/>
        </w:trPr>
        <w:tc>
          <w:tcPr>
            <w:tcW w:w="2316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</w:tr>
      <w:tr w:rsidR="00F86225" w:rsidRPr="00716E1A" w:rsidTr="00F86225">
        <w:trPr>
          <w:trHeight w:val="319"/>
        </w:trPr>
        <w:tc>
          <w:tcPr>
            <w:tcW w:w="2316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86225" w:rsidRPr="00716E1A" w:rsidTr="00F86225">
        <w:trPr>
          <w:trHeight w:val="319"/>
        </w:trPr>
        <w:tc>
          <w:tcPr>
            <w:tcW w:w="2316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Математика(пр)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86225" w:rsidRPr="00716E1A" w:rsidTr="00F86225">
        <w:trPr>
          <w:trHeight w:val="319"/>
        </w:trPr>
        <w:tc>
          <w:tcPr>
            <w:tcW w:w="2316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Математика (баз)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F86225" w:rsidRPr="00716E1A" w:rsidTr="00F86225">
        <w:trPr>
          <w:trHeight w:val="319"/>
        </w:trPr>
        <w:tc>
          <w:tcPr>
            <w:tcW w:w="2316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86225" w:rsidRPr="00716E1A" w:rsidTr="00F86225">
        <w:trPr>
          <w:trHeight w:val="319"/>
        </w:trPr>
        <w:tc>
          <w:tcPr>
            <w:tcW w:w="2316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86225" w:rsidRPr="00716E1A" w:rsidTr="00F86225">
        <w:trPr>
          <w:trHeight w:val="334"/>
        </w:trPr>
        <w:tc>
          <w:tcPr>
            <w:tcW w:w="2316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86225" w:rsidRPr="00716E1A" w:rsidTr="00F86225">
        <w:trPr>
          <w:trHeight w:val="319"/>
        </w:trPr>
        <w:tc>
          <w:tcPr>
            <w:tcW w:w="2316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2" w:type="dxa"/>
          </w:tcPr>
          <w:p w:rsidR="00F86225" w:rsidRPr="00716E1A" w:rsidRDefault="00A9642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86225" w:rsidRPr="00716E1A" w:rsidTr="00F86225">
        <w:trPr>
          <w:trHeight w:val="319"/>
        </w:trPr>
        <w:tc>
          <w:tcPr>
            <w:tcW w:w="2316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2" w:type="dxa"/>
          </w:tcPr>
          <w:p w:rsidR="00F86225" w:rsidRPr="00716E1A" w:rsidRDefault="00A96428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86225" w:rsidRPr="00716E1A" w:rsidTr="00F86225">
        <w:trPr>
          <w:trHeight w:val="319"/>
        </w:trPr>
        <w:tc>
          <w:tcPr>
            <w:tcW w:w="2316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225" w:rsidRPr="00716E1A" w:rsidTr="00F86225">
        <w:trPr>
          <w:trHeight w:val="334"/>
        </w:trPr>
        <w:tc>
          <w:tcPr>
            <w:tcW w:w="2316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86225" w:rsidRPr="00716E1A" w:rsidTr="00F86225">
        <w:trPr>
          <w:trHeight w:val="334"/>
        </w:trPr>
        <w:tc>
          <w:tcPr>
            <w:tcW w:w="2316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225" w:rsidRPr="00716E1A" w:rsidTr="00F86225">
        <w:trPr>
          <w:trHeight w:val="334"/>
        </w:trPr>
        <w:tc>
          <w:tcPr>
            <w:tcW w:w="2316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F86225" w:rsidRPr="00716E1A" w:rsidRDefault="00F86225" w:rsidP="0024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2" w:type="dxa"/>
          </w:tcPr>
          <w:p w:rsidR="00F86225" w:rsidRPr="00716E1A" w:rsidRDefault="00F86225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610C2" w:rsidRPr="00F86225" w:rsidRDefault="00F610C2" w:rsidP="002A02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6225">
        <w:rPr>
          <w:rFonts w:ascii="Times New Roman" w:eastAsia="Times New Roman" w:hAnsi="Times New Roman" w:cs="Times New Roman"/>
          <w:i/>
          <w:sz w:val="24"/>
          <w:szCs w:val="24"/>
        </w:rPr>
        <w:t>Количество участников ЕГЭ, набравших более 80 баллов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3"/>
        <w:gridCol w:w="600"/>
        <w:gridCol w:w="675"/>
        <w:gridCol w:w="547"/>
        <w:gridCol w:w="567"/>
        <w:gridCol w:w="567"/>
        <w:gridCol w:w="621"/>
        <w:gridCol w:w="654"/>
        <w:gridCol w:w="567"/>
        <w:gridCol w:w="567"/>
        <w:gridCol w:w="622"/>
        <w:gridCol w:w="549"/>
        <w:gridCol w:w="570"/>
        <w:gridCol w:w="582"/>
        <w:gridCol w:w="654"/>
        <w:gridCol w:w="686"/>
      </w:tblGrid>
      <w:tr w:rsidR="006B6C09" w:rsidRPr="00716E1A" w:rsidTr="00F86225">
        <w:trPr>
          <w:trHeight w:val="418"/>
          <w:jc w:val="center"/>
        </w:trPr>
        <w:tc>
          <w:tcPr>
            <w:tcW w:w="1593" w:type="dxa"/>
            <w:vAlign w:val="center"/>
          </w:tcPr>
          <w:p w:rsidR="006B6C09" w:rsidRPr="00716E1A" w:rsidRDefault="006B6C09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56" w:type="dxa"/>
            <w:gridSpan w:val="5"/>
            <w:vAlign w:val="center"/>
          </w:tcPr>
          <w:p w:rsidR="006B6C09" w:rsidRPr="00716E1A" w:rsidRDefault="006B6C09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 ЕГЭ</w:t>
            </w:r>
          </w:p>
        </w:tc>
        <w:tc>
          <w:tcPr>
            <w:tcW w:w="3031" w:type="dxa"/>
            <w:gridSpan w:val="5"/>
            <w:vAlign w:val="center"/>
          </w:tcPr>
          <w:p w:rsidR="006B6C09" w:rsidRPr="00716E1A" w:rsidRDefault="006B6C09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 ЕГЭ, набравших более 80 баллов</w:t>
            </w:r>
          </w:p>
        </w:tc>
        <w:tc>
          <w:tcPr>
            <w:tcW w:w="3041" w:type="dxa"/>
            <w:gridSpan w:val="5"/>
            <w:vAlign w:val="center"/>
          </w:tcPr>
          <w:p w:rsidR="006B6C09" w:rsidRPr="00716E1A" w:rsidRDefault="006B6C09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100 балльников</w:t>
            </w:r>
          </w:p>
        </w:tc>
      </w:tr>
      <w:tr w:rsidR="00F86225" w:rsidRPr="00716E1A" w:rsidTr="00F86225">
        <w:trPr>
          <w:trHeight w:val="70"/>
          <w:jc w:val="center"/>
        </w:trPr>
        <w:tc>
          <w:tcPr>
            <w:tcW w:w="1593" w:type="dxa"/>
          </w:tcPr>
          <w:p w:rsidR="00F86225" w:rsidRPr="00716E1A" w:rsidRDefault="00F86225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F86225" w:rsidRPr="00F86225" w:rsidRDefault="00F86225" w:rsidP="00DF0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225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F86225" w:rsidRPr="00F86225" w:rsidRDefault="00F86225" w:rsidP="00DF0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225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:rsidR="00F86225" w:rsidRPr="00F86225" w:rsidRDefault="00F86225" w:rsidP="00DF0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225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6225" w:rsidRPr="00F86225" w:rsidRDefault="00F86225" w:rsidP="00DF0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225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86225" w:rsidRPr="00F86225" w:rsidRDefault="00F86225" w:rsidP="00987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225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F86225" w:rsidRPr="00F86225" w:rsidRDefault="00F86225" w:rsidP="00DF0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225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F86225" w:rsidRPr="00F86225" w:rsidRDefault="00F86225" w:rsidP="00DF0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225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6225" w:rsidRPr="00F86225" w:rsidRDefault="00F86225" w:rsidP="00DF0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225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6225" w:rsidRPr="00F86225" w:rsidRDefault="00F86225" w:rsidP="00DF0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225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F86225" w:rsidRPr="00F86225" w:rsidRDefault="00F86225" w:rsidP="002A0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225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F86225" w:rsidRPr="00F86225" w:rsidRDefault="00F86225" w:rsidP="00DF0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225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F86225" w:rsidRPr="00F86225" w:rsidRDefault="00F86225" w:rsidP="00DF0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225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86225" w:rsidRPr="00F86225" w:rsidRDefault="00F86225" w:rsidP="00DF0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225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F86225" w:rsidRPr="00F86225" w:rsidRDefault="00F86225" w:rsidP="00DF0B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225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F86225" w:rsidRPr="00F86225" w:rsidRDefault="00F86225" w:rsidP="002A0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225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</w:tr>
      <w:tr w:rsidR="00F86225" w:rsidRPr="00716E1A" w:rsidTr="00F86225">
        <w:trPr>
          <w:jc w:val="center"/>
        </w:trPr>
        <w:tc>
          <w:tcPr>
            <w:tcW w:w="1593" w:type="dxa"/>
          </w:tcPr>
          <w:p w:rsidR="00F86225" w:rsidRPr="00716E1A" w:rsidRDefault="00F86225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86225" w:rsidRPr="00716E1A" w:rsidRDefault="00273A0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F86225" w:rsidRPr="00716E1A" w:rsidRDefault="006F4DCC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225" w:rsidRPr="00716E1A" w:rsidTr="00F86225">
        <w:trPr>
          <w:jc w:val="center"/>
        </w:trPr>
        <w:tc>
          <w:tcPr>
            <w:tcW w:w="1593" w:type="dxa"/>
          </w:tcPr>
          <w:p w:rsidR="00F86225" w:rsidRPr="00716E1A" w:rsidRDefault="00F86225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86225" w:rsidRPr="00716E1A" w:rsidRDefault="00273A0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F86225" w:rsidRPr="00716E1A" w:rsidRDefault="00F86225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225" w:rsidRPr="00716E1A" w:rsidTr="00F86225">
        <w:trPr>
          <w:trHeight w:val="839"/>
          <w:jc w:val="center"/>
        </w:trPr>
        <w:tc>
          <w:tcPr>
            <w:tcW w:w="1593" w:type="dxa"/>
          </w:tcPr>
          <w:p w:rsidR="00F86225" w:rsidRPr="00716E1A" w:rsidRDefault="00F86225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86225" w:rsidRPr="00716E1A" w:rsidRDefault="00273A0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F86225" w:rsidRPr="00716E1A" w:rsidRDefault="00F86225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225" w:rsidRPr="00716E1A" w:rsidTr="00F86225">
        <w:trPr>
          <w:jc w:val="center"/>
        </w:trPr>
        <w:tc>
          <w:tcPr>
            <w:tcW w:w="1593" w:type="dxa"/>
          </w:tcPr>
          <w:p w:rsidR="00F86225" w:rsidRPr="00716E1A" w:rsidRDefault="00F86225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86225" w:rsidRPr="00716E1A" w:rsidRDefault="00273A0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F86225" w:rsidRPr="00716E1A" w:rsidRDefault="00273A0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225" w:rsidRPr="00716E1A" w:rsidTr="00F86225">
        <w:trPr>
          <w:jc w:val="center"/>
        </w:trPr>
        <w:tc>
          <w:tcPr>
            <w:tcW w:w="1593" w:type="dxa"/>
          </w:tcPr>
          <w:p w:rsidR="00F86225" w:rsidRPr="00716E1A" w:rsidRDefault="00F86225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86225" w:rsidRPr="00716E1A" w:rsidRDefault="00273A0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F86225" w:rsidRPr="00716E1A" w:rsidRDefault="00F86225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225" w:rsidRPr="00716E1A" w:rsidTr="00F86225">
        <w:trPr>
          <w:jc w:val="center"/>
        </w:trPr>
        <w:tc>
          <w:tcPr>
            <w:tcW w:w="1593" w:type="dxa"/>
          </w:tcPr>
          <w:p w:rsidR="00F86225" w:rsidRPr="00716E1A" w:rsidRDefault="00F86225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86225" w:rsidRPr="00716E1A" w:rsidRDefault="00273A0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F86225" w:rsidRPr="00716E1A" w:rsidRDefault="00F86225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225" w:rsidRPr="00716E1A" w:rsidTr="00F86225">
        <w:trPr>
          <w:jc w:val="center"/>
        </w:trPr>
        <w:tc>
          <w:tcPr>
            <w:tcW w:w="1593" w:type="dxa"/>
          </w:tcPr>
          <w:p w:rsidR="00F86225" w:rsidRPr="00716E1A" w:rsidRDefault="00F86225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Математика( профиль)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86225" w:rsidRPr="00716E1A" w:rsidRDefault="00F86225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F86225" w:rsidRPr="00716E1A" w:rsidRDefault="00F86225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225" w:rsidRPr="00716E1A" w:rsidTr="00F86225">
        <w:trPr>
          <w:jc w:val="center"/>
        </w:trPr>
        <w:tc>
          <w:tcPr>
            <w:tcW w:w="1593" w:type="dxa"/>
          </w:tcPr>
          <w:p w:rsidR="00F86225" w:rsidRPr="00716E1A" w:rsidRDefault="00F86225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86225" w:rsidRPr="00716E1A" w:rsidRDefault="00273A0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F86225" w:rsidRPr="00716E1A" w:rsidRDefault="00273A0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225" w:rsidRPr="00716E1A" w:rsidTr="00F86225">
        <w:trPr>
          <w:jc w:val="center"/>
        </w:trPr>
        <w:tc>
          <w:tcPr>
            <w:tcW w:w="1593" w:type="dxa"/>
          </w:tcPr>
          <w:p w:rsidR="00F86225" w:rsidRPr="00716E1A" w:rsidRDefault="00F86225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86225" w:rsidRPr="00716E1A" w:rsidRDefault="00273A0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F86225" w:rsidRPr="00716E1A" w:rsidRDefault="00F86225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225" w:rsidRPr="00716E1A" w:rsidTr="00F86225">
        <w:trPr>
          <w:jc w:val="center"/>
        </w:trPr>
        <w:tc>
          <w:tcPr>
            <w:tcW w:w="1593" w:type="dxa"/>
          </w:tcPr>
          <w:p w:rsidR="00F86225" w:rsidRPr="00716E1A" w:rsidRDefault="00F86225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86225" w:rsidRPr="00716E1A" w:rsidRDefault="00F86225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F86225" w:rsidRPr="00716E1A" w:rsidRDefault="00F86225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225" w:rsidRPr="00716E1A" w:rsidTr="00F86225">
        <w:trPr>
          <w:jc w:val="center"/>
        </w:trPr>
        <w:tc>
          <w:tcPr>
            <w:tcW w:w="1593" w:type="dxa"/>
          </w:tcPr>
          <w:p w:rsidR="00F86225" w:rsidRPr="00716E1A" w:rsidRDefault="00F86225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86225" w:rsidRPr="00716E1A" w:rsidRDefault="00273A0F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F86225" w:rsidRPr="00716E1A" w:rsidRDefault="00F86225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DF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25" w:rsidRPr="00716E1A" w:rsidRDefault="00F86225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83B81" w:rsidRDefault="00753FB6" w:rsidP="00273A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таблицы видно, что только одна ученица (золотая медалистка) набрала</w:t>
      </w:r>
      <w:r w:rsidR="002E2B96">
        <w:rPr>
          <w:rFonts w:ascii="Times New Roman" w:hAnsi="Times New Roman" w:cs="Times New Roman"/>
          <w:sz w:val="24"/>
          <w:szCs w:val="24"/>
        </w:rPr>
        <w:t xml:space="preserve"> по 2 предметам более 80 баллов, тогда как в предыдущие годы по русскому языку большее количество выпускников набирали высокие баллы. </w:t>
      </w:r>
    </w:p>
    <w:p w:rsidR="0028746D" w:rsidRDefault="00D75BB6" w:rsidP="00753FB6">
      <w:pPr>
        <w:pStyle w:val="Default"/>
        <w:ind w:firstLine="567"/>
        <w:jc w:val="both"/>
      </w:pPr>
      <w:r>
        <w:t>На протяжении многих лет наши выпускники подтверждают свои знания, поступая в учебные заведения для продолжения образования по выбранному профилю: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7"/>
        <w:gridCol w:w="1320"/>
        <w:gridCol w:w="1320"/>
        <w:gridCol w:w="1417"/>
        <w:gridCol w:w="1335"/>
        <w:gridCol w:w="1155"/>
        <w:gridCol w:w="1290"/>
      </w:tblGrid>
      <w:tr w:rsidR="0028746D" w:rsidRPr="00504FBE" w:rsidTr="0028746D">
        <w:trPr>
          <w:trHeight w:val="315"/>
        </w:trPr>
        <w:tc>
          <w:tcPr>
            <w:tcW w:w="2017" w:type="dxa"/>
            <w:shd w:val="clear" w:color="auto" w:fill="auto"/>
          </w:tcPr>
          <w:p w:rsidR="0028746D" w:rsidRPr="00504FBE" w:rsidRDefault="0028746D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28746D" w:rsidRPr="00504FBE" w:rsidRDefault="0028746D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2013-2014 </w:t>
            </w:r>
          </w:p>
        </w:tc>
        <w:tc>
          <w:tcPr>
            <w:tcW w:w="1320" w:type="dxa"/>
          </w:tcPr>
          <w:p w:rsidR="0028746D" w:rsidRPr="00504FBE" w:rsidRDefault="0028746D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bCs/>
                <w:sz w:val="24"/>
                <w:szCs w:val="24"/>
              </w:rPr>
              <w:t>2014-2015</w:t>
            </w:r>
          </w:p>
        </w:tc>
        <w:tc>
          <w:tcPr>
            <w:tcW w:w="1417" w:type="dxa"/>
          </w:tcPr>
          <w:p w:rsidR="0028746D" w:rsidRPr="00504FBE" w:rsidRDefault="0028746D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bCs/>
                <w:sz w:val="24"/>
                <w:szCs w:val="24"/>
              </w:rPr>
              <w:t>2015-2016</w:t>
            </w:r>
          </w:p>
        </w:tc>
        <w:tc>
          <w:tcPr>
            <w:tcW w:w="1335" w:type="dxa"/>
          </w:tcPr>
          <w:p w:rsidR="0028746D" w:rsidRPr="00504FBE" w:rsidRDefault="0028746D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bCs/>
                <w:sz w:val="24"/>
                <w:szCs w:val="24"/>
              </w:rPr>
              <w:t>2016-2017</w:t>
            </w:r>
          </w:p>
        </w:tc>
        <w:tc>
          <w:tcPr>
            <w:tcW w:w="1155" w:type="dxa"/>
          </w:tcPr>
          <w:p w:rsidR="0028746D" w:rsidRPr="00504FBE" w:rsidRDefault="0028746D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bCs/>
                <w:sz w:val="24"/>
                <w:szCs w:val="24"/>
              </w:rPr>
              <w:t>2017-2018</w:t>
            </w:r>
          </w:p>
        </w:tc>
        <w:tc>
          <w:tcPr>
            <w:tcW w:w="1290" w:type="dxa"/>
          </w:tcPr>
          <w:p w:rsidR="0028746D" w:rsidRPr="00504FBE" w:rsidRDefault="0028746D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Pr="00504FBE">
              <w:rPr>
                <w:rFonts w:ascii="Times New Roman" w:hAnsi="Times New Roman" w:cs="Times New Roman"/>
                <w:bCs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28746D" w:rsidRPr="00504FBE" w:rsidTr="0028746D">
        <w:trPr>
          <w:trHeight w:val="642"/>
        </w:trPr>
        <w:tc>
          <w:tcPr>
            <w:tcW w:w="2017" w:type="dxa"/>
            <w:shd w:val="clear" w:color="auto" w:fill="auto"/>
          </w:tcPr>
          <w:p w:rsidR="0028746D" w:rsidRPr="00504FBE" w:rsidRDefault="0028746D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заведения ВПО</w:t>
            </w:r>
          </w:p>
        </w:tc>
        <w:tc>
          <w:tcPr>
            <w:tcW w:w="1320" w:type="dxa"/>
            <w:shd w:val="clear" w:color="auto" w:fill="auto"/>
          </w:tcPr>
          <w:p w:rsidR="0028746D" w:rsidRPr="00504FBE" w:rsidRDefault="0028746D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20" w:type="dxa"/>
          </w:tcPr>
          <w:p w:rsidR="0028746D" w:rsidRPr="00504FBE" w:rsidRDefault="0028746D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28746D" w:rsidRPr="00504FBE" w:rsidRDefault="0028746D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335" w:type="dxa"/>
          </w:tcPr>
          <w:p w:rsidR="0028746D" w:rsidRPr="00504FBE" w:rsidRDefault="0028746D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55" w:type="dxa"/>
          </w:tcPr>
          <w:p w:rsidR="0028746D" w:rsidRPr="00504FBE" w:rsidRDefault="00D75BB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90" w:type="dxa"/>
          </w:tcPr>
          <w:p w:rsidR="0028746D" w:rsidRPr="00504FBE" w:rsidRDefault="00D75BB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28746D" w:rsidRPr="00504FBE" w:rsidTr="0028746D">
        <w:trPr>
          <w:trHeight w:val="628"/>
        </w:trPr>
        <w:tc>
          <w:tcPr>
            <w:tcW w:w="2017" w:type="dxa"/>
            <w:shd w:val="clear" w:color="auto" w:fill="auto"/>
          </w:tcPr>
          <w:p w:rsidR="0028746D" w:rsidRPr="00504FBE" w:rsidRDefault="0028746D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заведения СПО</w:t>
            </w:r>
          </w:p>
        </w:tc>
        <w:tc>
          <w:tcPr>
            <w:tcW w:w="1320" w:type="dxa"/>
            <w:shd w:val="clear" w:color="auto" w:fill="auto"/>
          </w:tcPr>
          <w:p w:rsidR="0028746D" w:rsidRPr="00504FBE" w:rsidRDefault="0028746D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320" w:type="dxa"/>
          </w:tcPr>
          <w:p w:rsidR="0028746D" w:rsidRPr="00504FBE" w:rsidRDefault="0028746D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28746D" w:rsidRPr="00504FBE" w:rsidRDefault="0028746D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35" w:type="dxa"/>
          </w:tcPr>
          <w:p w:rsidR="0028746D" w:rsidRPr="00504FBE" w:rsidRDefault="0028746D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55" w:type="dxa"/>
          </w:tcPr>
          <w:p w:rsidR="0028746D" w:rsidRPr="00504FBE" w:rsidRDefault="00D75BB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90" w:type="dxa"/>
          </w:tcPr>
          <w:p w:rsidR="0028746D" w:rsidRPr="00504FBE" w:rsidRDefault="00D75BB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28746D" w:rsidRPr="00504FBE" w:rsidTr="0028746D">
        <w:trPr>
          <w:trHeight w:val="315"/>
        </w:trPr>
        <w:tc>
          <w:tcPr>
            <w:tcW w:w="2017" w:type="dxa"/>
            <w:shd w:val="clear" w:color="auto" w:fill="auto"/>
          </w:tcPr>
          <w:p w:rsidR="0028746D" w:rsidRPr="00504FBE" w:rsidRDefault="0028746D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bCs/>
                <w:sz w:val="24"/>
                <w:szCs w:val="24"/>
              </w:rPr>
              <w:t>Работает</w:t>
            </w:r>
          </w:p>
        </w:tc>
        <w:tc>
          <w:tcPr>
            <w:tcW w:w="1320" w:type="dxa"/>
            <w:shd w:val="clear" w:color="auto" w:fill="auto"/>
          </w:tcPr>
          <w:p w:rsidR="0028746D" w:rsidRPr="00504FBE" w:rsidRDefault="0028746D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28746D" w:rsidRPr="00504FBE" w:rsidRDefault="0028746D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8746D" w:rsidRPr="00504FBE" w:rsidRDefault="0028746D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35" w:type="dxa"/>
          </w:tcPr>
          <w:p w:rsidR="0028746D" w:rsidRPr="00504FBE" w:rsidRDefault="0028746D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28746D" w:rsidRPr="00504FBE" w:rsidRDefault="00D75BB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28746D" w:rsidRPr="00504FBE" w:rsidRDefault="00D75BB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8746D" w:rsidRPr="00504FBE" w:rsidTr="0028746D">
        <w:trPr>
          <w:trHeight w:val="642"/>
        </w:trPr>
        <w:tc>
          <w:tcPr>
            <w:tcW w:w="2017" w:type="dxa"/>
            <w:shd w:val="clear" w:color="auto" w:fill="auto"/>
          </w:tcPr>
          <w:p w:rsidR="0028746D" w:rsidRPr="00504FBE" w:rsidRDefault="0028746D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bCs/>
                <w:sz w:val="24"/>
                <w:szCs w:val="24"/>
              </w:rPr>
              <w:t>Служба в армии</w:t>
            </w:r>
          </w:p>
        </w:tc>
        <w:tc>
          <w:tcPr>
            <w:tcW w:w="1320" w:type="dxa"/>
            <w:shd w:val="clear" w:color="auto" w:fill="auto"/>
          </w:tcPr>
          <w:p w:rsidR="0028746D" w:rsidRPr="00504FBE" w:rsidRDefault="0028746D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28746D" w:rsidRPr="00504FBE" w:rsidRDefault="0028746D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8746D" w:rsidRPr="00504FBE" w:rsidRDefault="0028746D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35" w:type="dxa"/>
          </w:tcPr>
          <w:p w:rsidR="0028746D" w:rsidRPr="00504FBE" w:rsidRDefault="0028746D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FB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28746D" w:rsidRPr="00504FBE" w:rsidRDefault="00D75BB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28746D" w:rsidRPr="00504FBE" w:rsidRDefault="00D75BB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28746D" w:rsidRDefault="0028746D" w:rsidP="00753FB6">
      <w:pPr>
        <w:pStyle w:val="Default"/>
        <w:ind w:firstLine="567"/>
        <w:jc w:val="both"/>
      </w:pPr>
    </w:p>
    <w:p w:rsidR="0028746D" w:rsidRDefault="0028746D" w:rsidP="00753FB6">
      <w:pPr>
        <w:pStyle w:val="Default"/>
        <w:ind w:firstLine="567"/>
        <w:jc w:val="both"/>
      </w:pPr>
    </w:p>
    <w:p w:rsidR="00753FB6" w:rsidRPr="005B6DDD" w:rsidRDefault="00753FB6" w:rsidP="00D75BB6">
      <w:pPr>
        <w:pStyle w:val="Default"/>
        <w:jc w:val="both"/>
        <w:rPr>
          <w:color w:val="auto"/>
        </w:rPr>
      </w:pPr>
      <w:r>
        <w:t>Таким образом, можно считать, что задача обеспечения результатов внешней оценки образовательных результатов выпускников, осваивающих программы основного и среднего общего образования, решена успешно. Есть ряд проблем в отношении независимой оценки качества подготовки обучающихся (в т.ч. ВПР и КДР). Поэтому данная задача остается актуальной для деятельности педагогического коллектива школы и на 2019-2020 учебный год. Особое внимание следует уделить качеству выполнения краевых контрольных работ по математике в 7х классах, по естествознанию в 8х классах, а также процедурам проведения всероссийских проверочных работ в 4 – 7х классах, которые с этого года проводятся в штатном режиме.</w:t>
      </w:r>
    </w:p>
    <w:p w:rsidR="00753FB6" w:rsidRPr="00716E1A" w:rsidRDefault="00753FB6" w:rsidP="00273A0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53FB6" w:rsidRPr="00716E1A" w:rsidSect="00721688">
      <w:pgSz w:w="11906" w:h="16838"/>
      <w:pgMar w:top="737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15C" w:rsidRPr="00B93A15" w:rsidRDefault="0071515C" w:rsidP="00B93A15">
      <w:pPr>
        <w:pStyle w:val="a6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71515C" w:rsidRPr="00B93A15" w:rsidRDefault="0071515C" w:rsidP="00B93A15">
      <w:pPr>
        <w:pStyle w:val="a6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, 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Times New Roman"/>
    <w:panose1 w:val="00000000000000000000"/>
    <w:charset w:val="CE"/>
    <w:family w:val="auto"/>
    <w:notTrueType/>
    <w:pitch w:val="default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15C" w:rsidRPr="00B93A15" w:rsidRDefault="0071515C" w:rsidP="00B93A15">
      <w:pPr>
        <w:pStyle w:val="a6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71515C" w:rsidRPr="00B93A15" w:rsidRDefault="0071515C" w:rsidP="00B93A15">
      <w:pPr>
        <w:pStyle w:val="a6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928"/>
    <w:multiLevelType w:val="hybridMultilevel"/>
    <w:tmpl w:val="E3B65F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CB4323"/>
    <w:multiLevelType w:val="hybridMultilevel"/>
    <w:tmpl w:val="16A66780"/>
    <w:lvl w:ilvl="0" w:tplc="8B4C845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156B22"/>
    <w:multiLevelType w:val="hybridMultilevel"/>
    <w:tmpl w:val="B38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41B10"/>
    <w:multiLevelType w:val="hybridMultilevel"/>
    <w:tmpl w:val="C1DE1822"/>
    <w:lvl w:ilvl="0" w:tplc="59AA37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9F31212"/>
    <w:multiLevelType w:val="hybridMultilevel"/>
    <w:tmpl w:val="E85CBE70"/>
    <w:lvl w:ilvl="0" w:tplc="7818AB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0A9A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9C7F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A808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56DB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B69F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7A59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9A4B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A29B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A326CFE"/>
    <w:multiLevelType w:val="hybridMultilevel"/>
    <w:tmpl w:val="58B21E1A"/>
    <w:lvl w:ilvl="0" w:tplc="3294C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578DF"/>
    <w:multiLevelType w:val="hybridMultilevel"/>
    <w:tmpl w:val="B0ECF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00BE9"/>
    <w:multiLevelType w:val="hybridMultilevel"/>
    <w:tmpl w:val="61D6A2C4"/>
    <w:lvl w:ilvl="0" w:tplc="C4D22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729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CC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40A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0EF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AE2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85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5AC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E4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A720330"/>
    <w:multiLevelType w:val="hybridMultilevel"/>
    <w:tmpl w:val="12B622B6"/>
    <w:lvl w:ilvl="0" w:tplc="1D7A3350">
      <w:start w:val="1"/>
      <w:numFmt w:val="bullet"/>
      <w:lvlText w:val="-"/>
      <w:lvlJc w:val="left"/>
      <w:pPr>
        <w:ind w:left="1146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BA74FAA"/>
    <w:multiLevelType w:val="hybridMultilevel"/>
    <w:tmpl w:val="0F325CD0"/>
    <w:lvl w:ilvl="0" w:tplc="3054967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28F451E"/>
    <w:multiLevelType w:val="hybridMultilevel"/>
    <w:tmpl w:val="C73CEB1C"/>
    <w:lvl w:ilvl="0" w:tplc="0419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1">
    <w:nsid w:val="67A277C3"/>
    <w:multiLevelType w:val="hybridMultilevel"/>
    <w:tmpl w:val="0F325CD0"/>
    <w:lvl w:ilvl="0" w:tplc="3054967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FB77E8C"/>
    <w:multiLevelType w:val="hybridMultilevel"/>
    <w:tmpl w:val="530681FA"/>
    <w:lvl w:ilvl="0" w:tplc="B6FED09C">
      <w:start w:val="1"/>
      <w:numFmt w:val="decimal"/>
      <w:suff w:val="space"/>
      <w:lvlText w:val="%1."/>
      <w:lvlJc w:val="left"/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07169EE"/>
    <w:multiLevelType w:val="hybridMultilevel"/>
    <w:tmpl w:val="530681FA"/>
    <w:lvl w:ilvl="0" w:tplc="B6FED09C">
      <w:start w:val="1"/>
      <w:numFmt w:val="decimal"/>
      <w:suff w:val="space"/>
      <w:lvlText w:val="%1."/>
      <w:lvlJc w:val="left"/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485560B"/>
    <w:multiLevelType w:val="hybridMultilevel"/>
    <w:tmpl w:val="49E41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9D75DA"/>
    <w:multiLevelType w:val="hybridMultilevel"/>
    <w:tmpl w:val="DC66D5C6"/>
    <w:lvl w:ilvl="0" w:tplc="3054967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1"/>
  </w:num>
  <w:num w:numId="12">
    <w:abstractNumId w:val="9"/>
  </w:num>
  <w:num w:numId="13">
    <w:abstractNumId w:val="15"/>
  </w:num>
  <w:num w:numId="14">
    <w:abstractNumId w:val="8"/>
  </w:num>
  <w:num w:numId="15">
    <w:abstractNumId w:val="7"/>
  </w:num>
  <w:num w:numId="1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4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5350"/>
    <w:rsid w:val="0000006C"/>
    <w:rsid w:val="00000647"/>
    <w:rsid w:val="00002B1E"/>
    <w:rsid w:val="000050B7"/>
    <w:rsid w:val="00014AF1"/>
    <w:rsid w:val="00020575"/>
    <w:rsid w:val="00032A21"/>
    <w:rsid w:val="00035B86"/>
    <w:rsid w:val="00035C43"/>
    <w:rsid w:val="0004128F"/>
    <w:rsid w:val="000445D3"/>
    <w:rsid w:val="000457DE"/>
    <w:rsid w:val="00046975"/>
    <w:rsid w:val="0004717E"/>
    <w:rsid w:val="000504B0"/>
    <w:rsid w:val="0005198A"/>
    <w:rsid w:val="0005446D"/>
    <w:rsid w:val="0005716E"/>
    <w:rsid w:val="000623BB"/>
    <w:rsid w:val="00067A88"/>
    <w:rsid w:val="00070DC1"/>
    <w:rsid w:val="00075473"/>
    <w:rsid w:val="0008271B"/>
    <w:rsid w:val="00083B9A"/>
    <w:rsid w:val="0008592B"/>
    <w:rsid w:val="0009011E"/>
    <w:rsid w:val="00092DF8"/>
    <w:rsid w:val="000A2D1D"/>
    <w:rsid w:val="000B1B66"/>
    <w:rsid w:val="000B20B9"/>
    <w:rsid w:val="000C54EB"/>
    <w:rsid w:val="000C6C7F"/>
    <w:rsid w:val="000C7F41"/>
    <w:rsid w:val="000D380E"/>
    <w:rsid w:val="000D7180"/>
    <w:rsid w:val="000E1A4B"/>
    <w:rsid w:val="000E6A42"/>
    <w:rsid w:val="00100DA6"/>
    <w:rsid w:val="001014C1"/>
    <w:rsid w:val="00101D61"/>
    <w:rsid w:val="00105130"/>
    <w:rsid w:val="00107DEA"/>
    <w:rsid w:val="00113160"/>
    <w:rsid w:val="00113B5C"/>
    <w:rsid w:val="00115EDE"/>
    <w:rsid w:val="0011784B"/>
    <w:rsid w:val="001256F5"/>
    <w:rsid w:val="001305F6"/>
    <w:rsid w:val="00130D8C"/>
    <w:rsid w:val="0013122E"/>
    <w:rsid w:val="00132947"/>
    <w:rsid w:val="001330EE"/>
    <w:rsid w:val="00135821"/>
    <w:rsid w:val="0013766F"/>
    <w:rsid w:val="0014270B"/>
    <w:rsid w:val="00144FFA"/>
    <w:rsid w:val="00151A79"/>
    <w:rsid w:val="00165285"/>
    <w:rsid w:val="00171867"/>
    <w:rsid w:val="001724F7"/>
    <w:rsid w:val="001775D7"/>
    <w:rsid w:val="001833FD"/>
    <w:rsid w:val="00187229"/>
    <w:rsid w:val="00197757"/>
    <w:rsid w:val="001A1E54"/>
    <w:rsid w:val="001A6F03"/>
    <w:rsid w:val="001B29A5"/>
    <w:rsid w:val="001C032D"/>
    <w:rsid w:val="001C055F"/>
    <w:rsid w:val="001C29A5"/>
    <w:rsid w:val="001C6670"/>
    <w:rsid w:val="001C6A67"/>
    <w:rsid w:val="001C720F"/>
    <w:rsid w:val="001C7311"/>
    <w:rsid w:val="001D2D46"/>
    <w:rsid w:val="001D659A"/>
    <w:rsid w:val="001E2990"/>
    <w:rsid w:val="001E443E"/>
    <w:rsid w:val="001E4657"/>
    <w:rsid w:val="001E5A1F"/>
    <w:rsid w:val="001F2419"/>
    <w:rsid w:val="001F2928"/>
    <w:rsid w:val="00203A3C"/>
    <w:rsid w:val="00205F43"/>
    <w:rsid w:val="0020655A"/>
    <w:rsid w:val="00211AC1"/>
    <w:rsid w:val="0021328E"/>
    <w:rsid w:val="00213A7C"/>
    <w:rsid w:val="00230BE7"/>
    <w:rsid w:val="0023435E"/>
    <w:rsid w:val="00235518"/>
    <w:rsid w:val="002358E5"/>
    <w:rsid w:val="0023798D"/>
    <w:rsid w:val="00237B49"/>
    <w:rsid w:val="002419E2"/>
    <w:rsid w:val="0024345D"/>
    <w:rsid w:val="002464B1"/>
    <w:rsid w:val="0024772E"/>
    <w:rsid w:val="00247DDD"/>
    <w:rsid w:val="00250C82"/>
    <w:rsid w:val="00251723"/>
    <w:rsid w:val="0025506F"/>
    <w:rsid w:val="00256864"/>
    <w:rsid w:val="00257547"/>
    <w:rsid w:val="00260B19"/>
    <w:rsid w:val="0026483D"/>
    <w:rsid w:val="00265350"/>
    <w:rsid w:val="00265E9C"/>
    <w:rsid w:val="00267295"/>
    <w:rsid w:val="00270BF1"/>
    <w:rsid w:val="00271295"/>
    <w:rsid w:val="002712B5"/>
    <w:rsid w:val="0027214D"/>
    <w:rsid w:val="00273A0F"/>
    <w:rsid w:val="00274CC6"/>
    <w:rsid w:val="00276B26"/>
    <w:rsid w:val="00282CB8"/>
    <w:rsid w:val="00284DAC"/>
    <w:rsid w:val="00284F9A"/>
    <w:rsid w:val="002855CF"/>
    <w:rsid w:val="0028746D"/>
    <w:rsid w:val="00290789"/>
    <w:rsid w:val="00291576"/>
    <w:rsid w:val="00294165"/>
    <w:rsid w:val="002974CC"/>
    <w:rsid w:val="002A02A4"/>
    <w:rsid w:val="002A02BC"/>
    <w:rsid w:val="002A1494"/>
    <w:rsid w:val="002A1B2A"/>
    <w:rsid w:val="002A27F3"/>
    <w:rsid w:val="002A3016"/>
    <w:rsid w:val="002B3CBA"/>
    <w:rsid w:val="002B7B70"/>
    <w:rsid w:val="002C119B"/>
    <w:rsid w:val="002C22E8"/>
    <w:rsid w:val="002C3339"/>
    <w:rsid w:val="002C4C86"/>
    <w:rsid w:val="002D0438"/>
    <w:rsid w:val="002D05E6"/>
    <w:rsid w:val="002D1F25"/>
    <w:rsid w:val="002D2088"/>
    <w:rsid w:val="002D557E"/>
    <w:rsid w:val="002D6A10"/>
    <w:rsid w:val="002D764D"/>
    <w:rsid w:val="002D76B4"/>
    <w:rsid w:val="002D7929"/>
    <w:rsid w:val="002E2B96"/>
    <w:rsid w:val="002F1B39"/>
    <w:rsid w:val="002F24A4"/>
    <w:rsid w:val="002F58EC"/>
    <w:rsid w:val="002F6008"/>
    <w:rsid w:val="002F63D1"/>
    <w:rsid w:val="002F6CFB"/>
    <w:rsid w:val="00301DA8"/>
    <w:rsid w:val="00302DA0"/>
    <w:rsid w:val="00303D89"/>
    <w:rsid w:val="00304717"/>
    <w:rsid w:val="003066A9"/>
    <w:rsid w:val="00307E8F"/>
    <w:rsid w:val="00311208"/>
    <w:rsid w:val="00313B76"/>
    <w:rsid w:val="00314709"/>
    <w:rsid w:val="003158D9"/>
    <w:rsid w:val="00323381"/>
    <w:rsid w:val="00334067"/>
    <w:rsid w:val="0033516F"/>
    <w:rsid w:val="00336DEB"/>
    <w:rsid w:val="0034731E"/>
    <w:rsid w:val="003500CC"/>
    <w:rsid w:val="003527E0"/>
    <w:rsid w:val="00352823"/>
    <w:rsid w:val="00362ADF"/>
    <w:rsid w:val="00363B66"/>
    <w:rsid w:val="00365F88"/>
    <w:rsid w:val="0036695C"/>
    <w:rsid w:val="003721F0"/>
    <w:rsid w:val="0037254B"/>
    <w:rsid w:val="0037751F"/>
    <w:rsid w:val="003845F5"/>
    <w:rsid w:val="00386A28"/>
    <w:rsid w:val="00394577"/>
    <w:rsid w:val="0039765E"/>
    <w:rsid w:val="00397AAD"/>
    <w:rsid w:val="00397FA0"/>
    <w:rsid w:val="003A2F5A"/>
    <w:rsid w:val="003A3D47"/>
    <w:rsid w:val="003B189F"/>
    <w:rsid w:val="003B552E"/>
    <w:rsid w:val="003C16D1"/>
    <w:rsid w:val="003C3DD1"/>
    <w:rsid w:val="003C3E7E"/>
    <w:rsid w:val="003C4F67"/>
    <w:rsid w:val="003D1B5B"/>
    <w:rsid w:val="003D2846"/>
    <w:rsid w:val="003D7748"/>
    <w:rsid w:val="003E2522"/>
    <w:rsid w:val="003E2FEB"/>
    <w:rsid w:val="003E4420"/>
    <w:rsid w:val="003E5219"/>
    <w:rsid w:val="003F0B5C"/>
    <w:rsid w:val="003F2063"/>
    <w:rsid w:val="003F30E7"/>
    <w:rsid w:val="003F489B"/>
    <w:rsid w:val="003F6227"/>
    <w:rsid w:val="00400C6D"/>
    <w:rsid w:val="004041FE"/>
    <w:rsid w:val="004047F9"/>
    <w:rsid w:val="00404CAD"/>
    <w:rsid w:val="00411FE1"/>
    <w:rsid w:val="004144C8"/>
    <w:rsid w:val="00416A6C"/>
    <w:rsid w:val="00424519"/>
    <w:rsid w:val="0042635B"/>
    <w:rsid w:val="00427054"/>
    <w:rsid w:val="004325E5"/>
    <w:rsid w:val="00432ED0"/>
    <w:rsid w:val="00442741"/>
    <w:rsid w:val="004439DD"/>
    <w:rsid w:val="00445610"/>
    <w:rsid w:val="00446E6B"/>
    <w:rsid w:val="00451E7F"/>
    <w:rsid w:val="0045338E"/>
    <w:rsid w:val="00471B14"/>
    <w:rsid w:val="00471BF6"/>
    <w:rsid w:val="00473B04"/>
    <w:rsid w:val="00476472"/>
    <w:rsid w:val="004829C8"/>
    <w:rsid w:val="00483626"/>
    <w:rsid w:val="00486348"/>
    <w:rsid w:val="00487A7A"/>
    <w:rsid w:val="00492B37"/>
    <w:rsid w:val="0049522B"/>
    <w:rsid w:val="00495617"/>
    <w:rsid w:val="004A00A6"/>
    <w:rsid w:val="004B4C1E"/>
    <w:rsid w:val="004B6F7A"/>
    <w:rsid w:val="004C08EA"/>
    <w:rsid w:val="004C3B0C"/>
    <w:rsid w:val="004C48C4"/>
    <w:rsid w:val="004C4E44"/>
    <w:rsid w:val="004D4947"/>
    <w:rsid w:val="004E3332"/>
    <w:rsid w:val="004E530A"/>
    <w:rsid w:val="004E748F"/>
    <w:rsid w:val="004F0503"/>
    <w:rsid w:val="004F2016"/>
    <w:rsid w:val="004F5C9B"/>
    <w:rsid w:val="005022CE"/>
    <w:rsid w:val="00502FA4"/>
    <w:rsid w:val="00504FBE"/>
    <w:rsid w:val="00514CE6"/>
    <w:rsid w:val="00526525"/>
    <w:rsid w:val="00527907"/>
    <w:rsid w:val="00540EFB"/>
    <w:rsid w:val="0054470A"/>
    <w:rsid w:val="005479E9"/>
    <w:rsid w:val="00551273"/>
    <w:rsid w:val="005617C3"/>
    <w:rsid w:val="00561ECC"/>
    <w:rsid w:val="0056354E"/>
    <w:rsid w:val="0056483F"/>
    <w:rsid w:val="00567BC4"/>
    <w:rsid w:val="00570EE7"/>
    <w:rsid w:val="00572A95"/>
    <w:rsid w:val="0057388C"/>
    <w:rsid w:val="00573CB2"/>
    <w:rsid w:val="005740AE"/>
    <w:rsid w:val="00577809"/>
    <w:rsid w:val="00577EE5"/>
    <w:rsid w:val="0058485C"/>
    <w:rsid w:val="0058691B"/>
    <w:rsid w:val="0059403A"/>
    <w:rsid w:val="00597D2B"/>
    <w:rsid w:val="00597E3A"/>
    <w:rsid w:val="005A0335"/>
    <w:rsid w:val="005A04B9"/>
    <w:rsid w:val="005A32E9"/>
    <w:rsid w:val="005B343E"/>
    <w:rsid w:val="005B7C01"/>
    <w:rsid w:val="005B7F75"/>
    <w:rsid w:val="005C1522"/>
    <w:rsid w:val="005C1DC9"/>
    <w:rsid w:val="005C3FC8"/>
    <w:rsid w:val="005C7212"/>
    <w:rsid w:val="005D2C64"/>
    <w:rsid w:val="00604484"/>
    <w:rsid w:val="00605E6A"/>
    <w:rsid w:val="00607F49"/>
    <w:rsid w:val="00610D97"/>
    <w:rsid w:val="00612A73"/>
    <w:rsid w:val="00615BFC"/>
    <w:rsid w:val="00635A5A"/>
    <w:rsid w:val="00640C94"/>
    <w:rsid w:val="00641F8A"/>
    <w:rsid w:val="00644642"/>
    <w:rsid w:val="00647A50"/>
    <w:rsid w:val="00651598"/>
    <w:rsid w:val="006518CC"/>
    <w:rsid w:val="0065650F"/>
    <w:rsid w:val="00660547"/>
    <w:rsid w:val="006646D8"/>
    <w:rsid w:val="00665374"/>
    <w:rsid w:val="00666699"/>
    <w:rsid w:val="00672BD0"/>
    <w:rsid w:val="006744BB"/>
    <w:rsid w:val="00677B43"/>
    <w:rsid w:val="0069178C"/>
    <w:rsid w:val="0069309F"/>
    <w:rsid w:val="006A12B8"/>
    <w:rsid w:val="006A2B55"/>
    <w:rsid w:val="006A2DEF"/>
    <w:rsid w:val="006A37AF"/>
    <w:rsid w:val="006B124F"/>
    <w:rsid w:val="006B6C09"/>
    <w:rsid w:val="006C5762"/>
    <w:rsid w:val="006C5CA6"/>
    <w:rsid w:val="006D18A9"/>
    <w:rsid w:val="006D2C23"/>
    <w:rsid w:val="006D321D"/>
    <w:rsid w:val="006D6D48"/>
    <w:rsid w:val="006D7A3C"/>
    <w:rsid w:val="006E0349"/>
    <w:rsid w:val="006E7220"/>
    <w:rsid w:val="006F1893"/>
    <w:rsid w:val="006F197E"/>
    <w:rsid w:val="006F2093"/>
    <w:rsid w:val="006F4DCC"/>
    <w:rsid w:val="00700791"/>
    <w:rsid w:val="00701844"/>
    <w:rsid w:val="0070294E"/>
    <w:rsid w:val="007033D0"/>
    <w:rsid w:val="00706709"/>
    <w:rsid w:val="0070670F"/>
    <w:rsid w:val="00710F00"/>
    <w:rsid w:val="0071515C"/>
    <w:rsid w:val="00716E1A"/>
    <w:rsid w:val="007179F3"/>
    <w:rsid w:val="00720A0A"/>
    <w:rsid w:val="00720B51"/>
    <w:rsid w:val="00721688"/>
    <w:rsid w:val="00721A38"/>
    <w:rsid w:val="007233F6"/>
    <w:rsid w:val="0072387B"/>
    <w:rsid w:val="00724201"/>
    <w:rsid w:val="00725034"/>
    <w:rsid w:val="007256B4"/>
    <w:rsid w:val="007269B7"/>
    <w:rsid w:val="0073065A"/>
    <w:rsid w:val="00730BF7"/>
    <w:rsid w:val="00734ECC"/>
    <w:rsid w:val="0073668F"/>
    <w:rsid w:val="007451E8"/>
    <w:rsid w:val="00746768"/>
    <w:rsid w:val="00746823"/>
    <w:rsid w:val="00750971"/>
    <w:rsid w:val="00750B32"/>
    <w:rsid w:val="0075196F"/>
    <w:rsid w:val="007533F8"/>
    <w:rsid w:val="00753FB6"/>
    <w:rsid w:val="00754446"/>
    <w:rsid w:val="007600D6"/>
    <w:rsid w:val="007602B9"/>
    <w:rsid w:val="00760603"/>
    <w:rsid w:val="00764ED4"/>
    <w:rsid w:val="00771C57"/>
    <w:rsid w:val="00782CAA"/>
    <w:rsid w:val="007847F4"/>
    <w:rsid w:val="00785375"/>
    <w:rsid w:val="00797BC2"/>
    <w:rsid w:val="007A46E2"/>
    <w:rsid w:val="007A6C74"/>
    <w:rsid w:val="007B5582"/>
    <w:rsid w:val="007C1627"/>
    <w:rsid w:val="007C18C3"/>
    <w:rsid w:val="007C657D"/>
    <w:rsid w:val="007D442E"/>
    <w:rsid w:val="007D69FF"/>
    <w:rsid w:val="007E00B1"/>
    <w:rsid w:val="007E1F40"/>
    <w:rsid w:val="007F6415"/>
    <w:rsid w:val="008005A4"/>
    <w:rsid w:val="008037AE"/>
    <w:rsid w:val="00810F71"/>
    <w:rsid w:val="0081742F"/>
    <w:rsid w:val="00817689"/>
    <w:rsid w:val="008214E4"/>
    <w:rsid w:val="008266B0"/>
    <w:rsid w:val="00831F48"/>
    <w:rsid w:val="00832239"/>
    <w:rsid w:val="00833259"/>
    <w:rsid w:val="008377FC"/>
    <w:rsid w:val="00841D4D"/>
    <w:rsid w:val="008458C1"/>
    <w:rsid w:val="0084757C"/>
    <w:rsid w:val="00847BFF"/>
    <w:rsid w:val="00850C45"/>
    <w:rsid w:val="00851393"/>
    <w:rsid w:val="008515B7"/>
    <w:rsid w:val="00852BC4"/>
    <w:rsid w:val="008566E8"/>
    <w:rsid w:val="00866658"/>
    <w:rsid w:val="00867F31"/>
    <w:rsid w:val="008779C8"/>
    <w:rsid w:val="00880B72"/>
    <w:rsid w:val="00882843"/>
    <w:rsid w:val="00883962"/>
    <w:rsid w:val="008858B5"/>
    <w:rsid w:val="00885999"/>
    <w:rsid w:val="00886D5C"/>
    <w:rsid w:val="00894366"/>
    <w:rsid w:val="008A3017"/>
    <w:rsid w:val="008A3947"/>
    <w:rsid w:val="008B0E5C"/>
    <w:rsid w:val="008B2B07"/>
    <w:rsid w:val="008B4D0C"/>
    <w:rsid w:val="008B69EF"/>
    <w:rsid w:val="008C20C5"/>
    <w:rsid w:val="008C757B"/>
    <w:rsid w:val="008D22EA"/>
    <w:rsid w:val="008E7F7C"/>
    <w:rsid w:val="00900D07"/>
    <w:rsid w:val="00902D5D"/>
    <w:rsid w:val="00903286"/>
    <w:rsid w:val="00904526"/>
    <w:rsid w:val="0090666F"/>
    <w:rsid w:val="00912C0B"/>
    <w:rsid w:val="009137D0"/>
    <w:rsid w:val="00914E09"/>
    <w:rsid w:val="009174DB"/>
    <w:rsid w:val="00926612"/>
    <w:rsid w:val="00930298"/>
    <w:rsid w:val="00931180"/>
    <w:rsid w:val="0093130F"/>
    <w:rsid w:val="0093177C"/>
    <w:rsid w:val="00931844"/>
    <w:rsid w:val="009358C2"/>
    <w:rsid w:val="00935F42"/>
    <w:rsid w:val="00940D62"/>
    <w:rsid w:val="00944B8E"/>
    <w:rsid w:val="00945A58"/>
    <w:rsid w:val="009474DC"/>
    <w:rsid w:val="0095089D"/>
    <w:rsid w:val="00952778"/>
    <w:rsid w:val="00953485"/>
    <w:rsid w:val="009566B3"/>
    <w:rsid w:val="0095736A"/>
    <w:rsid w:val="0096096D"/>
    <w:rsid w:val="00962112"/>
    <w:rsid w:val="009628CA"/>
    <w:rsid w:val="00964A20"/>
    <w:rsid w:val="00965760"/>
    <w:rsid w:val="00965AAF"/>
    <w:rsid w:val="00967449"/>
    <w:rsid w:val="00973FF2"/>
    <w:rsid w:val="0097401E"/>
    <w:rsid w:val="00983B81"/>
    <w:rsid w:val="00987485"/>
    <w:rsid w:val="00987A01"/>
    <w:rsid w:val="009905FD"/>
    <w:rsid w:val="00992949"/>
    <w:rsid w:val="009937FD"/>
    <w:rsid w:val="009A53A1"/>
    <w:rsid w:val="009B1244"/>
    <w:rsid w:val="009B4093"/>
    <w:rsid w:val="009B7D78"/>
    <w:rsid w:val="009C25C3"/>
    <w:rsid w:val="009C4D31"/>
    <w:rsid w:val="009C5661"/>
    <w:rsid w:val="009C6A5C"/>
    <w:rsid w:val="009D7009"/>
    <w:rsid w:val="009E0C05"/>
    <w:rsid w:val="009E0FB9"/>
    <w:rsid w:val="009E7A19"/>
    <w:rsid w:val="009F1A00"/>
    <w:rsid w:val="009F4570"/>
    <w:rsid w:val="009F5D23"/>
    <w:rsid w:val="00A00E63"/>
    <w:rsid w:val="00A02796"/>
    <w:rsid w:val="00A039A8"/>
    <w:rsid w:val="00A04461"/>
    <w:rsid w:val="00A06860"/>
    <w:rsid w:val="00A11AF9"/>
    <w:rsid w:val="00A137B3"/>
    <w:rsid w:val="00A14477"/>
    <w:rsid w:val="00A224E4"/>
    <w:rsid w:val="00A30174"/>
    <w:rsid w:val="00A30DA8"/>
    <w:rsid w:val="00A35681"/>
    <w:rsid w:val="00A37193"/>
    <w:rsid w:val="00A4484B"/>
    <w:rsid w:val="00A45DB8"/>
    <w:rsid w:val="00A45FE6"/>
    <w:rsid w:val="00A50AC3"/>
    <w:rsid w:val="00A514D1"/>
    <w:rsid w:val="00A57515"/>
    <w:rsid w:val="00A600B9"/>
    <w:rsid w:val="00A656AB"/>
    <w:rsid w:val="00A73ED1"/>
    <w:rsid w:val="00A7785C"/>
    <w:rsid w:val="00A8410E"/>
    <w:rsid w:val="00A843AF"/>
    <w:rsid w:val="00A84E0E"/>
    <w:rsid w:val="00A91219"/>
    <w:rsid w:val="00A96428"/>
    <w:rsid w:val="00A969CB"/>
    <w:rsid w:val="00AA1F77"/>
    <w:rsid w:val="00AA2B9A"/>
    <w:rsid w:val="00AB03CD"/>
    <w:rsid w:val="00AC61F8"/>
    <w:rsid w:val="00AE1B0C"/>
    <w:rsid w:val="00AE3EE4"/>
    <w:rsid w:val="00AE4F4D"/>
    <w:rsid w:val="00AE6074"/>
    <w:rsid w:val="00AF5E74"/>
    <w:rsid w:val="00AF6850"/>
    <w:rsid w:val="00AF6B3D"/>
    <w:rsid w:val="00B033E7"/>
    <w:rsid w:val="00B03412"/>
    <w:rsid w:val="00B14947"/>
    <w:rsid w:val="00B2137F"/>
    <w:rsid w:val="00B2177B"/>
    <w:rsid w:val="00B23AED"/>
    <w:rsid w:val="00B26227"/>
    <w:rsid w:val="00B30656"/>
    <w:rsid w:val="00B35944"/>
    <w:rsid w:val="00B36520"/>
    <w:rsid w:val="00B366D7"/>
    <w:rsid w:val="00B43154"/>
    <w:rsid w:val="00B431D2"/>
    <w:rsid w:val="00B4578C"/>
    <w:rsid w:val="00B47026"/>
    <w:rsid w:val="00B47EAE"/>
    <w:rsid w:val="00B51D41"/>
    <w:rsid w:val="00B5397D"/>
    <w:rsid w:val="00B53B94"/>
    <w:rsid w:val="00B56468"/>
    <w:rsid w:val="00B604B7"/>
    <w:rsid w:val="00B71DD8"/>
    <w:rsid w:val="00B72DB3"/>
    <w:rsid w:val="00B73206"/>
    <w:rsid w:val="00B7605D"/>
    <w:rsid w:val="00B85299"/>
    <w:rsid w:val="00B90CA7"/>
    <w:rsid w:val="00B93989"/>
    <w:rsid w:val="00B93A15"/>
    <w:rsid w:val="00B975AE"/>
    <w:rsid w:val="00BA4179"/>
    <w:rsid w:val="00BA4741"/>
    <w:rsid w:val="00BA4C4E"/>
    <w:rsid w:val="00BA4CA5"/>
    <w:rsid w:val="00BB24A3"/>
    <w:rsid w:val="00BB3B19"/>
    <w:rsid w:val="00BB7F72"/>
    <w:rsid w:val="00BC0505"/>
    <w:rsid w:val="00BC3120"/>
    <w:rsid w:val="00BC40A7"/>
    <w:rsid w:val="00BD0C41"/>
    <w:rsid w:val="00BD3399"/>
    <w:rsid w:val="00BE240E"/>
    <w:rsid w:val="00BF1A8E"/>
    <w:rsid w:val="00BF1D9C"/>
    <w:rsid w:val="00BF3D10"/>
    <w:rsid w:val="00C0180C"/>
    <w:rsid w:val="00C05220"/>
    <w:rsid w:val="00C10E8A"/>
    <w:rsid w:val="00C14B7E"/>
    <w:rsid w:val="00C158EF"/>
    <w:rsid w:val="00C2005D"/>
    <w:rsid w:val="00C2428D"/>
    <w:rsid w:val="00C24A14"/>
    <w:rsid w:val="00C2799D"/>
    <w:rsid w:val="00C30FB3"/>
    <w:rsid w:val="00C311FD"/>
    <w:rsid w:val="00C316C3"/>
    <w:rsid w:val="00C3227C"/>
    <w:rsid w:val="00C34F65"/>
    <w:rsid w:val="00C36396"/>
    <w:rsid w:val="00C45547"/>
    <w:rsid w:val="00C4634C"/>
    <w:rsid w:val="00C566E5"/>
    <w:rsid w:val="00C57200"/>
    <w:rsid w:val="00C57314"/>
    <w:rsid w:val="00C62D3F"/>
    <w:rsid w:val="00C6566F"/>
    <w:rsid w:val="00C66369"/>
    <w:rsid w:val="00C75AF7"/>
    <w:rsid w:val="00C762DF"/>
    <w:rsid w:val="00C807D2"/>
    <w:rsid w:val="00C8376A"/>
    <w:rsid w:val="00C84DE1"/>
    <w:rsid w:val="00C84F24"/>
    <w:rsid w:val="00C8587A"/>
    <w:rsid w:val="00C942D3"/>
    <w:rsid w:val="00C944A3"/>
    <w:rsid w:val="00CA0AA1"/>
    <w:rsid w:val="00CA6DA0"/>
    <w:rsid w:val="00CA7978"/>
    <w:rsid w:val="00CB0070"/>
    <w:rsid w:val="00CB16E7"/>
    <w:rsid w:val="00CC5910"/>
    <w:rsid w:val="00CD22E3"/>
    <w:rsid w:val="00CD4BDF"/>
    <w:rsid w:val="00CD5EE4"/>
    <w:rsid w:val="00CD622A"/>
    <w:rsid w:val="00CE0272"/>
    <w:rsid w:val="00CE105C"/>
    <w:rsid w:val="00CE286A"/>
    <w:rsid w:val="00CE4CC3"/>
    <w:rsid w:val="00CE5F1C"/>
    <w:rsid w:val="00CE5F40"/>
    <w:rsid w:val="00CE646A"/>
    <w:rsid w:val="00CF0855"/>
    <w:rsid w:val="00CF1E89"/>
    <w:rsid w:val="00CF4F36"/>
    <w:rsid w:val="00D0099D"/>
    <w:rsid w:val="00D0259D"/>
    <w:rsid w:val="00D11403"/>
    <w:rsid w:val="00D11D3B"/>
    <w:rsid w:val="00D14FF3"/>
    <w:rsid w:val="00D15CFE"/>
    <w:rsid w:val="00D17568"/>
    <w:rsid w:val="00D17A47"/>
    <w:rsid w:val="00D21271"/>
    <w:rsid w:val="00D23E5F"/>
    <w:rsid w:val="00D24D82"/>
    <w:rsid w:val="00D26411"/>
    <w:rsid w:val="00D4418C"/>
    <w:rsid w:val="00D46213"/>
    <w:rsid w:val="00D47E3C"/>
    <w:rsid w:val="00D50828"/>
    <w:rsid w:val="00D50833"/>
    <w:rsid w:val="00D510EA"/>
    <w:rsid w:val="00D51230"/>
    <w:rsid w:val="00D5661F"/>
    <w:rsid w:val="00D609FE"/>
    <w:rsid w:val="00D643AD"/>
    <w:rsid w:val="00D65959"/>
    <w:rsid w:val="00D65A01"/>
    <w:rsid w:val="00D66651"/>
    <w:rsid w:val="00D67BC2"/>
    <w:rsid w:val="00D67ECC"/>
    <w:rsid w:val="00D7051C"/>
    <w:rsid w:val="00D71F4E"/>
    <w:rsid w:val="00D75BB6"/>
    <w:rsid w:val="00D85C04"/>
    <w:rsid w:val="00D87649"/>
    <w:rsid w:val="00D9035A"/>
    <w:rsid w:val="00D906A3"/>
    <w:rsid w:val="00D91245"/>
    <w:rsid w:val="00D950F8"/>
    <w:rsid w:val="00DA2CC1"/>
    <w:rsid w:val="00DA480E"/>
    <w:rsid w:val="00DB31DC"/>
    <w:rsid w:val="00DB3D9F"/>
    <w:rsid w:val="00DC1DD2"/>
    <w:rsid w:val="00DC3CF0"/>
    <w:rsid w:val="00DD2680"/>
    <w:rsid w:val="00DD56BB"/>
    <w:rsid w:val="00DD66EB"/>
    <w:rsid w:val="00DD771F"/>
    <w:rsid w:val="00DE1700"/>
    <w:rsid w:val="00DE1D49"/>
    <w:rsid w:val="00DE7108"/>
    <w:rsid w:val="00DE71C4"/>
    <w:rsid w:val="00DF0B5D"/>
    <w:rsid w:val="00DF5EB0"/>
    <w:rsid w:val="00DF79F7"/>
    <w:rsid w:val="00E11034"/>
    <w:rsid w:val="00E11793"/>
    <w:rsid w:val="00E11BD0"/>
    <w:rsid w:val="00E11FE5"/>
    <w:rsid w:val="00E130E5"/>
    <w:rsid w:val="00E13F8B"/>
    <w:rsid w:val="00E273D8"/>
    <w:rsid w:val="00E27D4D"/>
    <w:rsid w:val="00E31875"/>
    <w:rsid w:val="00E34496"/>
    <w:rsid w:val="00E345EC"/>
    <w:rsid w:val="00E37F87"/>
    <w:rsid w:val="00E42D57"/>
    <w:rsid w:val="00E45836"/>
    <w:rsid w:val="00E51745"/>
    <w:rsid w:val="00E525F5"/>
    <w:rsid w:val="00E7133C"/>
    <w:rsid w:val="00E71EC0"/>
    <w:rsid w:val="00E8323D"/>
    <w:rsid w:val="00E8442C"/>
    <w:rsid w:val="00E84C81"/>
    <w:rsid w:val="00E858B8"/>
    <w:rsid w:val="00E904FA"/>
    <w:rsid w:val="00E915FB"/>
    <w:rsid w:val="00E91881"/>
    <w:rsid w:val="00E95774"/>
    <w:rsid w:val="00E96361"/>
    <w:rsid w:val="00EA1F9D"/>
    <w:rsid w:val="00EA44B9"/>
    <w:rsid w:val="00EA4832"/>
    <w:rsid w:val="00EA5153"/>
    <w:rsid w:val="00EA6F9E"/>
    <w:rsid w:val="00EB0D01"/>
    <w:rsid w:val="00EB2541"/>
    <w:rsid w:val="00EB6D90"/>
    <w:rsid w:val="00EB7E5A"/>
    <w:rsid w:val="00EC6D8F"/>
    <w:rsid w:val="00ED0101"/>
    <w:rsid w:val="00ED173E"/>
    <w:rsid w:val="00ED7FF2"/>
    <w:rsid w:val="00EE0213"/>
    <w:rsid w:val="00EE2425"/>
    <w:rsid w:val="00EE408D"/>
    <w:rsid w:val="00EF1B78"/>
    <w:rsid w:val="00EF7D72"/>
    <w:rsid w:val="00F03550"/>
    <w:rsid w:val="00F05BD9"/>
    <w:rsid w:val="00F05FF4"/>
    <w:rsid w:val="00F1367A"/>
    <w:rsid w:val="00F1466E"/>
    <w:rsid w:val="00F15BFD"/>
    <w:rsid w:val="00F17C32"/>
    <w:rsid w:val="00F251EB"/>
    <w:rsid w:val="00F30AF4"/>
    <w:rsid w:val="00F32281"/>
    <w:rsid w:val="00F43B05"/>
    <w:rsid w:val="00F43BA3"/>
    <w:rsid w:val="00F4403D"/>
    <w:rsid w:val="00F4482C"/>
    <w:rsid w:val="00F46A5B"/>
    <w:rsid w:val="00F52EF3"/>
    <w:rsid w:val="00F56694"/>
    <w:rsid w:val="00F610C2"/>
    <w:rsid w:val="00F61C37"/>
    <w:rsid w:val="00F62249"/>
    <w:rsid w:val="00F64868"/>
    <w:rsid w:val="00F667E2"/>
    <w:rsid w:val="00F72033"/>
    <w:rsid w:val="00F73D2F"/>
    <w:rsid w:val="00F762CB"/>
    <w:rsid w:val="00F76DD0"/>
    <w:rsid w:val="00F814AC"/>
    <w:rsid w:val="00F82B20"/>
    <w:rsid w:val="00F82C4B"/>
    <w:rsid w:val="00F8336A"/>
    <w:rsid w:val="00F860CC"/>
    <w:rsid w:val="00F86225"/>
    <w:rsid w:val="00FA07B8"/>
    <w:rsid w:val="00FB042F"/>
    <w:rsid w:val="00FB13F7"/>
    <w:rsid w:val="00FB21CC"/>
    <w:rsid w:val="00FB43B9"/>
    <w:rsid w:val="00FB51F8"/>
    <w:rsid w:val="00FB6279"/>
    <w:rsid w:val="00FB6925"/>
    <w:rsid w:val="00FB6ACB"/>
    <w:rsid w:val="00FB7CFC"/>
    <w:rsid w:val="00FC1766"/>
    <w:rsid w:val="00FD01EE"/>
    <w:rsid w:val="00FD2208"/>
    <w:rsid w:val="00FD3263"/>
    <w:rsid w:val="00FD3CF7"/>
    <w:rsid w:val="00FD5099"/>
    <w:rsid w:val="00FD5AF8"/>
    <w:rsid w:val="00FD7F28"/>
    <w:rsid w:val="00FE06D1"/>
    <w:rsid w:val="00FE1FBB"/>
    <w:rsid w:val="00FE3B81"/>
    <w:rsid w:val="00FE41AA"/>
    <w:rsid w:val="00FE41C1"/>
    <w:rsid w:val="00FF3F8B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6D"/>
  </w:style>
  <w:style w:type="paragraph" w:styleId="3">
    <w:name w:val="heading 3"/>
    <w:basedOn w:val="a"/>
    <w:next w:val="a"/>
    <w:link w:val="30"/>
    <w:qFormat/>
    <w:rsid w:val="002A02B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5350"/>
    <w:pPr>
      <w:spacing w:after="0" w:line="240" w:lineRule="auto"/>
    </w:pPr>
  </w:style>
  <w:style w:type="table" w:styleId="a5">
    <w:name w:val="Table Grid"/>
    <w:basedOn w:val="a1"/>
    <w:uiPriority w:val="59"/>
    <w:rsid w:val="00404CA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ЭТАЛОН"/>
    <w:basedOn w:val="a"/>
    <w:link w:val="a7"/>
    <w:uiPriority w:val="34"/>
    <w:qFormat/>
    <w:rsid w:val="00ED7F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E6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93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3A15"/>
  </w:style>
  <w:style w:type="paragraph" w:styleId="ac">
    <w:name w:val="footer"/>
    <w:basedOn w:val="a"/>
    <w:link w:val="ad"/>
    <w:uiPriority w:val="99"/>
    <w:semiHidden/>
    <w:unhideWhenUsed/>
    <w:rsid w:val="00B93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3A15"/>
  </w:style>
  <w:style w:type="paragraph" w:customStyle="1" w:styleId="ConsPlusNonformat">
    <w:name w:val="ConsPlusNonformat"/>
    <w:rsid w:val="007544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basedOn w:val="a0"/>
    <w:rsid w:val="00754446"/>
    <w:rPr>
      <w:color w:val="0000FF"/>
      <w:u w:val="single"/>
    </w:rPr>
  </w:style>
  <w:style w:type="paragraph" w:customStyle="1" w:styleId="1">
    <w:name w:val="Без интервала1"/>
    <w:rsid w:val="00B1494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f">
    <w:name w:val="Strong"/>
    <w:basedOn w:val="a0"/>
    <w:uiPriority w:val="22"/>
    <w:qFormat/>
    <w:rsid w:val="00B14947"/>
    <w:rPr>
      <w:b/>
      <w:bCs/>
    </w:rPr>
  </w:style>
  <w:style w:type="paragraph" w:customStyle="1" w:styleId="mytxt">
    <w:name w:val="mytxt"/>
    <w:basedOn w:val="a"/>
    <w:rsid w:val="00187229"/>
    <w:pPr>
      <w:spacing w:after="120" w:line="288" w:lineRule="auto"/>
      <w:ind w:firstLine="720"/>
      <w:jc w:val="both"/>
    </w:pPr>
    <w:rPr>
      <w:rFonts w:ascii="Verdana, Arial" w:eastAsia="Times New Roman" w:hAnsi="Verdana, Arial" w:cs="Times New Roman"/>
      <w:sz w:val="24"/>
      <w:szCs w:val="24"/>
      <w:lang w:bidi="hi-IN"/>
    </w:rPr>
  </w:style>
  <w:style w:type="paragraph" w:customStyle="1" w:styleId="Default">
    <w:name w:val="Default"/>
    <w:rsid w:val="00107D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Без интервала2"/>
    <w:rsid w:val="00D5083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4">
    <w:name w:val="Без интервала Знак"/>
    <w:link w:val="a3"/>
    <w:uiPriority w:val="1"/>
    <w:rsid w:val="003527E0"/>
  </w:style>
  <w:style w:type="paragraph" w:customStyle="1" w:styleId="af0">
    <w:name w:val="МОН"/>
    <w:basedOn w:val="a"/>
    <w:rsid w:val="005C1DC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стиль11"/>
    <w:basedOn w:val="a0"/>
    <w:rsid w:val="00302DA0"/>
    <w:rPr>
      <w:rFonts w:ascii="Times New Roman" w:hAnsi="Times New Roman" w:cs="Times New Roman" w:hint="default"/>
    </w:rPr>
  </w:style>
  <w:style w:type="paragraph" w:styleId="af1">
    <w:name w:val="Normal (Web)"/>
    <w:basedOn w:val="a"/>
    <w:uiPriority w:val="99"/>
    <w:unhideWhenUsed/>
    <w:rsid w:val="00F7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aliases w:val="ЭТАЛОН Знак"/>
    <w:link w:val="a6"/>
    <w:uiPriority w:val="34"/>
    <w:locked/>
    <w:rsid w:val="00CE5F1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410E"/>
  </w:style>
  <w:style w:type="paragraph" w:styleId="af2">
    <w:name w:val="Body Text"/>
    <w:basedOn w:val="a"/>
    <w:link w:val="af3"/>
    <w:unhideWhenUsed/>
    <w:rsid w:val="00352823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5282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A02BC"/>
    <w:rPr>
      <w:rFonts w:ascii="Arial" w:eastAsia="Times New Roman" w:hAnsi="Arial" w:cs="Arial"/>
      <w:b/>
      <w:bCs/>
      <w:sz w:val="26"/>
      <w:szCs w:val="26"/>
    </w:rPr>
  </w:style>
  <w:style w:type="paragraph" w:customStyle="1" w:styleId="af4">
    <w:name w:val="Знак"/>
    <w:basedOn w:val="a"/>
    <w:rsid w:val="002A02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-1">
    <w:name w:val="Заголовок-1"/>
    <w:rsid w:val="002A02BC"/>
    <w:pPr>
      <w:tabs>
        <w:tab w:val="left" w:pos="645"/>
      </w:tabs>
      <w:autoSpaceDE w:val="0"/>
      <w:autoSpaceDN w:val="0"/>
      <w:adjustRightInd w:val="0"/>
      <w:spacing w:after="0" w:line="760" w:lineRule="atLeast"/>
    </w:pPr>
    <w:rPr>
      <w:rFonts w:ascii="PragmaticaC" w:eastAsia="Times New Roman" w:hAnsi="PragmaticaC" w:cs="PragmaticaC"/>
      <w:b/>
      <w:bCs/>
      <w:color w:val="000000"/>
      <w:sz w:val="116"/>
      <w:szCs w:val="116"/>
    </w:rPr>
  </w:style>
  <w:style w:type="paragraph" w:customStyle="1" w:styleId="c57">
    <w:name w:val="c57"/>
    <w:basedOn w:val="a"/>
    <w:rsid w:val="002A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A02BC"/>
  </w:style>
  <w:style w:type="paragraph" w:customStyle="1" w:styleId="c12">
    <w:name w:val="c12"/>
    <w:basedOn w:val="a"/>
    <w:rsid w:val="002A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8">
    <w:name w:val="c68"/>
    <w:basedOn w:val="a0"/>
    <w:rsid w:val="002A02BC"/>
  </w:style>
  <w:style w:type="character" w:customStyle="1" w:styleId="c35">
    <w:name w:val="c35"/>
    <w:basedOn w:val="a0"/>
    <w:rsid w:val="002A02BC"/>
  </w:style>
  <w:style w:type="table" w:customStyle="1" w:styleId="10">
    <w:name w:val="Сетка таблицы1"/>
    <w:basedOn w:val="a1"/>
    <w:next w:val="a5"/>
    <w:uiPriority w:val="59"/>
    <w:rsid w:val="00730B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Plain Text"/>
    <w:basedOn w:val="a"/>
    <w:link w:val="af6"/>
    <w:rsid w:val="008566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rsid w:val="008566E8"/>
    <w:rPr>
      <w:rFonts w:ascii="Courier New" w:eastAsia="Times New Roman" w:hAnsi="Courier New" w:cs="Times New Roman"/>
      <w:sz w:val="20"/>
      <w:szCs w:val="20"/>
    </w:rPr>
  </w:style>
  <w:style w:type="paragraph" w:styleId="af7">
    <w:name w:val="annotation text"/>
    <w:basedOn w:val="a"/>
    <w:link w:val="af8"/>
    <w:uiPriority w:val="99"/>
    <w:semiHidden/>
    <w:unhideWhenUsed/>
    <w:rsid w:val="00967449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967449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67449"/>
    <w:rPr>
      <w:rFonts w:eastAsiaTheme="minorHAnsi"/>
      <w:b/>
      <w:bCs/>
      <w:lang w:eastAsia="en-US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67449"/>
    <w:rPr>
      <w:rFonts w:eastAsiaTheme="minorHAnsi"/>
      <w:b/>
      <w:bCs/>
      <w:sz w:val="20"/>
      <w:szCs w:val="20"/>
      <w:lang w:eastAsia="en-US"/>
    </w:rPr>
  </w:style>
  <w:style w:type="paragraph" w:customStyle="1" w:styleId="12">
    <w:name w:val="Абзац списка1"/>
    <w:basedOn w:val="a"/>
    <w:rsid w:val="009566B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4FC44-766F-4BEC-B925-E7C2CFF6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20</Pages>
  <Words>6091</Words>
  <Characters>34721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Titova</dc:creator>
  <cp:lastModifiedBy>Titova</cp:lastModifiedBy>
  <cp:revision>5</cp:revision>
  <cp:lastPrinted>2019-06-19T07:08:00Z</cp:lastPrinted>
  <dcterms:created xsi:type="dcterms:W3CDTF">2019-08-29T00:46:00Z</dcterms:created>
  <dcterms:modified xsi:type="dcterms:W3CDTF">2019-09-03T01:24:00Z</dcterms:modified>
</cp:coreProperties>
</file>