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5F" w:rsidRPr="00D2605F" w:rsidRDefault="00D2605F" w:rsidP="00D2605F">
      <w:pPr>
        <w:rPr>
          <w:rFonts w:ascii="Castellar" w:hAnsi="Castellar" w:cs="Aharoni"/>
          <w:sz w:val="32"/>
          <w:szCs w:val="32"/>
        </w:rPr>
      </w:pPr>
      <w:r w:rsidRPr="00D2605F">
        <w:rPr>
          <w:rFonts w:ascii="Times New Roman" w:hAnsi="Times New Roman" w:cs="Aharoni"/>
          <w:sz w:val="32"/>
          <w:szCs w:val="32"/>
        </w:rPr>
        <w:t>МБОУ</w:t>
      </w:r>
      <w:r w:rsidRPr="00D2605F">
        <w:rPr>
          <w:rFonts w:ascii="Castellar" w:hAnsi="Castellar" w:cs="Aharoni"/>
          <w:sz w:val="32"/>
          <w:szCs w:val="32"/>
        </w:rPr>
        <w:t xml:space="preserve"> </w:t>
      </w:r>
      <w:r w:rsidRPr="00D2605F">
        <w:rPr>
          <w:rFonts w:ascii="Times New Roman" w:hAnsi="Times New Roman" w:cs="Aharoni"/>
          <w:sz w:val="32"/>
          <w:szCs w:val="32"/>
        </w:rPr>
        <w:t>Дзержинская</w:t>
      </w:r>
      <w:r w:rsidRPr="00D2605F">
        <w:rPr>
          <w:rFonts w:ascii="Castellar" w:hAnsi="Castellar" w:cs="Aharoni"/>
          <w:sz w:val="32"/>
          <w:szCs w:val="32"/>
        </w:rPr>
        <w:t xml:space="preserve"> </w:t>
      </w:r>
      <w:r w:rsidRPr="00D2605F">
        <w:rPr>
          <w:rFonts w:ascii="Times New Roman" w:hAnsi="Times New Roman" w:cs="Aharoni"/>
          <w:sz w:val="32"/>
          <w:szCs w:val="32"/>
        </w:rPr>
        <w:t>средняя</w:t>
      </w:r>
      <w:r w:rsidRPr="00D2605F">
        <w:rPr>
          <w:rFonts w:ascii="Castellar" w:hAnsi="Castellar" w:cs="Aharoni"/>
          <w:sz w:val="32"/>
          <w:szCs w:val="32"/>
        </w:rPr>
        <w:t xml:space="preserve"> </w:t>
      </w:r>
      <w:r w:rsidRPr="00D2605F">
        <w:rPr>
          <w:rFonts w:ascii="Times New Roman" w:hAnsi="Times New Roman" w:cs="Aharoni"/>
          <w:sz w:val="32"/>
          <w:szCs w:val="32"/>
        </w:rPr>
        <w:t>школа</w:t>
      </w:r>
      <w:r w:rsidRPr="00D2605F">
        <w:rPr>
          <w:rFonts w:ascii="Castellar" w:hAnsi="Castellar" w:cs="Aharoni"/>
          <w:sz w:val="32"/>
          <w:szCs w:val="32"/>
        </w:rPr>
        <w:t xml:space="preserve"> </w:t>
      </w:r>
      <w:r w:rsidRPr="00D2605F">
        <w:rPr>
          <w:rFonts w:ascii="Times New Roman" w:hAnsi="Times New Roman" w:cs="Aharoni"/>
          <w:sz w:val="32"/>
          <w:szCs w:val="32"/>
        </w:rPr>
        <w:t>№</w:t>
      </w:r>
      <w:r w:rsidRPr="00D2605F">
        <w:rPr>
          <w:rFonts w:ascii="Castellar" w:hAnsi="Castellar" w:cs="Aharoni"/>
          <w:sz w:val="32"/>
          <w:szCs w:val="32"/>
        </w:rPr>
        <w:t>1</w:t>
      </w:r>
    </w:p>
    <w:p w:rsidR="00D2605F" w:rsidRDefault="00D2605F" w:rsidP="00D2605F">
      <w:pPr>
        <w:rPr>
          <w:rFonts w:ascii="Times New Roman" w:hAnsi="Times New Roman" w:cs="Times New Roman"/>
          <w:b/>
          <w:sz w:val="40"/>
          <w:szCs w:val="40"/>
        </w:rPr>
        <w:sectPr w:rsidR="00D2605F" w:rsidSect="00D260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CE7" w:rsidRPr="00D2605F" w:rsidRDefault="00D2605F" w:rsidP="00D2605F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2605F">
        <w:rPr>
          <w:rFonts w:ascii="Times New Roman" w:hAnsi="Times New Roman" w:cs="Times New Roman"/>
          <w:b/>
          <w:sz w:val="40"/>
          <w:szCs w:val="40"/>
        </w:rPr>
        <w:lastRenderedPageBreak/>
        <w:t>Лупянникова</w:t>
      </w:r>
      <w:proofErr w:type="spellEnd"/>
      <w:r w:rsidRPr="00D2605F">
        <w:rPr>
          <w:rFonts w:ascii="Times New Roman" w:hAnsi="Times New Roman" w:cs="Times New Roman"/>
          <w:b/>
          <w:sz w:val="40"/>
          <w:szCs w:val="40"/>
        </w:rPr>
        <w:t xml:space="preserve"> Виктория Викторовна</w:t>
      </w:r>
    </w:p>
    <w:p w:rsidR="00D2605F" w:rsidRPr="00D2605F" w:rsidRDefault="00D2605F" w:rsidP="00D2605F">
      <w:pPr>
        <w:rPr>
          <w:rFonts w:ascii="Times New Roman" w:hAnsi="Times New Roman" w:cs="Times New Roman"/>
          <w:sz w:val="32"/>
          <w:szCs w:val="32"/>
        </w:rPr>
      </w:pPr>
      <w:r w:rsidRPr="00D2605F">
        <w:rPr>
          <w:rFonts w:ascii="Times New Roman" w:hAnsi="Times New Roman" w:cs="Times New Roman"/>
          <w:sz w:val="32"/>
          <w:szCs w:val="32"/>
        </w:rPr>
        <w:t>Учитель математики</w:t>
      </w:r>
    </w:p>
    <w:p w:rsidR="00D2605F" w:rsidRPr="00D2605F" w:rsidRDefault="00D2605F" w:rsidP="00D2605F">
      <w:pPr>
        <w:rPr>
          <w:rFonts w:ascii="Times New Roman" w:hAnsi="Times New Roman" w:cs="Times New Roman"/>
          <w:sz w:val="32"/>
          <w:szCs w:val="32"/>
        </w:rPr>
      </w:pPr>
      <w:r w:rsidRPr="00D2605F">
        <w:rPr>
          <w:rFonts w:ascii="Times New Roman" w:hAnsi="Times New Roman" w:cs="Times New Roman"/>
          <w:sz w:val="32"/>
          <w:szCs w:val="32"/>
        </w:rPr>
        <w:t>Первая квалификационная категория</w:t>
      </w:r>
    </w:p>
    <w:p w:rsidR="00D2605F" w:rsidRPr="00D2605F" w:rsidRDefault="00D2605F" w:rsidP="00D260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605F" w:rsidRDefault="00D2605F" w:rsidP="00D260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05F" w:rsidRDefault="00D2605F" w:rsidP="00D260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605F" w:rsidRDefault="00D2605F" w:rsidP="00D260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1CE7" w:rsidRDefault="00D2605F" w:rsidP="00D260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60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2150" cy="223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71" cy="2243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05F" w:rsidRDefault="00D2605F">
      <w:pPr>
        <w:rPr>
          <w:rFonts w:ascii="Times New Roman" w:hAnsi="Times New Roman" w:cs="Times New Roman"/>
          <w:sz w:val="28"/>
          <w:szCs w:val="28"/>
          <w:u w:val="single"/>
        </w:rPr>
        <w:sectPr w:rsidR="00D2605F" w:rsidSect="00D260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605F" w:rsidRDefault="00D2605F">
      <w:pPr>
        <w:rPr>
          <w:rFonts w:ascii="Times New Roman" w:hAnsi="Times New Roman" w:cs="Times New Roman"/>
          <w:sz w:val="28"/>
          <w:szCs w:val="28"/>
        </w:rPr>
      </w:pPr>
      <w:r w:rsidRPr="00D2605F">
        <w:rPr>
          <w:rFonts w:ascii="Times New Roman" w:hAnsi="Times New Roman" w:cs="Times New Roman"/>
          <w:sz w:val="28"/>
          <w:szCs w:val="28"/>
        </w:rPr>
        <w:t>Урок математики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2605F">
        <w:rPr>
          <w:rFonts w:ascii="Times New Roman" w:hAnsi="Times New Roman" w:cs="Times New Roman"/>
          <w:sz w:val="28"/>
          <w:szCs w:val="28"/>
        </w:rPr>
        <w:t>5 класс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2605F" w:rsidRPr="00D2605F" w:rsidRDefault="00D2605F">
      <w:pPr>
        <w:rPr>
          <w:rFonts w:ascii="Times New Roman" w:hAnsi="Times New Roman" w:cs="Times New Roman"/>
          <w:sz w:val="28"/>
          <w:szCs w:val="28"/>
        </w:r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605F" w:rsidRDefault="00D260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2605F" w:rsidRDefault="00D260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1CE7" w:rsidRDefault="00FE1C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A2E92" w:rsidRPr="00FE1CE7" w:rsidRDefault="00B50C78">
      <w:pPr>
        <w:rPr>
          <w:rFonts w:ascii="Times New Roman" w:hAnsi="Times New Roman" w:cs="Times New Roman"/>
          <w:b/>
          <w:sz w:val="28"/>
          <w:szCs w:val="28"/>
        </w:rPr>
      </w:pPr>
      <w:r w:rsidRPr="00FE1C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урока</w:t>
      </w:r>
      <w:r w:rsidRPr="00FE1CE7">
        <w:rPr>
          <w:rFonts w:ascii="Times New Roman" w:hAnsi="Times New Roman" w:cs="Times New Roman"/>
          <w:b/>
          <w:sz w:val="28"/>
          <w:szCs w:val="28"/>
        </w:rPr>
        <w:t>: Решение задач с процентами</w:t>
      </w:r>
      <w:r w:rsidR="00455CD5" w:rsidRPr="00FE1CE7">
        <w:rPr>
          <w:rFonts w:ascii="Times New Roman" w:hAnsi="Times New Roman" w:cs="Times New Roman"/>
          <w:b/>
          <w:sz w:val="28"/>
          <w:szCs w:val="28"/>
        </w:rPr>
        <w:t>.</w:t>
      </w:r>
    </w:p>
    <w:p w:rsidR="00455CD5" w:rsidRPr="00E74266" w:rsidRDefault="00455CD5">
      <w:pPr>
        <w:rPr>
          <w:rFonts w:ascii="Times New Roman" w:hAnsi="Times New Roman" w:cs="Times New Roman"/>
          <w:sz w:val="28"/>
          <w:szCs w:val="28"/>
        </w:rPr>
      </w:pPr>
      <w:r w:rsidRPr="00860941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E74266">
        <w:rPr>
          <w:rFonts w:ascii="Times New Roman" w:hAnsi="Times New Roman" w:cs="Times New Roman"/>
          <w:sz w:val="28"/>
          <w:szCs w:val="28"/>
        </w:rPr>
        <w:t>: урок отработки умений и рефлексии.</w:t>
      </w:r>
    </w:p>
    <w:p w:rsidR="00455CD5" w:rsidRDefault="00455CD5">
      <w:pPr>
        <w:rPr>
          <w:rFonts w:ascii="Times New Roman" w:hAnsi="Times New Roman" w:cs="Times New Roman"/>
          <w:sz w:val="28"/>
          <w:szCs w:val="28"/>
        </w:rPr>
      </w:pPr>
      <w:r w:rsidRPr="0086094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74266">
        <w:rPr>
          <w:rFonts w:ascii="Times New Roman" w:hAnsi="Times New Roman" w:cs="Times New Roman"/>
          <w:sz w:val="28"/>
          <w:szCs w:val="28"/>
        </w:rPr>
        <w:t>: создать условия для овладения учащимися умением решать задачи на проценты.</w:t>
      </w:r>
    </w:p>
    <w:p w:rsidR="00FE1CE7" w:rsidRPr="00E74266" w:rsidRDefault="00FE1CE7">
      <w:pPr>
        <w:rPr>
          <w:rFonts w:ascii="Times New Roman" w:hAnsi="Times New Roman" w:cs="Times New Roman"/>
          <w:sz w:val="28"/>
          <w:szCs w:val="28"/>
        </w:rPr>
      </w:pPr>
      <w:r w:rsidRPr="00D2605F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доска, компьютер, листы обратной связи по теме, карточки с домашним заданием.</w:t>
      </w:r>
    </w:p>
    <w:p w:rsidR="00455CD5" w:rsidRPr="00E74266" w:rsidRDefault="00455CD5" w:rsidP="00D2605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>Умения предметные:</w:t>
      </w:r>
    </w:p>
    <w:p w:rsidR="00455CD5" w:rsidRPr="00E74266" w:rsidRDefault="00455CD5">
      <w:pPr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 xml:space="preserve"> – умеет записывать десятичную дробь в процентах;</w:t>
      </w:r>
    </w:p>
    <w:p w:rsidR="00455CD5" w:rsidRPr="00E74266" w:rsidRDefault="00455CD5">
      <w:pPr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 xml:space="preserve">- </w:t>
      </w:r>
      <w:r w:rsidR="00EF2B15" w:rsidRPr="00E74266">
        <w:rPr>
          <w:rFonts w:ascii="Times New Roman" w:hAnsi="Times New Roman" w:cs="Times New Roman"/>
          <w:sz w:val="28"/>
          <w:szCs w:val="28"/>
        </w:rPr>
        <w:t>умеет записывать проценты десятичной дробью;</w:t>
      </w:r>
    </w:p>
    <w:p w:rsidR="00EF2B15" w:rsidRPr="00E74266" w:rsidRDefault="00EF2B15">
      <w:pPr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>- умеет решать задачи с процентами.</w:t>
      </w:r>
    </w:p>
    <w:p w:rsidR="00EF2B15" w:rsidRPr="00E74266" w:rsidRDefault="00EF2B15">
      <w:pPr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7426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74266">
        <w:rPr>
          <w:rFonts w:ascii="Times New Roman" w:hAnsi="Times New Roman" w:cs="Times New Roman"/>
          <w:sz w:val="28"/>
          <w:szCs w:val="28"/>
        </w:rPr>
        <w:t>:</w:t>
      </w:r>
    </w:p>
    <w:p w:rsidR="00EF2B15" w:rsidRPr="00E74266" w:rsidRDefault="00EF2B15">
      <w:pPr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>- умеет формулировать цель;</w:t>
      </w:r>
    </w:p>
    <w:p w:rsidR="00EF2B15" w:rsidRPr="00E74266" w:rsidRDefault="00EF2B15">
      <w:pPr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>- умеет переводить информацию из одной знаковой системы в другую.</w:t>
      </w:r>
    </w:p>
    <w:p w:rsidR="00BB1BC0" w:rsidRPr="00E74266" w:rsidRDefault="00BB1BC0">
      <w:pPr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>- умеет использовать алгоритм в решении задач.</w:t>
      </w:r>
    </w:p>
    <w:p w:rsidR="00EF2B15" w:rsidRPr="00E74266" w:rsidRDefault="00EF2B15">
      <w:pPr>
        <w:rPr>
          <w:rFonts w:ascii="Times New Roman" w:hAnsi="Times New Roman" w:cs="Times New Roman"/>
          <w:sz w:val="28"/>
          <w:szCs w:val="28"/>
        </w:rPr>
      </w:pPr>
      <w:r w:rsidRPr="00E74266">
        <w:rPr>
          <w:rFonts w:ascii="Times New Roman" w:hAnsi="Times New Roman" w:cs="Times New Roman"/>
          <w:sz w:val="28"/>
          <w:szCs w:val="28"/>
        </w:rPr>
        <w:t>ХОД УРОКА:</w:t>
      </w:r>
    </w:p>
    <w:tbl>
      <w:tblPr>
        <w:tblStyle w:val="a3"/>
        <w:tblW w:w="0" w:type="auto"/>
        <w:tblLook w:val="04A0"/>
      </w:tblPr>
      <w:tblGrid>
        <w:gridCol w:w="2043"/>
        <w:gridCol w:w="6127"/>
        <w:gridCol w:w="1401"/>
      </w:tblGrid>
      <w:tr w:rsidR="00EF2B15" w:rsidTr="00860941">
        <w:tc>
          <w:tcPr>
            <w:tcW w:w="2043" w:type="dxa"/>
          </w:tcPr>
          <w:p w:rsidR="00EF2B15" w:rsidRDefault="00EF2B15">
            <w:r>
              <w:t>Этап урока</w:t>
            </w:r>
          </w:p>
        </w:tc>
        <w:tc>
          <w:tcPr>
            <w:tcW w:w="6127" w:type="dxa"/>
          </w:tcPr>
          <w:p w:rsidR="00EF2B15" w:rsidRDefault="00EF2B15">
            <w:r>
              <w:t>Ход урока</w:t>
            </w:r>
          </w:p>
        </w:tc>
        <w:tc>
          <w:tcPr>
            <w:tcW w:w="1401" w:type="dxa"/>
          </w:tcPr>
          <w:p w:rsidR="00EF2B15" w:rsidRDefault="00EF2B15">
            <w:r>
              <w:t xml:space="preserve">Примечание </w:t>
            </w:r>
          </w:p>
        </w:tc>
      </w:tr>
      <w:tr w:rsidR="00EF2B15" w:rsidTr="00860941">
        <w:tc>
          <w:tcPr>
            <w:tcW w:w="2043" w:type="dxa"/>
          </w:tcPr>
          <w:p w:rsidR="00EF2B15" w:rsidRDefault="00EF2B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67A">
              <w:rPr>
                <w:rFonts w:ascii="Times New Roman" w:hAnsi="Times New Roman" w:cs="Times New Roman"/>
                <w:b/>
                <w:sz w:val="28"/>
                <w:szCs w:val="28"/>
              </w:rPr>
              <w:t>Орг.</w:t>
            </w:r>
            <w:r w:rsidR="00A36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4266" w:rsidRPr="00A3667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3667A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</w:p>
          <w:p w:rsidR="00E74266" w:rsidRPr="00A3667A" w:rsidRDefault="00E74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Мотивация </w:t>
            </w:r>
          </w:p>
        </w:tc>
        <w:tc>
          <w:tcPr>
            <w:tcW w:w="6127" w:type="dxa"/>
          </w:tcPr>
          <w:p w:rsidR="00EF2B15" w:rsidRPr="00BB1BC0" w:rsidRDefault="00EF2B1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B1BC0">
              <w:rPr>
                <w:rFonts w:ascii="Times New Roman" w:hAnsi="Times New Roman"/>
                <w:i/>
                <w:sz w:val="28"/>
                <w:szCs w:val="28"/>
              </w:rPr>
              <w:t>Вот опять звенит звонок. Начинается урок. Вы друг другу улыбнитесь, с мыслями соберитесь.</w:t>
            </w:r>
          </w:p>
          <w:p w:rsidR="00BB1BC0" w:rsidRDefault="00BB1B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1BC0"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Предлагаю вам ребусы для разминки.</w:t>
            </w:r>
          </w:p>
          <w:p w:rsidR="00BB1BC0" w:rsidRPr="00BB1BC0" w:rsidRDefault="00BB1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Как связаны между собой дроби и проценты?</w:t>
            </w:r>
          </w:p>
        </w:tc>
        <w:tc>
          <w:tcPr>
            <w:tcW w:w="1401" w:type="dxa"/>
          </w:tcPr>
          <w:p w:rsidR="00EF2B15" w:rsidRDefault="00EF2B15"/>
        </w:tc>
      </w:tr>
      <w:tr w:rsidR="00EF2B15" w:rsidTr="00860941">
        <w:tc>
          <w:tcPr>
            <w:tcW w:w="2043" w:type="dxa"/>
          </w:tcPr>
          <w:p w:rsidR="00BB1BC0" w:rsidRPr="000E31DC" w:rsidRDefault="00BB1BC0" w:rsidP="00BB1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EF2B15" w:rsidRDefault="00EF2B15"/>
        </w:tc>
        <w:tc>
          <w:tcPr>
            <w:tcW w:w="6127" w:type="dxa"/>
          </w:tcPr>
          <w:p w:rsidR="00E74266" w:rsidRDefault="00BB1BC0" w:rsidP="00BB1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Устный счет: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BC0" w:rsidRPr="000E31DC" w:rsidRDefault="00BB1BC0" w:rsidP="00BB1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0,13        1,09          0,8           0,45           0,006</w:t>
            </w:r>
          </w:p>
          <w:p w:rsidR="00BB1BC0" w:rsidRPr="000E31DC" w:rsidRDefault="00E74266" w:rsidP="00BB1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BC0" w:rsidRPr="000E31DC">
              <w:rPr>
                <w:rFonts w:ascii="Times New Roman" w:hAnsi="Times New Roman" w:cs="Times New Roman"/>
                <w:sz w:val="28"/>
                <w:szCs w:val="28"/>
              </w:rPr>
              <w:t>43%        18%        40%          77%            112%</w:t>
            </w:r>
          </w:p>
          <w:p w:rsidR="00BB1BC0" w:rsidRPr="000E31DC" w:rsidRDefault="00BB1BC0" w:rsidP="00BB1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Задание: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в первой строке замените десятичные дроби процентами, а во второй строке проценты замените десятичными дробями. </w:t>
            </w:r>
          </w:p>
          <w:p w:rsidR="00EF2B15" w:rsidRDefault="00EF2B15"/>
        </w:tc>
        <w:tc>
          <w:tcPr>
            <w:tcW w:w="1401" w:type="dxa"/>
          </w:tcPr>
          <w:p w:rsidR="00EF2B15" w:rsidRDefault="00EF2B15"/>
        </w:tc>
      </w:tr>
      <w:tr w:rsidR="00EF2B15" w:rsidTr="00860941">
        <w:tc>
          <w:tcPr>
            <w:tcW w:w="2043" w:type="dxa"/>
          </w:tcPr>
          <w:p w:rsidR="00EF2B15" w:rsidRDefault="00BB1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67A">
              <w:rPr>
                <w:rFonts w:ascii="Times New Roman" w:hAnsi="Times New Roman" w:cs="Times New Roman"/>
                <w:b/>
                <w:sz w:val="28"/>
                <w:szCs w:val="28"/>
              </w:rPr>
              <w:t>Локализация знаний</w:t>
            </w: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27C5" w:rsidRPr="00A3667A" w:rsidRDefault="005C2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коррекции з</w:t>
            </w:r>
            <w:r w:rsidR="00BD5AD6">
              <w:rPr>
                <w:rFonts w:ascii="Times New Roman" w:hAnsi="Times New Roman" w:cs="Times New Roman"/>
                <w:b/>
                <w:sz w:val="28"/>
                <w:szCs w:val="28"/>
              </w:rPr>
              <w:t>атруднений</w:t>
            </w:r>
          </w:p>
        </w:tc>
        <w:tc>
          <w:tcPr>
            <w:tcW w:w="6127" w:type="dxa"/>
          </w:tcPr>
          <w:p w:rsidR="00EF2B15" w:rsidRPr="003924F8" w:rsidRDefault="00D31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73124" cy="1280994"/>
                  <wp:effectExtent l="19050" t="0" r="0" b="0"/>
                  <wp:docPr id="1" name="Рисунок 1" descr="http://www.mathematics-repetition.com/wp-content/uploads/2012/07/opred-dr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ematics-repetition.com/wp-content/uploads/2012/07/opred-dr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000" cy="1280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C09" w:rsidRPr="003924F8" w:rsidRDefault="00DE1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09" w:rsidRPr="003924F8" w:rsidRDefault="00DE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Соотнесите дроби, выражение их в процентах с моделями</w:t>
            </w:r>
            <w:r w:rsidR="00E74266" w:rsidRPr="00392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1C09" w:rsidRPr="003924F8" w:rsidRDefault="00DE1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C09" w:rsidRPr="003924F8" w:rsidRDefault="00E74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F8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  <w:r w:rsidR="003924F8" w:rsidRPr="003924F8">
              <w:rPr>
                <w:rFonts w:ascii="Times New Roman" w:hAnsi="Times New Roman" w:cs="Times New Roman"/>
                <w:sz w:val="28"/>
                <w:szCs w:val="28"/>
              </w:rPr>
              <w:t xml:space="preserve">      75%     50%     37,5%</w:t>
            </w:r>
          </w:p>
          <w:p w:rsidR="003924F8" w:rsidRPr="003924F8" w:rsidRDefault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F8" w:rsidRPr="003924F8" w:rsidRDefault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F8">
              <w:rPr>
                <w:rFonts w:ascii="Times New Roman" w:hAnsi="Times New Roman" w:cs="Times New Roman"/>
                <w:sz w:val="28"/>
                <w:szCs w:val="28"/>
              </w:rPr>
              <w:t>0,5    0,375     0,75    0,25</w:t>
            </w:r>
          </w:p>
          <w:p w:rsidR="003924F8" w:rsidRPr="003924F8" w:rsidRDefault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Справились.</w:t>
            </w:r>
          </w:p>
          <w:p w:rsidR="003924F8" w:rsidRDefault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экранов телевизора к нам идёт информация.</w:t>
            </w:r>
          </w:p>
          <w:p w:rsidR="003924F8" w:rsidRPr="00FE1CE7" w:rsidRDefault="003924F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1C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 список:</w:t>
            </w:r>
          </w:p>
          <w:p w:rsidR="003924F8" w:rsidRPr="003924F8" w:rsidRDefault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F8" w:rsidRPr="003924F8" w:rsidRDefault="003924F8" w:rsidP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голосования</w:t>
            </w:r>
          </w:p>
          <w:p w:rsidR="003924F8" w:rsidRPr="003924F8" w:rsidRDefault="003924F8" w:rsidP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зарплаты</w:t>
            </w:r>
          </w:p>
          <w:p w:rsidR="003924F8" w:rsidRPr="003924F8" w:rsidRDefault="003924F8" w:rsidP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всхожесть семян</w:t>
            </w:r>
            <w:r w:rsidRPr="0039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4F8" w:rsidRPr="003924F8" w:rsidRDefault="003924F8" w:rsidP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жирность молока</w:t>
            </w:r>
            <w:r w:rsidRPr="00392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4F8" w:rsidRDefault="003924F8" w:rsidP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4F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924F8" w:rsidRPr="005C27C5" w:rsidRDefault="003924F8" w:rsidP="003924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мы получаем статистические данные? </w:t>
            </w:r>
            <w:r w:rsidR="005C2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7C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C27C5" w:rsidRPr="005C27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C27C5">
              <w:rPr>
                <w:rFonts w:ascii="Times New Roman" w:hAnsi="Times New Roman" w:cs="Times New Roman"/>
                <w:i/>
                <w:sz w:val="28"/>
                <w:szCs w:val="28"/>
              </w:rPr>
              <w:t>Решаем задачи с  процентами</w:t>
            </w:r>
            <w:r w:rsidR="005C27C5" w:rsidRPr="005C27C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924F8" w:rsidRDefault="005C27C5" w:rsidP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нашего урока: Решение задач с процентами</w:t>
            </w:r>
          </w:p>
          <w:p w:rsidR="005C27C5" w:rsidRDefault="005C27C5" w:rsidP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себе цель на урок.</w:t>
            </w:r>
          </w:p>
          <w:p w:rsidR="005C27C5" w:rsidRDefault="005C27C5" w:rsidP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видов задач с процентами мы знаем?</w:t>
            </w:r>
          </w:p>
          <w:p w:rsidR="005C27C5" w:rsidRDefault="005C27C5" w:rsidP="005C27C5">
            <w:pPr>
              <w:pStyle w:val="a6"/>
              <w:numPr>
                <w:ilvl w:val="0"/>
                <w:numId w:val="1"/>
              </w:numPr>
              <w:jc w:val="left"/>
              <w:rPr>
                <w:rFonts w:eastAsia="Times New Roman"/>
                <w:szCs w:val="28"/>
              </w:rPr>
            </w:pPr>
            <w:r w:rsidRPr="005C27C5">
              <w:rPr>
                <w:rFonts w:eastAsia="Times New Roman"/>
                <w:b/>
                <w:szCs w:val="28"/>
              </w:rPr>
              <w:t>Нахождение % от числа</w:t>
            </w:r>
            <w:r>
              <w:rPr>
                <w:rFonts w:eastAsia="Times New Roman"/>
                <w:szCs w:val="28"/>
              </w:rPr>
              <w:t xml:space="preserve">. В книге 50 страниц. </w:t>
            </w:r>
            <w:r w:rsidR="00FE1CE7">
              <w:rPr>
                <w:rFonts w:eastAsia="Times New Roman"/>
                <w:szCs w:val="28"/>
              </w:rPr>
              <w:t>Аня</w:t>
            </w:r>
            <w:r>
              <w:rPr>
                <w:rFonts w:eastAsia="Times New Roman"/>
                <w:szCs w:val="28"/>
              </w:rPr>
              <w:t xml:space="preserve"> прочитал</w:t>
            </w:r>
            <w:r w:rsidR="00FE1CE7"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 xml:space="preserve"> 20% всей книги. Сколько страниц прочитал</w:t>
            </w:r>
            <w:r w:rsidR="00FE1CE7">
              <w:rPr>
                <w:rFonts w:eastAsia="Times New Roman"/>
                <w:szCs w:val="28"/>
              </w:rPr>
              <w:t>а</w:t>
            </w:r>
            <w:r>
              <w:rPr>
                <w:rFonts w:eastAsia="Times New Roman"/>
                <w:szCs w:val="28"/>
              </w:rPr>
              <w:t xml:space="preserve"> </w:t>
            </w:r>
            <w:r w:rsidR="00FE1CE7">
              <w:rPr>
                <w:rFonts w:eastAsia="Times New Roman"/>
                <w:szCs w:val="28"/>
              </w:rPr>
              <w:t>Аня</w:t>
            </w:r>
            <w:r>
              <w:rPr>
                <w:rFonts w:eastAsia="Times New Roman"/>
                <w:szCs w:val="28"/>
              </w:rPr>
              <w:t xml:space="preserve">? (50*0,2=10 </w:t>
            </w:r>
            <w:proofErr w:type="spellStart"/>
            <w:proofErr w:type="gramStart"/>
            <w:r>
              <w:rPr>
                <w:rFonts w:eastAsia="Times New Roman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Times New Roman"/>
                <w:szCs w:val="28"/>
              </w:rPr>
              <w:t>)</w:t>
            </w:r>
            <w:r w:rsidR="00337F56">
              <w:rPr>
                <w:rFonts w:eastAsia="Times New Roman"/>
                <w:szCs w:val="28"/>
              </w:rPr>
              <w:t xml:space="preserve">  </w:t>
            </w:r>
            <w:r w:rsidR="00337F56" w:rsidRPr="00337F56">
              <w:rPr>
                <w:rFonts w:eastAsia="Times New Roman"/>
                <w:color w:val="548DD4" w:themeColor="text2" w:themeTint="99"/>
                <w:szCs w:val="28"/>
              </w:rPr>
              <w:t>устно</w:t>
            </w:r>
          </w:p>
          <w:p w:rsidR="005C27C5" w:rsidRPr="00E266C3" w:rsidRDefault="005C27C5" w:rsidP="005C27C5">
            <w:pPr>
              <w:pStyle w:val="a6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(  </w:t>
            </w:r>
            <w:r w:rsidRPr="00651683">
              <w:rPr>
                <w:rFonts w:eastAsia="Times New Roman"/>
                <w:szCs w:val="28"/>
                <w:u w:val="single"/>
              </w:rPr>
              <w:t>Алгоритм на доске</w:t>
            </w:r>
            <w:r>
              <w:rPr>
                <w:rFonts w:eastAsia="Times New Roman"/>
                <w:szCs w:val="28"/>
              </w:rPr>
              <w:t xml:space="preserve">) </w:t>
            </w:r>
          </w:p>
          <w:p w:rsidR="005C27C5" w:rsidRDefault="005C27C5" w:rsidP="005C27C5">
            <w:pPr>
              <w:pStyle w:val="a6"/>
              <w:numPr>
                <w:ilvl w:val="0"/>
                <w:numId w:val="1"/>
              </w:numPr>
              <w:jc w:val="left"/>
              <w:rPr>
                <w:rFonts w:eastAsia="Times New Roman"/>
                <w:szCs w:val="28"/>
              </w:rPr>
            </w:pPr>
            <w:r w:rsidRPr="005C27C5">
              <w:rPr>
                <w:rFonts w:eastAsia="Times New Roman"/>
                <w:b/>
                <w:szCs w:val="28"/>
              </w:rPr>
              <w:t xml:space="preserve">Нахождение числа </w:t>
            </w:r>
            <w:proofErr w:type="gramStart"/>
            <w:r w:rsidRPr="005C27C5">
              <w:rPr>
                <w:rFonts w:eastAsia="Times New Roman"/>
                <w:b/>
                <w:szCs w:val="28"/>
              </w:rPr>
              <w:t>по</w:t>
            </w:r>
            <w:proofErr w:type="gramEnd"/>
            <w:r w:rsidRPr="005C27C5">
              <w:rPr>
                <w:rFonts w:eastAsia="Times New Roman"/>
                <w:b/>
                <w:szCs w:val="28"/>
              </w:rPr>
              <w:t xml:space="preserve"> %.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Cs w:val="28"/>
              </w:rPr>
              <w:t>Лена</w:t>
            </w:r>
            <w:proofErr w:type="gramEnd"/>
            <w:r>
              <w:rPr>
                <w:rFonts w:eastAsia="Times New Roman"/>
                <w:szCs w:val="28"/>
              </w:rPr>
              <w:t xml:space="preserve"> прочитала 30% книги, что составило 60 страниц.</w:t>
            </w:r>
          </w:p>
          <w:p w:rsidR="005C27C5" w:rsidRDefault="005C27C5" w:rsidP="005C27C5">
            <w:pPr>
              <w:pStyle w:val="a6"/>
              <w:jc w:val="left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Times New Roman"/>
                <w:szCs w:val="28"/>
              </w:rPr>
              <w:t>Сколько страниц в книге? 60:0,3 =200)</w:t>
            </w:r>
            <w:r w:rsidR="00337F56" w:rsidRPr="00337F56">
              <w:rPr>
                <w:rFonts w:eastAsia="Times New Roman"/>
                <w:color w:val="548DD4" w:themeColor="text2" w:themeTint="99"/>
                <w:szCs w:val="28"/>
              </w:rPr>
              <w:t xml:space="preserve"> устно</w:t>
            </w:r>
            <w:proofErr w:type="gramEnd"/>
          </w:p>
          <w:p w:rsidR="005C27C5" w:rsidRPr="00651683" w:rsidRDefault="005C27C5" w:rsidP="005C27C5">
            <w:pPr>
              <w:pStyle w:val="a6"/>
              <w:jc w:val="left"/>
              <w:rPr>
                <w:rFonts w:eastAsia="Times New Roman"/>
                <w:szCs w:val="28"/>
                <w:u w:val="single"/>
              </w:rPr>
            </w:pPr>
            <w:r w:rsidRPr="00651683">
              <w:rPr>
                <w:rFonts w:eastAsia="Times New Roman"/>
                <w:szCs w:val="28"/>
              </w:rPr>
              <w:t>(</w:t>
            </w:r>
            <w:r w:rsidRPr="00651683">
              <w:rPr>
                <w:rFonts w:eastAsia="Times New Roman"/>
                <w:szCs w:val="28"/>
                <w:u w:val="single"/>
              </w:rPr>
              <w:t>Алгоритм на доске</w:t>
            </w:r>
            <w:r>
              <w:rPr>
                <w:rFonts w:eastAsia="Times New Roman"/>
                <w:szCs w:val="28"/>
                <w:u w:val="single"/>
              </w:rPr>
              <w:t>)</w:t>
            </w:r>
          </w:p>
          <w:p w:rsidR="005C27C5" w:rsidRPr="0014039B" w:rsidRDefault="005C27C5" w:rsidP="005C27C5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i/>
                <w:szCs w:val="28"/>
              </w:rPr>
            </w:pPr>
            <w:r w:rsidRPr="00651683">
              <w:rPr>
                <w:rFonts w:eastAsia="Times New Roman"/>
                <w:szCs w:val="28"/>
              </w:rPr>
              <w:t xml:space="preserve">  </w:t>
            </w:r>
            <w:r w:rsidR="00BD5AD6" w:rsidRPr="00BD5AD6">
              <w:rPr>
                <w:rFonts w:eastAsia="Times New Roman"/>
                <w:b/>
                <w:szCs w:val="28"/>
              </w:rPr>
              <w:t>Нахождение процентного отношения чисел.</w:t>
            </w:r>
            <w:r w:rsidR="00BD5AD6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 xml:space="preserve">Посеяли 50 зерен, из них 40 дали всходы. Определите процент всхожести семян. </w:t>
            </w:r>
          </w:p>
          <w:p w:rsidR="005C27C5" w:rsidRDefault="005C27C5" w:rsidP="005C27C5">
            <w:pPr>
              <w:pStyle w:val="a6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(40:50*100= 80%)</w:t>
            </w:r>
            <w:r w:rsidR="00337F56" w:rsidRPr="00337F56">
              <w:rPr>
                <w:rFonts w:eastAsia="Times New Roman"/>
                <w:color w:val="548DD4" w:themeColor="text2" w:themeTint="99"/>
                <w:szCs w:val="28"/>
              </w:rPr>
              <w:t xml:space="preserve"> устно</w:t>
            </w:r>
          </w:p>
          <w:p w:rsidR="005C27C5" w:rsidRPr="00664242" w:rsidRDefault="005C27C5" w:rsidP="005C27C5">
            <w:pPr>
              <w:pStyle w:val="a6"/>
              <w:jc w:val="both"/>
              <w:rPr>
                <w:rFonts w:eastAsia="Times New Roman"/>
                <w:szCs w:val="28"/>
                <w:u w:val="single"/>
              </w:rPr>
            </w:pPr>
            <w:r>
              <w:rPr>
                <w:rFonts w:eastAsia="Times New Roman"/>
                <w:szCs w:val="28"/>
                <w:u w:val="single"/>
              </w:rPr>
              <w:t>(</w:t>
            </w:r>
            <w:r w:rsidRPr="00664242">
              <w:rPr>
                <w:rFonts w:eastAsia="Times New Roman"/>
                <w:szCs w:val="28"/>
                <w:u w:val="single"/>
              </w:rPr>
              <w:t>Алгоритм на доске</w:t>
            </w:r>
            <w:r>
              <w:rPr>
                <w:rFonts w:eastAsia="Times New Roman"/>
                <w:szCs w:val="28"/>
                <w:u w:val="single"/>
              </w:rPr>
              <w:t>)</w:t>
            </w:r>
          </w:p>
          <w:p w:rsidR="005C27C5" w:rsidRDefault="005C27C5" w:rsidP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F8" w:rsidRPr="003924F8" w:rsidRDefault="0039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EF2B15" w:rsidRDefault="00EF2B15"/>
        </w:tc>
      </w:tr>
      <w:tr w:rsidR="00EF2B15" w:rsidTr="00860941">
        <w:tc>
          <w:tcPr>
            <w:tcW w:w="2043" w:type="dxa"/>
          </w:tcPr>
          <w:p w:rsidR="00EF2B15" w:rsidRPr="00BD5AD6" w:rsidRDefault="00BD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A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листами обратной связи</w:t>
            </w:r>
          </w:p>
        </w:tc>
        <w:tc>
          <w:tcPr>
            <w:tcW w:w="6127" w:type="dxa"/>
          </w:tcPr>
          <w:p w:rsidR="00EF2B15" w:rsidRPr="003924F8" w:rsidRDefault="00BD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 дальнейшей жизни вы будете завучами в школе, менеджерами в магазине, бухгалтерами. Я предлагаю вам задачи, которые вам пригодятся в жизни. Вы можете себе выбрать задачи близкие к вашей будущей профессии.</w:t>
            </w:r>
          </w:p>
        </w:tc>
        <w:tc>
          <w:tcPr>
            <w:tcW w:w="1401" w:type="dxa"/>
          </w:tcPr>
          <w:p w:rsidR="00EF2B15" w:rsidRDefault="00EF2B15"/>
        </w:tc>
      </w:tr>
      <w:tr w:rsidR="00EF2B15" w:rsidTr="00860941">
        <w:tc>
          <w:tcPr>
            <w:tcW w:w="2043" w:type="dxa"/>
          </w:tcPr>
          <w:p w:rsidR="00EF2B15" w:rsidRPr="00860941" w:rsidRDefault="00BD5A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941">
              <w:rPr>
                <w:rFonts w:ascii="Times New Roman" w:hAnsi="Times New Roman" w:cs="Times New Roman"/>
                <w:b/>
                <w:sz w:val="28"/>
                <w:szCs w:val="28"/>
              </w:rPr>
              <w:t>Итоги урока</w:t>
            </w:r>
          </w:p>
        </w:tc>
        <w:tc>
          <w:tcPr>
            <w:tcW w:w="6127" w:type="dxa"/>
          </w:tcPr>
          <w:p w:rsidR="00BD5AD6" w:rsidRDefault="00BD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 w:rsidR="00860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умение вы сегодня на уроке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отрабатывали?</w:t>
            </w:r>
          </w:p>
          <w:p w:rsidR="00FE1CE7" w:rsidRDefault="00BD5A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1C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Правильно. </w:t>
            </w:r>
          </w:p>
          <w:p w:rsidR="00BD5AD6" w:rsidRPr="00FE1CE7" w:rsidRDefault="00BD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CE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Решали задачи с процентами.</w:t>
            </w:r>
          </w:p>
          <w:p w:rsidR="00860941" w:rsidRDefault="00BD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встаньте те ребята, которые сегодня достигли своей цели. </w:t>
            </w:r>
          </w:p>
          <w:p w:rsidR="00EF2B15" w:rsidRPr="003924F8" w:rsidRDefault="00BD5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проверю ваши листы обратной связи</w:t>
            </w:r>
            <w:r w:rsidR="00860941">
              <w:rPr>
                <w:rFonts w:ascii="Times New Roman" w:hAnsi="Times New Roman" w:cs="Times New Roman"/>
                <w:sz w:val="28"/>
                <w:szCs w:val="28"/>
              </w:rPr>
              <w:t>, вашу самооценку и составлю для вас перспективу роста.</w:t>
            </w:r>
          </w:p>
        </w:tc>
        <w:tc>
          <w:tcPr>
            <w:tcW w:w="1401" w:type="dxa"/>
          </w:tcPr>
          <w:p w:rsidR="00EF2B15" w:rsidRDefault="00EF2B15"/>
        </w:tc>
      </w:tr>
      <w:tr w:rsidR="00EF2B15" w:rsidTr="00860941">
        <w:tc>
          <w:tcPr>
            <w:tcW w:w="2043" w:type="dxa"/>
          </w:tcPr>
          <w:p w:rsidR="00EF2B15" w:rsidRPr="00FE1CE7" w:rsidRDefault="00860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C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6127" w:type="dxa"/>
          </w:tcPr>
          <w:p w:rsidR="00860941" w:rsidRPr="000E31DC" w:rsidRDefault="00860941" w:rsidP="008609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В семье </w:t>
            </w:r>
            <w:r w:rsidR="00FE1CE7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овых, состоящей из мамы, папы и шестилетнего </w:t>
            </w:r>
            <w:r w:rsidR="00FE1CE7">
              <w:rPr>
                <w:rFonts w:ascii="Times New Roman" w:hAnsi="Times New Roman" w:cs="Times New Roman"/>
                <w:sz w:val="28"/>
                <w:szCs w:val="28"/>
              </w:rPr>
              <w:t>Паши</w:t>
            </w:r>
            <w:r w:rsidRPr="000E31DC">
              <w:rPr>
                <w:rFonts w:ascii="Times New Roman" w:hAnsi="Times New Roman" w:cs="Times New Roman"/>
                <w:sz w:val="28"/>
                <w:szCs w:val="28"/>
              </w:rPr>
              <w:t>,  семейный бюджет на месяц делится следующим образом: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17"/>
              <w:gridCol w:w="2784"/>
            </w:tblGrid>
            <w:tr w:rsidR="00860941" w:rsidRPr="000E31DC" w:rsidTr="0079119F">
              <w:tc>
                <w:tcPr>
                  <w:tcW w:w="4785" w:type="dxa"/>
                </w:tcPr>
                <w:p w:rsidR="00860941" w:rsidRPr="000E31DC" w:rsidRDefault="00860941" w:rsidP="0079119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Статья расхода</w:t>
                  </w:r>
                </w:p>
              </w:tc>
              <w:tc>
                <w:tcPr>
                  <w:tcW w:w="4786" w:type="dxa"/>
                </w:tcPr>
                <w:p w:rsidR="00860941" w:rsidRPr="000E31DC" w:rsidRDefault="00860941" w:rsidP="0079119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Процент от заработанной суммы</w:t>
                  </w:r>
                </w:p>
              </w:tc>
            </w:tr>
            <w:tr w:rsidR="00860941" w:rsidRPr="000E31DC" w:rsidTr="0079119F">
              <w:tc>
                <w:tcPr>
                  <w:tcW w:w="4785" w:type="dxa"/>
                </w:tcPr>
                <w:p w:rsidR="00860941" w:rsidRPr="000E31DC" w:rsidRDefault="00860941" w:rsidP="0079119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Оплата расходов на содержание квартиры</w:t>
                  </w:r>
                </w:p>
              </w:tc>
              <w:tc>
                <w:tcPr>
                  <w:tcW w:w="4786" w:type="dxa"/>
                </w:tcPr>
                <w:p w:rsidR="00860941" w:rsidRPr="000E31DC" w:rsidRDefault="00FE1CE7" w:rsidP="007911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860941" w:rsidRPr="000E31DC" w:rsidTr="0079119F">
              <w:tc>
                <w:tcPr>
                  <w:tcW w:w="4785" w:type="dxa"/>
                </w:tcPr>
                <w:p w:rsidR="00860941" w:rsidRPr="000E31DC" w:rsidRDefault="00860941" w:rsidP="0079119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Плата за детский сад за 1 ребенка</w:t>
                  </w:r>
                </w:p>
              </w:tc>
              <w:tc>
                <w:tcPr>
                  <w:tcW w:w="4786" w:type="dxa"/>
                </w:tcPr>
                <w:p w:rsidR="00860941" w:rsidRPr="000E31DC" w:rsidRDefault="00FE1CE7" w:rsidP="007911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860941" w:rsidRPr="000E31DC" w:rsidTr="0079119F">
              <w:tc>
                <w:tcPr>
                  <w:tcW w:w="4785" w:type="dxa"/>
                </w:tcPr>
                <w:p w:rsidR="00860941" w:rsidRPr="000E31DC" w:rsidRDefault="00860941" w:rsidP="0079119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Покупка продуктов</w:t>
                  </w:r>
                </w:p>
              </w:tc>
              <w:tc>
                <w:tcPr>
                  <w:tcW w:w="4786" w:type="dxa"/>
                </w:tcPr>
                <w:p w:rsidR="00860941" w:rsidRPr="000E31DC" w:rsidRDefault="00860941" w:rsidP="00FE1C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E1C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60941" w:rsidRPr="000E31DC" w:rsidTr="0079119F">
              <w:tc>
                <w:tcPr>
                  <w:tcW w:w="4785" w:type="dxa"/>
                </w:tcPr>
                <w:p w:rsidR="00860941" w:rsidRPr="000E31DC" w:rsidRDefault="00860941" w:rsidP="0079119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Непредвиденные расходы (покупка одежды, обуви, приобретение или ремонт электроприборов</w:t>
                  </w:r>
                  <w:proofErr w:type="gramStart"/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если есть необходимость и т.д.)</w:t>
                  </w:r>
                </w:p>
              </w:tc>
              <w:tc>
                <w:tcPr>
                  <w:tcW w:w="4786" w:type="dxa"/>
                </w:tcPr>
                <w:p w:rsidR="00860941" w:rsidRPr="000E31DC" w:rsidRDefault="00860941" w:rsidP="00FE1C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FE1C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60941" w:rsidRPr="000E31DC" w:rsidTr="0079119F">
              <w:tc>
                <w:tcPr>
                  <w:tcW w:w="4785" w:type="dxa"/>
                </w:tcPr>
                <w:p w:rsidR="00860941" w:rsidRPr="000E31DC" w:rsidRDefault="00860941" w:rsidP="0079119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копилку</w:t>
                  </w:r>
                </w:p>
              </w:tc>
              <w:tc>
                <w:tcPr>
                  <w:tcW w:w="4786" w:type="dxa"/>
                </w:tcPr>
                <w:p w:rsidR="00860941" w:rsidRPr="000E31DC" w:rsidRDefault="00860941" w:rsidP="0079119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31DC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</w:tr>
          </w:tbl>
          <w:p w:rsidR="00860941" w:rsidRPr="000E31DC" w:rsidRDefault="00860941" w:rsidP="00860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941" w:rsidRPr="000E31DC" w:rsidRDefault="00FE1CE7" w:rsidP="00860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860941" w:rsidRPr="000E31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60941" w:rsidRPr="000E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941" w:rsidRPr="000E31DC" w:rsidRDefault="00860941" w:rsidP="008609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Рассчитайте, какая сумма в рублях идет на каждую статью расхода, если </w:t>
            </w:r>
            <w:r w:rsidR="00FE1CE7">
              <w:rPr>
                <w:rFonts w:ascii="Times New Roman" w:hAnsi="Times New Roman" w:cs="Times New Roman"/>
                <w:i/>
                <w:sz w:val="28"/>
                <w:szCs w:val="28"/>
              </w:rPr>
              <w:t>Паш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ина мама зарабатывает 1</w:t>
            </w:r>
            <w:r w:rsidR="00FE1CE7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 000 рублей, а </w:t>
            </w:r>
            <w:r w:rsidR="00FE1CE7">
              <w:rPr>
                <w:rFonts w:ascii="Times New Roman" w:hAnsi="Times New Roman" w:cs="Times New Roman"/>
                <w:i/>
                <w:sz w:val="28"/>
                <w:szCs w:val="28"/>
              </w:rPr>
              <w:t>Паш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ин папа 2</w:t>
            </w:r>
            <w:r w:rsidR="00FE1CE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0E31DC">
              <w:rPr>
                <w:rFonts w:ascii="Times New Roman" w:hAnsi="Times New Roman" w:cs="Times New Roman"/>
                <w:i/>
                <w:sz w:val="28"/>
                <w:szCs w:val="28"/>
              </w:rPr>
              <w:t> 000 рублей в месяц.</w:t>
            </w:r>
          </w:p>
          <w:p w:rsidR="00EF2B15" w:rsidRPr="00860941" w:rsidRDefault="00EF2B15" w:rsidP="00FE1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1" w:type="dxa"/>
          </w:tcPr>
          <w:p w:rsidR="00EF2B15" w:rsidRDefault="00EF2B15"/>
        </w:tc>
      </w:tr>
    </w:tbl>
    <w:p w:rsidR="00EF2B15" w:rsidRDefault="00EF2B15"/>
    <w:p w:rsidR="00455CD5" w:rsidRDefault="00455CD5"/>
    <w:p w:rsidR="00B50C78" w:rsidRDefault="00B50C78"/>
    <w:sectPr w:rsidR="00B50C78" w:rsidSect="00D260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405"/>
    <w:multiLevelType w:val="hybridMultilevel"/>
    <w:tmpl w:val="AB74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50C78"/>
    <w:rsid w:val="0002423E"/>
    <w:rsid w:val="001F0269"/>
    <w:rsid w:val="00337F56"/>
    <w:rsid w:val="003924F8"/>
    <w:rsid w:val="00455CD5"/>
    <w:rsid w:val="005C27C5"/>
    <w:rsid w:val="006C49B5"/>
    <w:rsid w:val="00715244"/>
    <w:rsid w:val="00837314"/>
    <w:rsid w:val="00860941"/>
    <w:rsid w:val="00A3667A"/>
    <w:rsid w:val="00B50C78"/>
    <w:rsid w:val="00BB1BC0"/>
    <w:rsid w:val="00BB7423"/>
    <w:rsid w:val="00BD5AD6"/>
    <w:rsid w:val="00D2605F"/>
    <w:rsid w:val="00D31C13"/>
    <w:rsid w:val="00DA2E92"/>
    <w:rsid w:val="00DE1C09"/>
    <w:rsid w:val="00E74266"/>
    <w:rsid w:val="00EF2B15"/>
    <w:rsid w:val="00FE1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C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27C5"/>
    <w:pPr>
      <w:spacing w:after="0"/>
      <w:ind w:left="720"/>
      <w:contextualSpacing/>
      <w:jc w:val="center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FD711-3586-42F7-B9BC-5737D011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2016-04-26T13:10:00Z</dcterms:created>
  <dcterms:modified xsi:type="dcterms:W3CDTF">2016-05-10T16:49:00Z</dcterms:modified>
</cp:coreProperties>
</file>