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416C73">
      <w:r>
        <w:rPr>
          <w:noProof/>
          <w:lang w:eastAsia="ru-RU"/>
        </w:rPr>
        <w:drawing>
          <wp:inline distT="0" distB="0" distL="0" distR="0">
            <wp:extent cx="6000750" cy="8254953"/>
            <wp:effectExtent l="19050" t="0" r="0" b="0"/>
            <wp:docPr id="2" name="Рисунок 1" descr="C:\Users\12\Pictures\2019-10-17 Г\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7 Г\Г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2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A4" w:rsidRDefault="005427A4"/>
    <w:p w:rsidR="005427A4" w:rsidRDefault="005427A4"/>
    <w:p w:rsidR="005427A4" w:rsidRDefault="005427A4"/>
    <w:p w:rsidR="00D429F6" w:rsidRDefault="00D429F6" w:rsidP="00D429F6">
      <w:pPr>
        <w:pStyle w:val="a8"/>
        <w:shd w:val="clear" w:color="auto" w:fill="auto"/>
        <w:spacing w:line="24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lastRenderedPageBreak/>
        <w:t>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D429F6" w:rsidRDefault="00D429F6" w:rsidP="00D429F6">
      <w:pPr>
        <w:pStyle w:val="a8"/>
        <w:shd w:val="clear" w:color="auto" w:fill="auto"/>
        <w:spacing w:line="240" w:lineRule="auto"/>
        <w:ind w:left="20" w:right="20" w:firstLine="660"/>
        <w:rPr>
          <w:sz w:val="24"/>
          <w:szCs w:val="24"/>
        </w:rPr>
      </w:pPr>
      <w:r>
        <w:rPr>
          <w:rStyle w:val="a6"/>
          <w:sz w:val="24"/>
          <w:szCs w:val="24"/>
        </w:rPr>
        <w:t>Экспертиза</w:t>
      </w:r>
      <w:r>
        <w:rPr>
          <w:sz w:val="24"/>
          <w:szCs w:val="24"/>
        </w:rPr>
        <w:t xml:space="preserve"> - всестороннее изучение и анализ состояния образовательного процесса, условий и результатов образовательной деятельности.</w:t>
      </w:r>
    </w:p>
    <w:p w:rsidR="00D429F6" w:rsidRDefault="00D429F6" w:rsidP="00D429F6">
      <w:pPr>
        <w:pStyle w:val="a8"/>
        <w:shd w:val="clear" w:color="auto" w:fill="auto"/>
        <w:spacing w:after="248" w:line="240" w:lineRule="auto"/>
        <w:ind w:left="20" w:right="20" w:firstLine="660"/>
        <w:rPr>
          <w:sz w:val="24"/>
          <w:szCs w:val="24"/>
        </w:rPr>
      </w:pPr>
      <w:r>
        <w:rPr>
          <w:rStyle w:val="a6"/>
          <w:sz w:val="24"/>
          <w:szCs w:val="24"/>
        </w:rPr>
        <w:t>Измерение</w:t>
      </w:r>
      <w:r>
        <w:rPr>
          <w:sz w:val="24"/>
          <w:szCs w:val="24"/>
        </w:rPr>
        <w:t xml:space="preserve"> - метод регистрации состояния качества образования, а также оценка уровня образовательных достижений с помощью контрольно-измерительных материалов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D429F6" w:rsidRDefault="00D429F6" w:rsidP="00D429F6">
      <w:pPr>
        <w:pStyle w:val="a8"/>
        <w:numPr>
          <w:ilvl w:val="0"/>
          <w:numId w:val="10"/>
        </w:numPr>
        <w:shd w:val="clear" w:color="auto" w:fill="auto"/>
        <w:tabs>
          <w:tab w:val="left" w:pos="514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Предметом внутренней системы оценки качества образования (далее - ВСОКО) является качество образования в МБОУ Орловская СШ</w:t>
      </w:r>
    </w:p>
    <w:p w:rsidR="00D429F6" w:rsidRDefault="00D429F6" w:rsidP="00D429F6">
      <w:pPr>
        <w:pStyle w:val="a8"/>
        <w:numPr>
          <w:ilvl w:val="0"/>
          <w:numId w:val="10"/>
        </w:numPr>
        <w:shd w:val="clear" w:color="auto" w:fill="auto"/>
        <w:tabs>
          <w:tab w:val="left" w:pos="4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Направления ВСОКО:</w:t>
      </w:r>
    </w:p>
    <w:p w:rsidR="00D429F6" w:rsidRDefault="00D429F6" w:rsidP="00D429F6">
      <w:pPr>
        <w:pStyle w:val="a8"/>
        <w:numPr>
          <w:ilvl w:val="0"/>
          <w:numId w:val="11"/>
        </w:numPr>
        <w:shd w:val="clear" w:color="auto" w:fill="auto"/>
        <w:tabs>
          <w:tab w:val="left" w:pos="8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качество образовательных результатов</w:t>
      </w:r>
    </w:p>
    <w:p w:rsidR="00D429F6" w:rsidRDefault="00D429F6" w:rsidP="00D429F6">
      <w:pPr>
        <w:pStyle w:val="a8"/>
        <w:numPr>
          <w:ilvl w:val="0"/>
          <w:numId w:val="11"/>
        </w:numPr>
        <w:shd w:val="clear" w:color="auto" w:fill="auto"/>
        <w:tabs>
          <w:tab w:val="left" w:pos="8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качество организации образовательного процесса (образовательных программ)</w:t>
      </w:r>
    </w:p>
    <w:p w:rsidR="00D429F6" w:rsidRDefault="00D429F6" w:rsidP="00D429F6">
      <w:pPr>
        <w:pStyle w:val="a8"/>
        <w:numPr>
          <w:ilvl w:val="0"/>
          <w:numId w:val="11"/>
        </w:numPr>
        <w:shd w:val="clear" w:color="auto" w:fill="auto"/>
        <w:tabs>
          <w:tab w:val="left" w:pos="819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качество условий реализации образовательных программ.</w:t>
      </w:r>
    </w:p>
    <w:p w:rsidR="00D429F6" w:rsidRDefault="00D429F6" w:rsidP="00D429F6">
      <w:pPr>
        <w:pStyle w:val="11"/>
        <w:keepNext/>
        <w:keepLines/>
        <w:shd w:val="clear" w:color="auto" w:fill="auto"/>
        <w:spacing w:before="0" w:line="240" w:lineRule="auto"/>
        <w:ind w:left="1020"/>
        <w:jc w:val="both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2. Основные цели, задачи и принципы внутренней системы оценки</w:t>
      </w:r>
      <w:bookmarkEnd w:id="0"/>
    </w:p>
    <w:p w:rsidR="00D429F6" w:rsidRDefault="00D429F6" w:rsidP="00D429F6">
      <w:pPr>
        <w:pStyle w:val="11"/>
        <w:keepNext/>
        <w:keepLines/>
        <w:shd w:val="clear" w:color="auto" w:fill="auto"/>
        <w:spacing w:before="0" w:line="240" w:lineRule="auto"/>
        <w:ind w:left="3480"/>
        <w:jc w:val="both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качества образования</w:t>
      </w:r>
      <w:bookmarkEnd w:id="1"/>
    </w:p>
    <w:p w:rsidR="00D429F6" w:rsidRDefault="00D429F6" w:rsidP="00D429F6">
      <w:pPr>
        <w:pStyle w:val="a8"/>
        <w:numPr>
          <w:ilvl w:val="0"/>
          <w:numId w:val="12"/>
        </w:numPr>
        <w:shd w:val="clear" w:color="auto" w:fill="auto"/>
        <w:tabs>
          <w:tab w:val="left" w:pos="462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Целью внутренней системы оценки качества образования - эффективное управление качеством образования.</w:t>
      </w:r>
    </w:p>
    <w:p w:rsidR="00D429F6" w:rsidRDefault="00D429F6" w:rsidP="00D429F6">
      <w:pPr>
        <w:pStyle w:val="a8"/>
        <w:numPr>
          <w:ilvl w:val="0"/>
          <w:numId w:val="12"/>
        </w:numPr>
        <w:shd w:val="clear" w:color="auto" w:fill="auto"/>
        <w:tabs>
          <w:tab w:val="left" w:pos="43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Задачами построения системы оценки качества образования являются: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18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формирование единой системы оценки состояния образования и своевременное выявление изменений, влияющих на качество образования в МБОУ Орловская СШ;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27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получение объективной информации о функционировании и развитии системы образования в МБОУ Орловская СШ, тенденциях её изменения и причинах, влияющих на качество образования;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08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предоставление всем участников образовательных отношений и общественности достоверной информации о качестве образования;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1052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прогнозирование развития образовательной системы МБОУ Орловская СШ</w:t>
      </w:r>
    </w:p>
    <w:p w:rsidR="00D429F6" w:rsidRDefault="00D429F6" w:rsidP="00D429F6">
      <w:pPr>
        <w:pStyle w:val="a8"/>
        <w:numPr>
          <w:ilvl w:val="0"/>
          <w:numId w:val="12"/>
        </w:numPr>
        <w:shd w:val="clear" w:color="auto" w:fill="auto"/>
        <w:tabs>
          <w:tab w:val="left" w:pos="481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В основу внутренней системы оценки качества образования положены следующие принципы: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22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85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1038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сопоставления внешней оценки и самооценки субъекта образовательной деятельности;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открытости, прозрачности процедур оценки качества образования;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56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преемственности в образовательной политике, интеграции в региональную и федеральную системы оценки качества образования;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37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32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оптимальности использования источников первичных данных для определения показателей качества образования (с учетом возможности их многократного использования);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956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8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минимизации системы показателей с учетом различных направлений ВСОКО;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8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сопоставимости системы показателей с региональными аналогами;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884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взаимного дополнения оценочных процедур, установления между ними взаимосвязей и взаимозависимости;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889"/>
        </w:tabs>
        <w:spacing w:after="24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соблюдения морально-этических норм при проведении процедур оценки качества образования.</w:t>
      </w:r>
    </w:p>
    <w:p w:rsidR="00D429F6" w:rsidRDefault="00D429F6" w:rsidP="00D429F6">
      <w:pPr>
        <w:pStyle w:val="11"/>
        <w:keepNext/>
        <w:keepLines/>
        <w:shd w:val="clear" w:color="auto" w:fill="auto"/>
        <w:spacing w:before="0" w:line="240" w:lineRule="auto"/>
        <w:ind w:left="580"/>
        <w:jc w:val="both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3. Порядок организации и функционирования внутренней системы оценки</w:t>
      </w:r>
      <w:bookmarkEnd w:id="2"/>
    </w:p>
    <w:p w:rsidR="00D429F6" w:rsidRDefault="00D429F6" w:rsidP="00D429F6">
      <w:pPr>
        <w:pStyle w:val="11"/>
        <w:keepNext/>
        <w:keepLines/>
        <w:shd w:val="clear" w:color="auto" w:fill="auto"/>
        <w:spacing w:before="0" w:line="240" w:lineRule="auto"/>
        <w:ind w:left="3480"/>
        <w:jc w:val="both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качества образования</w:t>
      </w:r>
      <w:bookmarkEnd w:id="3"/>
    </w:p>
    <w:p w:rsidR="00D429F6" w:rsidRDefault="00D429F6" w:rsidP="00D429F6">
      <w:pPr>
        <w:pStyle w:val="a8"/>
        <w:numPr>
          <w:ilvl w:val="0"/>
          <w:numId w:val="14"/>
        </w:numPr>
        <w:shd w:val="clear" w:color="auto" w:fill="auto"/>
        <w:tabs>
          <w:tab w:val="left" w:pos="490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Организацию ВСОКО, оценку качества образования и интерпретацию полученных данных осуществляют: управляющий совет, администрация школы, педагогический совет, школьная Творческая мастерская, педагогические работники, а также представители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учреждениях.</w:t>
      </w:r>
    </w:p>
    <w:p w:rsidR="00D429F6" w:rsidRDefault="00D429F6" w:rsidP="00D429F6">
      <w:pPr>
        <w:pStyle w:val="a8"/>
        <w:numPr>
          <w:ilvl w:val="0"/>
          <w:numId w:val="14"/>
        </w:numPr>
        <w:shd w:val="clear" w:color="auto" w:fill="auto"/>
        <w:tabs>
          <w:tab w:val="left" w:pos="457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Организационно-технологическую структуру ВСОКО составляет система повышения квалификации педагогов и иных специалистов для проведения контрольно-оценочных процедур по новым технологиям, инструментарий для проведения педагогических измерений, в т.ч. стандартизированные контрольно-оценочные материалы и методики оценки качества образования.</w:t>
      </w:r>
    </w:p>
    <w:p w:rsidR="00D429F6" w:rsidRDefault="00D429F6" w:rsidP="00D429F6">
      <w:pPr>
        <w:pStyle w:val="a8"/>
        <w:numPr>
          <w:ilvl w:val="0"/>
          <w:numId w:val="14"/>
        </w:numPr>
        <w:shd w:val="clear" w:color="auto" w:fill="auto"/>
        <w:tabs>
          <w:tab w:val="left" w:pos="438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Функционирование ВСОКО осуществляется в соответствии с задачами, обозначенными в пункте 2.2. настоящего Положения.</w:t>
      </w:r>
    </w:p>
    <w:p w:rsidR="00D429F6" w:rsidRDefault="00D429F6" w:rsidP="00D429F6">
      <w:pPr>
        <w:pStyle w:val="a8"/>
        <w:numPr>
          <w:ilvl w:val="0"/>
          <w:numId w:val="14"/>
        </w:numPr>
        <w:shd w:val="clear" w:color="auto" w:fill="auto"/>
        <w:tabs>
          <w:tab w:val="left" w:pos="644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Функционирование ВСОКО в МБОУ Орловская СШ обеспечивают все педагогические и иные работники школы, осуществляющие профессиональную деятельность в соответствии с должностными обязанностями, в т.ч. педагогические работники, работающие по совместительству.</w:t>
      </w:r>
    </w:p>
    <w:p w:rsidR="00D429F6" w:rsidRDefault="00D429F6" w:rsidP="00D429F6">
      <w:pPr>
        <w:pStyle w:val="a8"/>
        <w:numPr>
          <w:ilvl w:val="0"/>
          <w:numId w:val="15"/>
        </w:numPr>
        <w:shd w:val="clear" w:color="auto" w:fill="auto"/>
        <w:tabs>
          <w:tab w:val="left" w:pos="1014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Администрация МБОУ Орловская СШ обеспечивает повышение квалификации руководящих и педагогических работников по вопросам оценки качества образования, формирует единые концептуальные подходы к оценке качества образования, обеспечивает реализацию процедур контроля и оценки качества образования, координирует и контролирует работу по вопросам оценки качества образования, готовит аналитические материалы о качестве образования и функционировании ВСОКО, определяет состояние и тенденции развития образовательной системы, на основе которых принимаются управленческие решения по повышению качества образования и эффективности функционирования ВСОКО.</w:t>
      </w:r>
    </w:p>
    <w:p w:rsidR="00D429F6" w:rsidRDefault="00D429F6" w:rsidP="00D429F6">
      <w:pPr>
        <w:pStyle w:val="a8"/>
        <w:numPr>
          <w:ilvl w:val="0"/>
          <w:numId w:val="15"/>
        </w:numPr>
        <w:shd w:val="clear" w:color="auto" w:fill="auto"/>
        <w:tabs>
          <w:tab w:val="left" w:pos="9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Методическое объединение педагогов (Творческая мастерская «Знание») и педагогические работники осуществляют организационно-технологическое сопровождение функционирования ВСОКО, разработку, формирование и апробацию измерительных материалов для оценки качества образования в соответствии с реализуемыми учебными курсами (программами), инструктивно-методическое обеспечение процедур оценки качества образования, информационное обеспечение функционирования ВСОКО, организацию сбора, хранения, обработки и интерпретации полученной информации, подготовку аналитических материалов о качестве образования и функционировании ВСОКО.</w:t>
      </w:r>
    </w:p>
    <w:p w:rsidR="00D429F6" w:rsidRDefault="00D429F6" w:rsidP="00D429F6">
      <w:pPr>
        <w:pStyle w:val="a8"/>
        <w:numPr>
          <w:ilvl w:val="0"/>
          <w:numId w:val="15"/>
        </w:numPr>
        <w:shd w:val="clear" w:color="auto" w:fill="auto"/>
        <w:tabs>
          <w:tab w:val="left" w:pos="980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Управляющий совет решает вопросы функционирования и развития учреждения, оказывает содействие в реализации процедур внутренней и внешней (независимой) оценки качества образования, созданию в школе оптимальных условий и форм организации образовательного процесса.</w:t>
      </w:r>
    </w:p>
    <w:p w:rsidR="00D429F6" w:rsidRDefault="00D429F6" w:rsidP="00D429F6">
      <w:pPr>
        <w:pStyle w:val="a8"/>
        <w:numPr>
          <w:ilvl w:val="0"/>
          <w:numId w:val="15"/>
        </w:numPr>
        <w:shd w:val="clear" w:color="auto" w:fill="auto"/>
        <w:tabs>
          <w:tab w:val="left" w:pos="980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Педагогический совет участвует в рассмотрении результатов ВСОКО и принятии решений по повышению качества образования и эффективности функционирования ВСОКО.</w:t>
      </w:r>
    </w:p>
    <w:p w:rsidR="00D429F6" w:rsidRDefault="00D429F6" w:rsidP="00D429F6">
      <w:pPr>
        <w:pStyle w:val="a8"/>
        <w:numPr>
          <w:ilvl w:val="0"/>
          <w:numId w:val="15"/>
        </w:numPr>
        <w:shd w:val="clear" w:color="auto" w:fill="auto"/>
        <w:tabs>
          <w:tab w:val="left" w:pos="1004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Представители общественных организаций оказывает содействие в реализации процедур внутренней и внешней (независимой) оценки качества образования, обеспечении гласности и прозрачности процедур оценивания.</w:t>
      </w:r>
    </w:p>
    <w:p w:rsidR="00D429F6" w:rsidRDefault="00D429F6" w:rsidP="00D429F6">
      <w:pPr>
        <w:pStyle w:val="a8"/>
        <w:shd w:val="clear" w:color="auto" w:fill="auto"/>
        <w:spacing w:after="240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3.6. Порядок сбора, хранения и статистической обработки результатов оценки качества образования регламентируется приказом директора МБОУ Орловская СШ.</w:t>
      </w:r>
    </w:p>
    <w:p w:rsidR="00D429F6" w:rsidRDefault="00D429F6" w:rsidP="00D429F6">
      <w:pPr>
        <w:pStyle w:val="11"/>
        <w:keepNext/>
        <w:keepLines/>
        <w:shd w:val="clear" w:color="auto" w:fill="auto"/>
        <w:spacing w:before="0" w:line="240" w:lineRule="auto"/>
        <w:ind w:left="1220"/>
        <w:jc w:val="both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4. Описание подходов и процедур оценки качества образования</w:t>
      </w:r>
      <w:bookmarkEnd w:id="4"/>
    </w:p>
    <w:p w:rsidR="00D429F6" w:rsidRDefault="00D429F6" w:rsidP="00D429F6">
      <w:pPr>
        <w:pStyle w:val="a8"/>
        <w:numPr>
          <w:ilvl w:val="0"/>
          <w:numId w:val="16"/>
        </w:numPr>
        <w:shd w:val="clear" w:color="auto" w:fill="auto"/>
        <w:tabs>
          <w:tab w:val="left" w:pos="457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Оценка качества образования в МБОУ Орловская СШ осуществляется на основе трёх подходов: оценки и учёта индивидуального прогресса обучающихся, критериального и накопительного оценивания, а также сопоставительного анализа результатов внутренней и внешних оценок. Оценка качества образовательных результатов осуществляется на основе всех трех подходов; оценка качества организации образовательного процесса (образовательных программ) и качества условий реализации образовательных программ .</w:t>
      </w:r>
    </w:p>
    <w:p w:rsidR="00D429F6" w:rsidRDefault="00D429F6" w:rsidP="00D429F6">
      <w:pPr>
        <w:pStyle w:val="a8"/>
        <w:numPr>
          <w:ilvl w:val="0"/>
          <w:numId w:val="16"/>
        </w:numPr>
        <w:shd w:val="clear" w:color="auto" w:fill="auto"/>
        <w:tabs>
          <w:tab w:val="left" w:pos="462"/>
        </w:tabs>
        <w:spacing w:line="240" w:lineRule="auto"/>
        <w:ind w:right="20" w:firstLine="0"/>
        <w:rPr>
          <w:sz w:val="24"/>
          <w:szCs w:val="24"/>
        </w:rPr>
      </w:pPr>
      <w:r>
        <w:rPr>
          <w:rStyle w:val="a7"/>
          <w:sz w:val="24"/>
          <w:szCs w:val="24"/>
        </w:rPr>
        <w:t>Система оценки и учёта индивидуального прогресса обучающегося</w:t>
      </w:r>
      <w:r>
        <w:rPr>
          <w:sz w:val="24"/>
          <w:szCs w:val="24"/>
        </w:rPr>
        <w:t xml:space="preserve"> определяется портфолио обучающего. </w:t>
      </w:r>
    </w:p>
    <w:p w:rsidR="00D429F6" w:rsidRDefault="00D429F6" w:rsidP="00D429F6">
      <w:pPr>
        <w:pStyle w:val="a8"/>
        <w:numPr>
          <w:ilvl w:val="0"/>
          <w:numId w:val="16"/>
        </w:numPr>
        <w:shd w:val="clear" w:color="auto" w:fill="auto"/>
        <w:tabs>
          <w:tab w:val="left" w:pos="726"/>
        </w:tabs>
        <w:spacing w:line="240" w:lineRule="auto"/>
        <w:ind w:right="20" w:firstLine="0"/>
        <w:rPr>
          <w:sz w:val="24"/>
          <w:szCs w:val="24"/>
        </w:rPr>
      </w:pPr>
      <w:r>
        <w:rPr>
          <w:rStyle w:val="a7"/>
          <w:sz w:val="24"/>
          <w:szCs w:val="24"/>
        </w:rPr>
        <w:t>Система оценки качества образовательных результатов</w:t>
      </w:r>
      <w:r>
        <w:rPr>
          <w:sz w:val="24"/>
          <w:szCs w:val="24"/>
        </w:rPr>
        <w:t xml:space="preserve"> предполагает оценку достижения обучающимися планируемых результатов освоения основной образовательной программы: личностных, предметных и метапредметных. Формы организации, порядок проведения и периодичность оценочных процедур регламентируются основными образовательными программами по уровням образования, рабочими программами педагогов по учебным предметам и локальными актами МБОУ Орловская СШ (об осуществлении текущего контроля успеваемости, промежуточной аттестации обучающихся и т.п.).</w:t>
      </w:r>
    </w:p>
    <w:p w:rsidR="00D429F6" w:rsidRDefault="00D429F6" w:rsidP="00D429F6">
      <w:pPr>
        <w:pStyle w:val="a8"/>
        <w:numPr>
          <w:ilvl w:val="0"/>
          <w:numId w:val="16"/>
        </w:numPr>
        <w:shd w:val="clear" w:color="auto" w:fill="auto"/>
        <w:tabs>
          <w:tab w:val="left" w:pos="922"/>
        </w:tabs>
        <w:spacing w:line="240" w:lineRule="auto"/>
        <w:ind w:right="20"/>
        <w:rPr>
          <w:sz w:val="24"/>
          <w:szCs w:val="24"/>
        </w:rPr>
      </w:pPr>
      <w:r>
        <w:rPr>
          <w:rStyle w:val="a7"/>
          <w:sz w:val="24"/>
          <w:szCs w:val="24"/>
        </w:rPr>
        <w:t>Оценка личностных результатов</w:t>
      </w:r>
      <w:r>
        <w:rPr>
          <w:sz w:val="24"/>
          <w:szCs w:val="24"/>
        </w:rPr>
        <w:t xml:space="preserve"> осуществляется на основе мониторинга личностных результатов обучающихся, который проводится в течение каждого учебного года, результаты фиксируются классным руководителем, предоставляются и используются исключительно в неперсонифицированном виде. Инструментарий для оценки сформированности личностных результатов разрабатывается и/или подбирается методическим объединением классных руководителей для каждого класса в форме специальных статистических, социологических, психологических исследований.</w:t>
      </w:r>
    </w:p>
    <w:p w:rsidR="00D429F6" w:rsidRDefault="00D429F6" w:rsidP="00D429F6">
      <w:pPr>
        <w:pStyle w:val="a8"/>
        <w:numPr>
          <w:ilvl w:val="0"/>
          <w:numId w:val="16"/>
        </w:numPr>
        <w:shd w:val="clear" w:color="auto" w:fill="auto"/>
        <w:tabs>
          <w:tab w:val="left" w:pos="903"/>
        </w:tabs>
        <w:spacing w:line="240" w:lineRule="auto"/>
        <w:ind w:right="20"/>
        <w:rPr>
          <w:sz w:val="24"/>
          <w:szCs w:val="24"/>
        </w:rPr>
      </w:pPr>
      <w:r>
        <w:rPr>
          <w:rStyle w:val="a7"/>
          <w:sz w:val="24"/>
          <w:szCs w:val="24"/>
        </w:rPr>
        <w:t>Оценка предметных результатов</w:t>
      </w:r>
      <w:r>
        <w:rPr>
          <w:sz w:val="24"/>
          <w:szCs w:val="24"/>
        </w:rPr>
        <w:t xml:space="preserve"> осуществляется в ходе различных видов контроля  по предмету и/или в рамках комплексных и межпредметных работ (срезовых, административных и т.п.). Для осуществления контроля используются инструментарий (КИМы, комплексные работы, тесты и т.п.) который подбирается учителями-предметниками и составляет методический банк ВШК.</w:t>
      </w:r>
    </w:p>
    <w:p w:rsidR="00D429F6" w:rsidRDefault="00D429F6" w:rsidP="00D429F6">
      <w:pPr>
        <w:pStyle w:val="a8"/>
        <w:numPr>
          <w:ilvl w:val="0"/>
          <w:numId w:val="16"/>
        </w:numPr>
        <w:shd w:val="clear" w:color="auto" w:fill="auto"/>
        <w:tabs>
          <w:tab w:val="left" w:pos="865"/>
        </w:tabs>
        <w:spacing w:line="240" w:lineRule="auto"/>
        <w:ind w:right="20"/>
        <w:rPr>
          <w:sz w:val="24"/>
          <w:szCs w:val="24"/>
        </w:rPr>
      </w:pPr>
      <w:r>
        <w:rPr>
          <w:rStyle w:val="a7"/>
          <w:sz w:val="24"/>
          <w:szCs w:val="24"/>
        </w:rPr>
        <w:t>Оценка метапредметных результатов</w:t>
      </w:r>
      <w:r>
        <w:rPr>
          <w:sz w:val="24"/>
          <w:szCs w:val="24"/>
        </w:rPr>
        <w:t xml:space="preserve"> осуществляется на основе выполнения групповых и индивидуальных проектов, проектных задач, комплексных, метапредметных и межпредметных работ. </w:t>
      </w:r>
      <w:r>
        <w:rPr>
          <w:b/>
          <w:sz w:val="24"/>
          <w:szCs w:val="24"/>
        </w:rPr>
        <w:t xml:space="preserve">Основной процедурой итоговой оценки достижения метапредметных результатов обучающихся 9 класса является защита индивидуального проекта. </w:t>
      </w:r>
      <w:r>
        <w:rPr>
          <w:sz w:val="24"/>
          <w:szCs w:val="24"/>
        </w:rPr>
        <w:t>Выполнение этой работы является обязательным для обучающихся 9 класса (тематика работы соответствует выбранному направлению специализации), для обучающихся прочих классов участие в проектно-исследовательской работе является добровольным. Дополнительным источником данных о достижении отдельных метапредметных результатов являются результаты метапредметных работ в рамках стартового и/или итогового контроля и результаты итоговой комплексной работы на межпредметной, метапредметной основе и/или в ходе выполнения группового проекта. Диагностические материалы (инструментарий) для оценки метапредметных результатов разрабатывается педагогами и составляют методический банк ВШК.</w:t>
      </w:r>
    </w:p>
    <w:p w:rsidR="00D429F6" w:rsidRDefault="00D429F6" w:rsidP="00D429F6">
      <w:pPr>
        <w:pStyle w:val="a8"/>
        <w:shd w:val="clear" w:color="auto" w:fill="auto"/>
        <w:spacing w:after="240" w:line="240" w:lineRule="auto"/>
        <w:ind w:left="20" w:right="400" w:firstLine="360"/>
        <w:rPr>
          <w:sz w:val="24"/>
          <w:szCs w:val="24"/>
        </w:rPr>
      </w:pPr>
      <w:r>
        <w:rPr>
          <w:sz w:val="24"/>
          <w:szCs w:val="24"/>
        </w:rPr>
        <w:t>4.6.1.</w:t>
      </w:r>
      <w:r>
        <w:rPr>
          <w:rStyle w:val="27"/>
          <w:sz w:val="24"/>
          <w:szCs w:val="24"/>
        </w:rPr>
        <w:t xml:space="preserve"> Система оценки качества организации образовательного процесса (образовательных программ)</w:t>
      </w:r>
      <w:r>
        <w:rPr>
          <w:sz w:val="24"/>
          <w:szCs w:val="24"/>
        </w:rPr>
        <w:t xml:space="preserve"> состоит из</w:t>
      </w:r>
      <w:r>
        <w:rPr>
          <w:rStyle w:val="27"/>
          <w:sz w:val="24"/>
          <w:szCs w:val="24"/>
        </w:rPr>
        <w:t xml:space="preserve"> </w:t>
      </w:r>
      <w:r>
        <w:rPr>
          <w:rStyle w:val="13"/>
        </w:rPr>
        <w:t>внутренней</w:t>
      </w:r>
      <w:r>
        <w:rPr>
          <w:sz w:val="24"/>
          <w:szCs w:val="24"/>
          <w:u w:val="single"/>
        </w:rPr>
        <w:t xml:space="preserve"> и</w:t>
      </w:r>
      <w:r>
        <w:rPr>
          <w:rStyle w:val="13"/>
        </w:rPr>
        <w:t xml:space="preserve"> внешней оценки. </w:t>
      </w:r>
      <w:r>
        <w:rPr>
          <w:sz w:val="24"/>
          <w:szCs w:val="24"/>
        </w:rPr>
        <w:t>Внутренняя оценка осуществляется при реализации образовательных программ по ФГОС НОО и ФГОС ООО в рамках системы внутришкольного контроля и</w:t>
      </w:r>
      <w:r>
        <w:rPr>
          <w:rStyle w:val="27"/>
          <w:sz w:val="24"/>
          <w:szCs w:val="24"/>
        </w:rPr>
        <w:t xml:space="preserve"> внешней оценки</w:t>
      </w:r>
      <w:r>
        <w:rPr>
          <w:sz w:val="24"/>
          <w:szCs w:val="24"/>
        </w:rPr>
        <w:t xml:space="preserve"> (ККР, КДР, ВПР, лицензирования, аккредитации и других).</w:t>
      </w:r>
    </w:p>
    <w:p w:rsidR="00D429F6" w:rsidRDefault="00D429F6" w:rsidP="00D429F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553"/>
        </w:tabs>
        <w:spacing w:before="0" w:line="240" w:lineRule="auto"/>
        <w:jc w:val="both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lastRenderedPageBreak/>
        <w:t>Система оценки качества условий реализации образовательных программ</w:t>
      </w:r>
      <w:bookmarkEnd w:id="5"/>
    </w:p>
    <w:p w:rsidR="00D429F6" w:rsidRDefault="00D429F6" w:rsidP="00D429F6">
      <w:pPr>
        <w:pStyle w:val="a8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осуществляется при реализации образовательных программ по ФГОС НОО и ФГОС ООО на основе критериев и показателей качества образования, анализа эффективности реализации сетевых графиков (дорожных карт), являющихся частью основных образовательных программ соответствующего уровня образования, а также соблюдения требований к оснащению образовательного процесса с содержательным наполнением учебных предметов ФК ГОС.</w:t>
      </w:r>
    </w:p>
    <w:p w:rsidR="00D429F6" w:rsidRDefault="00D429F6" w:rsidP="00D429F6">
      <w:pPr>
        <w:pStyle w:val="a8"/>
        <w:numPr>
          <w:ilvl w:val="0"/>
          <w:numId w:val="16"/>
        </w:numPr>
        <w:shd w:val="clear" w:color="auto" w:fill="auto"/>
        <w:tabs>
          <w:tab w:val="left" w:pos="452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Выводы о качестве образования в МБОУ Орловская СШ формулируются 1 раз в год (не позднее 30 августа) на основе сопоставления внешних и внутренних оценок, полученных за прошедший учебный год в рамках: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мониторинга достижения обучающимися планируемых результатов освоения ООП по уровням образования;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итоговой оценки результатов освоения ООП по уровням образования, в т. ч. результатов промежуточной аттестации обучающихся и государственной (итоговой) аттестации выпускников;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мониторинга здоровья обучающихся и работников системы образования, обеспечения здоровьесберегающих условий реализации образовательных программ;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аттестации педагогических работников, руководителей образовательных организаций;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контрольно-надзорных мероприятий;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36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лицензирования и аккредитации образовательной деятельности;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социологических исследований в системе образования;</w:t>
      </w:r>
    </w:p>
    <w:p w:rsidR="00D429F6" w:rsidRDefault="00D429F6" w:rsidP="00D429F6">
      <w:pPr>
        <w:pStyle w:val="a8"/>
        <w:numPr>
          <w:ilvl w:val="0"/>
          <w:numId w:val="13"/>
        </w:numPr>
        <w:shd w:val="clear" w:color="auto" w:fill="auto"/>
        <w:tabs>
          <w:tab w:val="left" w:pos="366"/>
        </w:tabs>
        <w:spacing w:after="2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независимой оценки качества работы и др. оценочных мероприятий и т.п.</w:t>
      </w:r>
    </w:p>
    <w:p w:rsidR="00D429F6" w:rsidRDefault="00D429F6" w:rsidP="00D429F6">
      <w:pPr>
        <w:pStyle w:val="11"/>
        <w:keepNext/>
        <w:keepLines/>
        <w:shd w:val="clear" w:color="auto" w:fill="auto"/>
        <w:spacing w:before="0" w:line="240" w:lineRule="auto"/>
        <w:ind w:left="1960"/>
        <w:jc w:val="both"/>
        <w:rPr>
          <w:sz w:val="24"/>
          <w:szCs w:val="24"/>
        </w:rPr>
      </w:pPr>
      <w:bookmarkStart w:id="6" w:name="bookmark6"/>
      <w:r>
        <w:rPr>
          <w:sz w:val="24"/>
          <w:szCs w:val="24"/>
        </w:rPr>
        <w:t>5. Общественное участие в оценке качества образования</w:t>
      </w:r>
      <w:bookmarkEnd w:id="6"/>
    </w:p>
    <w:p w:rsidR="00D429F6" w:rsidRDefault="00D429F6" w:rsidP="00D429F6">
      <w:pPr>
        <w:pStyle w:val="a8"/>
        <w:numPr>
          <w:ilvl w:val="0"/>
          <w:numId w:val="17"/>
        </w:numPr>
        <w:shd w:val="clear" w:color="auto" w:fill="auto"/>
        <w:tabs>
          <w:tab w:val="left" w:pos="634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ВСОКО предполагает участие в осуществлении оценочной деятельности общественности и профессиональных объединений в качестве экспертов и наблюдателей.</w:t>
      </w:r>
    </w:p>
    <w:p w:rsidR="00D429F6" w:rsidRDefault="00D429F6" w:rsidP="00D429F6">
      <w:pPr>
        <w:pStyle w:val="a8"/>
        <w:numPr>
          <w:ilvl w:val="0"/>
          <w:numId w:val="17"/>
        </w:numPr>
        <w:shd w:val="clear" w:color="auto" w:fill="auto"/>
        <w:tabs>
          <w:tab w:val="left" w:pos="558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Придание гласности и открытости результатам оценки качества образования осуществляется путем предоставления информации участникам образовательных отношений через родительские собрания, публичный доклад директора, размещение информации на сайте МОБУ Орловская СШ.</w:t>
      </w: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left="8000"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firstLine="0"/>
        <w:jc w:val="left"/>
        <w:rPr>
          <w:sz w:val="24"/>
          <w:szCs w:val="24"/>
        </w:r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D429F6" w:rsidRDefault="00D429F6" w:rsidP="00D429F6">
      <w:pPr>
        <w:rPr>
          <w:rFonts w:ascii="Times New Roman" w:hAnsi="Times New Roman" w:cs="Times New Roman"/>
          <w:sz w:val="24"/>
          <w:szCs w:val="24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spacing w:after="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Лист фиксации учебных достижения учащихся начальной школы</w:t>
      </w:r>
    </w:p>
    <w:tbl>
      <w:tblPr>
        <w:tblW w:w="0" w:type="auto"/>
        <w:tblCellMar>
          <w:top w:w="300" w:type="dxa"/>
          <w:left w:w="200" w:type="dxa"/>
          <w:bottom w:w="70" w:type="dxa"/>
          <w:right w:w="200" w:type="dxa"/>
        </w:tblCellMar>
        <w:tblLook w:val="00A0"/>
      </w:tblPr>
      <w:tblGrid>
        <w:gridCol w:w="1500"/>
        <w:gridCol w:w="1071"/>
        <w:gridCol w:w="1000"/>
        <w:gridCol w:w="939"/>
        <w:gridCol w:w="995"/>
        <w:gridCol w:w="926"/>
        <w:gridCol w:w="1011"/>
        <w:gridCol w:w="775"/>
        <w:gridCol w:w="923"/>
        <w:gridCol w:w="710"/>
      </w:tblGrid>
      <w:tr w:rsidR="00D429F6" w:rsidTr="00D429F6">
        <w:tc>
          <w:tcPr>
            <w:tcW w:w="10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Фамилия, имя учащегося ______________________ 20__/20__ учебный год</w:t>
            </w: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Критерии и показатели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Сентябрь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Октябрь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Ноябрь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Декабрь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Январь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Февраль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Март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Апрель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  <w:b/>
              </w:rPr>
              <w:t>Май</w:t>
            </w: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Классная работа выполняется качественно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 </w:t>
            </w: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Домашние задания выполняются качественно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Отношение к учебе в целом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 работе класса на уроках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Проявление познавательного интереса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Самостоятельность в учебной деятельности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 Внимание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Долговременная память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Кратковременная память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Глубина усвоения материала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Готовность к уроку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Качество выполнения работ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Темп работы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Понимание смысла учебной работы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Умение контролировать свою работу на уроке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9F6" w:rsidRDefault="00D429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Соблюдение норм и правил поведения учащихся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9F6" w:rsidRDefault="00D429F6">
            <w:pPr>
              <w:spacing w:after="150"/>
              <w:rPr>
                <w:rFonts w:ascii="Georgia" w:hAnsi="Georgia" w:cs="Georgia"/>
                <w:color w:val="000000"/>
                <w:sz w:val="24"/>
                <w:szCs w:val="24"/>
              </w:rPr>
            </w:pPr>
          </w:p>
        </w:tc>
      </w:tr>
    </w:tbl>
    <w:p w:rsidR="00D429F6" w:rsidRDefault="00D429F6" w:rsidP="00D429F6">
      <w:pPr>
        <w:rPr>
          <w:rFonts w:ascii="Georgia" w:hAnsi="Georgia" w:cs="Georgia"/>
          <w:color w:val="000000"/>
          <w:sz w:val="24"/>
          <w:szCs w:val="24"/>
        </w:rPr>
      </w:pPr>
    </w:p>
    <w:p w:rsidR="00D429F6" w:rsidRDefault="00D429F6" w:rsidP="00D429F6">
      <w:pPr>
        <w:rPr>
          <w:rFonts w:ascii="Georgia" w:hAnsi="Georgia" w:cs="Georgia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  <w:bookmarkStart w:id="7" w:name="_GoBack"/>
      <w:bookmarkEnd w:id="7"/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Проследите динамику учебных достижений учащихся класса в течение учебного года.</w:t>
      </w:r>
    </w:p>
    <w:p w:rsidR="00D429F6" w:rsidRDefault="00D429F6" w:rsidP="00D429F6">
      <w:pPr>
        <w:spacing w:after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Критерии и показатели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Классная работа выполняется качественно: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всегда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почти всегда (в большинстве случаев)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примерно в половине случаев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редко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почти никогда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Домашние задания выполняются качественно: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всегда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почти всегда (в большинстве случаев)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примерно в половине случаев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редко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почти никогда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Отношение к учебе в целом: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положительное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как правило, положительное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как правило, равнодушное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скорее негативное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негативное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Участие в работе класса на уроках: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постоянно активное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как правило, активное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периоды активности чередуются с периодами пассивности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как правило, пассивное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пассивное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Проявление познавательного интереса: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интерес проявляется постоянно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интерес проявляется часто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интерес проявляется, но не регулярно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интерес проявляется редко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интерес практически никогда не проявляется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Самостоятельность в учебной деятельности: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всегда самостоятелен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почти всегда самостоятелен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уровень развития самостоятельности средний, периодически нуждается в помощи и сопровождении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самостоятельность проявляет редко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уклоняется от проявления самостоятельности, несамостоятелен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Внимание: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отличное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хорошее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удовлетворительное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легко отвлекается, нуждается в периодическом контроле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имеет существенные проблемы с вниманием, нуждается в постоянном контроле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Долговременная память: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отличная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хорошая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удовлетворительная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неудовлетворительная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крайне неудовлетворительная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Кратковременная память: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отличная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хорошая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удовлетворительная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неудовлетворительная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крайне неудовлетворительная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Глубина усвоения материала: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воспроизводит знание с элементами собственного творчества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воспроизводит знание полностью без проявления творчества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воспроизводит знание не полностью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воспроизводит знания в основном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воспроизводит лишь отрывочные сведения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Готовность к уроку: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способен готовиться самостоятельно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способен готовиться, как правило, самостоятельно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способен готовиться после напоминания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способен готовиться после нескольких напоминаний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способен готовиться только под наблюдением взрослого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Качество выполнения работ: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полное выполнение всех требований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частичное несущественное нарушение требований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выполнение основных требований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значительная часть требований не выполняется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не выполняются практически все требования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Темп работы: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опережает темп работы класса с высоким качеством работы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опережает темп работы класса с недостаточным качеством работы или соответствует темпу урока с высоким качеством работы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соответствует темпу урока с недостаточным качеством работы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отстает от темпа урока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существенно отстает от темпа урока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Понимание смысла учебной работы: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самостоятельно формулирует цель (смысл) учебной работы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как правило, самостоятельно формулирует цель (смысл) учебной работы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как правило, формулирует цель (смысл) с помощью учителя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формулирует цель (смысл) с помощью учителя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не может сформулировать цель (смысл) учебной работы даже с помощью взрослого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Умение контролировать свою работу на уроке: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контролирует отлично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контролирует хорошо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контролирует удовлетворительно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контролирует плохо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не владеет навыками контроля работы на уроке — 1 балл.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Соблюдение норм и правил поведения учащихся: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соблюдает отлично — 5 баллов;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соблюдает хорошо — 4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соблюдает удовлетворительно — 3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соблюдает плохо — 2 балла;</w:t>
      </w:r>
    </w:p>
    <w:p w:rsidR="00D429F6" w:rsidRDefault="00D429F6" w:rsidP="00D429F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не владеет навыками соблюдения норм и правил поведения учащихся — 1 балл.</w:t>
      </w:r>
    </w:p>
    <w:p w:rsidR="00D429F6" w:rsidRDefault="00D429F6" w:rsidP="00D429F6">
      <w:pPr>
        <w:rPr>
          <w:rFonts w:ascii="Tahoma" w:hAnsi="Tahoma" w:cs="Tahoma"/>
        </w:rPr>
      </w:pPr>
    </w:p>
    <w:p w:rsidR="00D429F6" w:rsidRDefault="00D429F6" w:rsidP="00D429F6"/>
    <w:p w:rsidR="00D429F6" w:rsidRDefault="00D429F6" w:rsidP="00D429F6"/>
    <w:p w:rsidR="00D429F6" w:rsidRDefault="00D429F6" w:rsidP="00D429F6">
      <w:pPr>
        <w:rPr>
          <w:rFonts w:ascii="Times New Roman" w:hAnsi="Times New Roman" w:cs="Times New Roman"/>
        </w:rPr>
        <w:sectPr w:rsidR="00D429F6">
          <w:pgSz w:w="11905" w:h="16837"/>
          <w:pgMar w:top="1093" w:right="942" w:bottom="980" w:left="1513" w:header="0" w:footer="3" w:gutter="0"/>
          <w:cols w:space="720"/>
        </w:sectPr>
      </w:pPr>
    </w:p>
    <w:p w:rsidR="00D429F6" w:rsidRDefault="00D429F6" w:rsidP="00D429F6">
      <w:pPr>
        <w:pStyle w:val="a8"/>
        <w:shd w:val="clear" w:color="auto" w:fill="auto"/>
        <w:spacing w:after="293" w:line="23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D429F6" w:rsidRDefault="00D429F6" w:rsidP="00D429F6">
      <w:pPr>
        <w:rPr>
          <w:rFonts w:ascii="Times New Roman" w:hAnsi="Times New Roman" w:cs="Times New Roman"/>
          <w:sz w:val="24"/>
          <w:szCs w:val="24"/>
        </w:rPr>
      </w:pPr>
    </w:p>
    <w:p w:rsidR="00D429F6" w:rsidRDefault="00D429F6" w:rsidP="00D429F6">
      <w:pPr>
        <w:rPr>
          <w:rFonts w:ascii="Times New Roman" w:hAnsi="Times New Roman" w:cs="Times New Roman"/>
        </w:rPr>
        <w:sectPr w:rsidR="00D429F6">
          <w:pgSz w:w="11905" w:h="16837"/>
          <w:pgMar w:top="1128" w:right="728" w:bottom="984" w:left="1582" w:header="0" w:footer="3" w:gutter="0"/>
          <w:cols w:space="720"/>
        </w:sect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  <w:sectPr w:rsidR="00D429F6">
          <w:type w:val="continuous"/>
          <w:pgSz w:w="11905" w:h="16837"/>
          <w:pgMar w:top="1128" w:right="728" w:bottom="965" w:left="1582" w:header="0" w:footer="3" w:gutter="0"/>
          <w:cols w:space="720"/>
        </w:sect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lastRenderedPageBreak/>
        <w:t>Диагностическая  карта формирования УУД  1 класс.</w:t>
      </w:r>
    </w:p>
    <w:p w:rsidR="00D429F6" w:rsidRDefault="00D429F6" w:rsidP="00D429F6">
      <w:pPr>
        <w:jc w:val="center"/>
        <w:rPr>
          <w:rFonts w:ascii="Times New Roman" w:hAnsi="Times New Roman" w:cs="Times New Roman"/>
          <w:b/>
        </w:rPr>
      </w:pPr>
    </w:p>
    <w:p w:rsidR="00D429F6" w:rsidRDefault="00D429F6" w:rsidP="00D429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 ученика ______________________________ класс 1 </w:t>
      </w:r>
    </w:p>
    <w:p w:rsidR="00D429F6" w:rsidRDefault="00D429F6" w:rsidP="00D429F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86"/>
        <w:tblW w:w="5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2969"/>
        <w:gridCol w:w="33"/>
        <w:gridCol w:w="4995"/>
        <w:gridCol w:w="780"/>
        <w:gridCol w:w="651"/>
        <w:gridCol w:w="781"/>
        <w:gridCol w:w="763"/>
      </w:tblGrid>
      <w:tr w:rsidR="00D429F6" w:rsidTr="00D429F6">
        <w:trPr>
          <w:gridAfter w:val="2"/>
          <w:wAfter w:w="698" w:type="pct"/>
          <w:trHeight w:val="416"/>
        </w:trPr>
        <w:tc>
          <w:tcPr>
            <w:tcW w:w="1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D429F6" w:rsidTr="00D429F6">
        <w:trPr>
          <w:gridAfter w:val="2"/>
          <w:wAfter w:w="698" w:type="pct"/>
          <w:trHeight w:val="6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полу-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D429F6" w:rsidTr="00D429F6">
        <w:trPr>
          <w:gridAfter w:val="2"/>
          <w:wAfter w:w="698" w:type="pct"/>
          <w:trHeight w:val="312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Регулятивные УУД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49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Организовывать свое рабочее место под руководством учителя.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Организует своё место в соответствии с требованиями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Требуется повторное напоминание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организовать своё место.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9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Определять цель выполнения заданий на уроке, во внеурочной деятельности, в жизненных ситуациях под руководством учителя.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Определяет цель выполнения заданий с помощью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Требуется повторное напоминание о целях заданий учителем.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определить цель выполнения заданий даже под руководством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41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Определяет план выполнения заданий с помощью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Требуется повторное напоминание о плане выполнения заданий учителем.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определить план выполнения заданий даже под руководством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Может использовать в своей деятельности простейшие приборы.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Необходима помощь учителя в использовании простейших приборов.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пользоваться простейшими приборами даже после дополнительной помощи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 результатов своей  работы.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объективно оценивать свою работу  и соотносить  с готовым результатом.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 соотношении работы обнаруживается расхождение в оценке.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3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Познавательные УУД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4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ориентироваться в учебнике.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Ориентируется в учебнике после повторного напоминания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умеет ориентироваться в учебнике.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Отвечать на простые вопросы учителя, находить нужную информацию в учебнике.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на вопросы учителя, может найти нужную информацию из учебника.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на вопрос учителя, но не может найти подтверждение в учебнике.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отвечает на вопросы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Сравнивать предметы, объекты: находить общее и различие.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сравнивать предметы (находит существенные признаки)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Сравнивая предметы при помощи наводящих вопросов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сравнить предметы.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Группировать предметы, объекты на основе существенных признаков.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Группирует предметы, объекты на основе существенных признаков.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сгруппировать предметы.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 подробном пересказе требуется помощь учителя, главным в теме определяет несущественное.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определить тему, не может пересказать прочитанное.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3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ind w:left="360" w:hanging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Коммуникативные УУД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Участвовать в диалоге на уроке и в жизненных ситуациях.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диалоге.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диалоге по просьбе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участвует в диалоге.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Отвечать на вопросы учителя, товарищей по классу.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на вопросы учителя, товарищей по классу.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Испытывает трудности при ответах на вопросы.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отвечает на вопросы учителя, товарищей по классу.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Соблюдать простейшие нормы речевого этикета: здороваться, прощаться, благодарить.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Самостоятельно соблюдает простейшие нормы речевого этикета.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Соблюдает простейшие нормы речевого этикета с помощью напоминания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 соблюдает простейшие нормы речевого этикета.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Слушать и понимать речь других.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Слушает и понимать речь других.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Старается высказать своё мнение, не слушая других собеседников.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слушает и не понимает речь других.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Участвовать  в паре.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Может участвовать в паре с любым учеником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паре только избирательно.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Отказывается работать в паре.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</w:trPr>
        <w:tc>
          <w:tcPr>
            <w:tcW w:w="3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ind w:left="360" w:hanging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Личностные УУД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чувствует необходимость учения, предпочитает классные занятия занятиям дома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положительное отношение к школе, привлекает в первую очередь не учение. а внеучебная деятельность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отрицательное отношение к школе, стремится к дошкольному образу жизни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Мотивация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стремится к получению высоких оценок, проявляет устойчивый интерес к новому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стремится к получению хороших оценок, проявляет частичный интерес к новому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школе безразличен, учебные мотивы слабые или отсутствуют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Личностный моральный выбор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справедлив в отношениях с одноклассниками. правдив, имеет представление о нравственных нормах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всегда справедлив в отношениях с одноклассниками. правдив, имеет неполное или неточное представление о нравственных нормах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неправильное представление о моральных нормах, проблемы нравственно-этического характера в отношениях с одноклассниками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</w:trPr>
        <w:tc>
          <w:tcPr>
            <w:tcW w:w="3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6-5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4-3 баллов  средний уровень, 0-2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  <w:trHeight w:val="375"/>
        </w:trPr>
        <w:tc>
          <w:tcPr>
            <w:tcW w:w="3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ИТОГИ  ФОРМИРОВАНИЯ     УУД (регулятивных, познавательных , коммуникативных, личностный)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36-33 баллов - высокий уровень;32-18 баллов  - средний уровень;  0-17 баллов -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8" w:type="pct"/>
        </w:trPr>
        <w:tc>
          <w:tcPr>
            <w:tcW w:w="3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Подпись учителя:_______________________                                 Подпись родителей: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29F6" w:rsidRDefault="00D429F6" w:rsidP="00D429F6">
      <w:pPr>
        <w:rPr>
          <w:rFonts w:ascii="Times New Roman" w:hAnsi="Times New Roman" w:cs="Times New Roman"/>
        </w:rPr>
        <w:sectPr w:rsidR="00D429F6">
          <w:type w:val="continuous"/>
          <w:pgSz w:w="11905" w:h="16837"/>
          <w:pgMar w:top="1190" w:right="492" w:bottom="993" w:left="1582" w:header="0" w:footer="3" w:gutter="0"/>
          <w:cols w:space="720"/>
        </w:sect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Диагностическая  карта формирования УУД  2 класс.</w:t>
      </w:r>
    </w:p>
    <w:p w:rsidR="00D429F6" w:rsidRDefault="00D429F6" w:rsidP="00D429F6">
      <w:pPr>
        <w:jc w:val="center"/>
        <w:rPr>
          <w:rFonts w:ascii="Times New Roman" w:hAnsi="Times New Roman" w:cs="Times New Roman"/>
          <w:b/>
        </w:rPr>
      </w:pPr>
    </w:p>
    <w:p w:rsidR="00D429F6" w:rsidRDefault="00D429F6" w:rsidP="00D429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 ученика ______________________________ класс 2 </w:t>
      </w:r>
    </w:p>
    <w:p w:rsidR="00D429F6" w:rsidRDefault="00D429F6" w:rsidP="00D429F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86"/>
        <w:tblW w:w="5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2240"/>
        <w:gridCol w:w="5477"/>
        <w:gridCol w:w="747"/>
        <w:gridCol w:w="623"/>
        <w:gridCol w:w="748"/>
        <w:gridCol w:w="707"/>
      </w:tblGrid>
      <w:tr w:rsidR="00D429F6" w:rsidTr="00D429F6">
        <w:trPr>
          <w:gridAfter w:val="2"/>
          <w:wAfter w:w="693" w:type="pct"/>
          <w:trHeight w:val="416"/>
        </w:trPr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D429F6" w:rsidTr="00D429F6">
        <w:trPr>
          <w:gridAfter w:val="2"/>
          <w:wAfter w:w="693" w:type="pct"/>
          <w:trHeight w:val="6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полу-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D429F6" w:rsidTr="00D429F6">
        <w:trPr>
          <w:gridAfter w:val="2"/>
          <w:wAfter w:w="693" w:type="pct"/>
          <w:trHeight w:val="312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Регулятивные УУД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4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Организовывать свое рабочее место.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Организует своё место в соответствии с требованиями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Требуется повторное напоминание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организовать своё место.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94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Определять цель выполнения заданий на уроке, во внеурочной деятельности, в жизненных ситуациях.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Определяет цель выполнения заданий с помощью учителя или самостоятельно. Помнит цель при выполнении задания, может объяснить результат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Определяет цель выполнения заданий с помощью учителя, может дать ответ о своих действиях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Требуется повторное напоминание о целях заданий учителем. Быстро отвлекается от цели в процессе работы.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41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Определять план выполнения заданий на уроках, внеурочной деятельности, жизненных ситуациях.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Определяет план выполнения заданий с помощью учителя или самостоятельно. Четко ему следует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Определяет план выполнения заданий с помощью учителя, может пропускать некоторые шаги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Требуется повторное напоминание о плане выполнения заданий учителем. Забывает шаги плана, путает их.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Отработанные способы применяет безошибочно, все ошибки у себя и у других учеников может увидеть и исправить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Отработанные способы применяет практически безошибочно, не все ошибки может увидеть и исправить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Правил не знает, сделанные ошибки исправляет </w:t>
            </w:r>
            <w:r>
              <w:rPr>
                <w:rFonts w:ascii="Times New Roman" w:hAnsi="Times New Roman" w:cs="Times New Roman"/>
              </w:rPr>
              <w:lastRenderedPageBreak/>
              <w:t>неуверенно, пытается угадать правильность действий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 результатов своей  работы.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объективно оценивать свою работу  и соотносить  с готовым результатом. Может оценить действия других учеников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Приступая к решению новой задачи, пытается оценить свои возможности относительно ее решения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3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Познавательные УУД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4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ориентироваться в учебнике. Может самостоятельно найти нужный источник информации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Ориентируется в учебнике по алгоритму, не всегда может найти нужную информацию в учебнике.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умеет ориентироваться в учебнике, «выпадает»  по этой причине из пространства урока.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Отвечать на простые и сложные вопросы учителя, находить нужную информацию в учебнике.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отвечает на вопросы учителя. не может сам задавать вопросы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Сравнивать предметы, объекты: находить общее и различие по нескольким основаниям.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сравнивать предметы (находит существенные признаки). Выделяет закономерности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сравнивать предметы (находит существенные признаки) по одному основанию. Не всегда выделяет закономерности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Сравнивая предметы при помощи наводящих вопросов учителя.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Группировать предметы, объекты на основе существенных признаков.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Группирует предметы, объекты на основе существенных признаков.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сгруппировать предметы.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 подробном пересказе требуется помощь учителя, главным в теме определяет несущественное.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определить тему, не может пересказать прочитанное.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3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ind w:left="360" w:hanging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Коммуникативные УУД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Участвовать в диалоге на уроке и в жизненных ситуациях.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Стремится к сотрудничеству, доброжелательно идет на контакт, совместно решает задачу (проблему).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диалоге по просьбе учителя, выборочно, когда уверен в знаниях.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участвует в диалоге.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Читать вслух и про себя тексты учебников. художественной литературы, понимает прочитанное.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читает много, часто посещает библиотеку, делится впечатлениями от прочитанного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читает, но в основном в школе по команде учителя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читает, но не понимает прочитанного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Обладает хорошим словарным запасом, активно им пользуется, усваивает материал, дает обратную связь (рассказ, пересказ)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высказывает свои мысли по алгоритму, словарный запас достаточен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рассказать, пересказать, словарный запас скудный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Слушать и понимать речь других. Участвовать  в паре.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Слушает и понимать речь других.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Может участвовать в паре с любым учеником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Старается высказать своё мнение, не  слушая других собеседников. Участвует в паре только избирательно.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слушает и не понимает речь других.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Отказывается работать в паре.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3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8-7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6-3 баллов  средний уровень, 0-2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ind w:left="360" w:hanging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Личностные УУД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чувствует необходимость учения, предпочитает социальный способ оценки своих знаний, имеет свою точку зрения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положительное отношение к школе, проявляет точку зрения в отдельных вопросах, частично зависит от ситуации успеха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школу ходит для общения со сверстниками, не имеет своей точки зрения, переоценивает свои результаты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Мотивация 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стремится к получению высоких оценок, проявляет устойчивый интерес к новому, желание учиться, принятие школьного распорядка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стремится к получению хороших оценок, проявляет частичный интерес к новому, не всегда присутствует желание учиться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школе безразличен, плохое настроение, учится время от времени, нет интереса к занятиям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Личностный моральный выбор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понимает важность соблюдения моральных норм поведения, правдив, формируется система нравственных нормах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частично понимает важность соблюдения моральных норм поведения, правдив, имеет неполное или неточное представление о нравственных нормах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нравственные нормы не стали нормой поведения ребенка, проблемы нравственно-этического характера в отношениях с одноклассниками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3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6-5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4-3 баллов  средний уровень, 0-2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375"/>
        </w:trPr>
        <w:tc>
          <w:tcPr>
            <w:tcW w:w="3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ИТОГИ  ФОРМИРОВАНИЯ     УУД (регулятивных, познавательных , коммуникативных, личностный)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34-31 баллов - высокий уровень;30-16 баллов  - средний уровень;  0-15 баллов -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3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Подпись учителя:_______________________                                 Подпись родителей: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29F6" w:rsidRDefault="00D429F6" w:rsidP="00D429F6">
      <w:pPr>
        <w:rPr>
          <w:rFonts w:ascii="Tahoma" w:hAnsi="Tahoma" w:cs="Tahoma"/>
          <w:b/>
          <w:color w:val="000000"/>
        </w:rPr>
      </w:pPr>
      <w:r>
        <w:rPr>
          <w:b/>
        </w:rPr>
        <w:t xml:space="preserve"> </w:t>
      </w: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Диагностическая  карта формирования УУД  3-4 класс.</w:t>
      </w:r>
    </w:p>
    <w:p w:rsidR="00D429F6" w:rsidRDefault="00D429F6" w:rsidP="00D429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ФИ ученика ______________________________ класс ___ </w:t>
      </w:r>
    </w:p>
    <w:p w:rsidR="00D429F6" w:rsidRDefault="00D429F6" w:rsidP="00D429F6">
      <w:pPr>
        <w:jc w:val="right"/>
        <w:rPr>
          <w:rFonts w:ascii="Times New Roman" w:hAnsi="Times New Roman" w:cs="Times New Roman"/>
          <w:b/>
          <w:sz w:val="10"/>
        </w:rPr>
      </w:pPr>
    </w:p>
    <w:tbl>
      <w:tblPr>
        <w:tblpPr w:leftFromText="180" w:rightFromText="180" w:bottomFromText="200" w:vertAnchor="text" w:horzAnchor="margin" w:tblpY="86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11"/>
        <w:gridCol w:w="2831"/>
        <w:gridCol w:w="16"/>
        <w:gridCol w:w="4778"/>
        <w:gridCol w:w="744"/>
        <w:gridCol w:w="615"/>
      </w:tblGrid>
      <w:tr w:rsidR="00D429F6" w:rsidTr="00D429F6">
        <w:trPr>
          <w:trHeight w:val="416"/>
        </w:trPr>
        <w:tc>
          <w:tcPr>
            <w:tcW w:w="16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D429F6" w:rsidTr="00D429F6">
        <w:trPr>
          <w:trHeight w:val="6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полу-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D429F6" w:rsidTr="00D429F6">
        <w:trPr>
          <w:trHeight w:val="312"/>
        </w:trPr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Регулятивные УУД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495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Организовывать свое рабочее место под руководством учителя.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Организует своё место в соответствии с требованиями учителя.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Требуется повторное напоминание учителя.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организовать своё место.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94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Определять цель выполнения заданий на уроке, во внеурочной деятельности, в жизненных ситуациях самостоятельно.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Столкнувшись с новой задачей, самостоятельно формулирует познавательную цель. Учебная деятельность приобретает форму активного исследования способов  действия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Четко выполняет требование задания. Самостоятельно формулирует цели выполнения.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3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Определяет цель учебной деятельности с помощью учителя. Включаясь в работу, быстро отвлекается.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41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Столкнувшись с новой задачей, самостоятельно строит действие в соответствии с целью, может выходить за пределы требований программы.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Четко выполняет требование задания. Осуществляет решение задания, не изменяя его и не выходя за его требования, сверяя план выполнения с целью.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5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составить полный план выполнения задания, осознает только частичные шаги по достижению цели. Невозможность решить новую практическую задачу объясняет отсутствие адекватных способов.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Ошибки исправляет самостоятельно.</w:t>
            </w:r>
          </w:p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Контролирует процесс решения задачи другими учениками. Контролирует соответствие выполняемых действий способу,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Самостоятельно или с помощью учителя обнаруживает свои ошибки, вносит коррективы.</w:t>
            </w:r>
          </w:p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Задачи, соответствующие усвоенному способу выполняются безошибочно.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 помощи учителя не может обнаружить свои ошибки. Ученик осознает правило контроля, но затрудняется одновременно выполнять учебные действия и контролировать их.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 результатов своей  работы.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самостоятельно оценить свои действия  и соотнести  с готовым результатом. Может оценить действия других учеников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Приступая к решению новой задачи, пытается оценить свои возможности относительно ее решения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Познавательные УУД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45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Самостоятельно предполагать информацию, которая нужна для обучения, отбирать источники информации среди предложенных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предлагает информацию не только среди предложенных источников, но и предлагая свои источники.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предлагает информацию, но допускает ошибки в отборе источников.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Самостоятельно не может работать с текстом или допускает много ошибок при работе с текстом</w:t>
            </w:r>
          </w:p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может правильно отобрать информацию из предложенных источников.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Отвечать на простые и сложные вопросы учителя, находить нужную информацию в учебнике.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отвечает на вопросы учителя. не может сам задавать вопросы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Представлять информацию в виде текста, таблицы, схемы, в том числе с помощью ИВТ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Умеет представить результаты работы (исследования) </w:t>
            </w:r>
            <w:r>
              <w:rPr>
                <w:rFonts w:ascii="Times New Roman" w:hAnsi="Times New Roman" w:cs="Times New Roman"/>
              </w:rPr>
              <w:t xml:space="preserve"> в виде текста, таблицы, схемы, </w:t>
            </w:r>
            <w:r>
              <w:rPr>
                <w:rFonts w:ascii="Times New Roman" w:hAnsi="Times New Roman" w:cs="Times New Roman"/>
                <w:bCs/>
              </w:rPr>
              <w:t>составить текст отч</w:t>
            </w:r>
            <w:r>
              <w:rPr>
                <w:bCs/>
              </w:rPr>
              <w:t>ѐ</w:t>
            </w:r>
            <w:r>
              <w:rPr>
                <w:rFonts w:ascii="Times New Roman" w:hAnsi="Times New Roman" w:cs="Times New Roman"/>
                <w:bCs/>
              </w:rPr>
              <w:t>та и презентацию с использованием ИКТ.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всегда умеет представить результаты работы (исследования) в </w:t>
            </w:r>
            <w:r>
              <w:rPr>
                <w:rFonts w:ascii="Times New Roman" w:hAnsi="Times New Roman" w:cs="Times New Roman"/>
              </w:rPr>
              <w:t xml:space="preserve"> виде текста, таблицы, схемы, в том числе с помощью ИКТ.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Затрудняется 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Логические связи устанавливает. Умеет сравнивать, группировать. Мыслит самостоятельно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анализировать устанавливает закономерности, но делает с ошибками.</w:t>
            </w:r>
          </w:p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Логические связи устанавливать не может. Низкая скорость мышления. Проблемы с анализом и выделением закономерностей.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Всегда правильно определяет важную и второстепенную информацию.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Умеет передавать содержание в сжатом, выборочном или развернутом виде.  Владеет навыками осмысленного чтения.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всегда правильно определяет важную и второстепенную информацию. Периодически может передавать содержание в сжатом, выборочном или развернутом виде.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ind w:left="360" w:hanging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Коммуникативные УУД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Участвовать в диалоге на уроке и в жизненных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ситуациях. 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Умеет договариваться,  находить общее решение, умеет аргументировать свое предложение, убеждать и уступать. Владеет </w:t>
            </w: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адекватными выходами из конфликта. Всегда предоставляет помощь.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c"/>
              <w:spacing w:line="276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Не всегда может договориться, сохранить доброжелательность. Предоставляет помощь только близким, знакомым.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c"/>
              <w:spacing w:line="276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Не может и не хочет договариваться, пассивен или агрессивен. Не предоставляет помощь.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Читать вслух и про себя тексты учебников. художественной литературы, понимает прочитанное.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Читает много, часто посещает библиотеку, делится впечатлениями от прочитанного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Читает, но в основном в школе по команде учителя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Читает, но не понимает прочитанного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Имеет богатый словарный запас и активно  им пользуется, бегло читает, усваивает материал, дает обратную связь (пересказ, рассказ).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Читает, но понимает  смысл прочитанного с помощью наводящих вопросов, высказывает свои мысли по алгоритму.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молчит, не может оформить свои мысли, читает, но ни понимает прочитанного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Понимать возможность различных точек зрения на вопрос. Учитывать разные мнения и уметь обосновывать собственное.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различает и понимает различные позиции другого, дает обратную связь, проявляет доброжелательность.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понимает различные позиции других людей, но не всегда проявляет доброжелательность, дает обратную связь, когда уверен в своих знаниях.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-редко понимает и принимает позицию других людей, считая свое мнение единственно верным.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8-7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6-3 баллов  средний уровень, 0-2 балла низкий уровень.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ind w:left="360" w:hanging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Личностные УУД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чувствует необходимость учения, адекватное представление о себе как личности и своих способностях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положительное отношение к школе, одноклассникам, учителю, выполняет нормы школьной жизни, интерес к учебе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Ситуативный интерес к учебе, не имеет своей точки зрения, не умеет адекватно оценить свои </w:t>
            </w:r>
            <w:r>
              <w:rPr>
                <w:rFonts w:ascii="Times New Roman" w:hAnsi="Times New Roman" w:cs="Times New Roman"/>
              </w:rPr>
              <w:lastRenderedPageBreak/>
              <w:t>способности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Мотивация 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стремится к приобретению новых знаний и умений, проявляет желание учиться, устанавливает связи между учением и будущей деятельностью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стремится к получению хороших оценок, склонность выполнять облегченные задания, ориентирован на внеурочную деятельность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Слабо ориентирован на процесс обучения, фиксируется на неуспешности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Личностный моральный выбор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Сформированы представления о моральных норм поведения, может принимать решения на основе соотнесения нескольких моральных норм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Положительное отношение к моральным нормам поведения, но не всегда им следует, иногда  может принимать решения на основе соотнесения нескольких моральных норм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нравственные нормы не стали нормой поведения ребенка, проблемы нравственно-этического характера в отношениях с одноклассниками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6-5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4-3 баллов  средний уровень, 0-2 балла низкий уровень.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375"/>
        </w:trPr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ИТОГИ  ФОРМИРОВАНИЯ     УУД (регулятивных, познавательных, коммуникативных, личностный)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34-31 баллов - высокий уровень;30-16 баллов  - средний уровень;  0-15 баллов - низкий уровень.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Подпись учителя:_______________________                                 Подпись родителей: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29F6" w:rsidRDefault="00D429F6" w:rsidP="00D429F6">
      <w:pPr>
        <w:rPr>
          <w:rFonts w:ascii="Times New Roman" w:hAnsi="Times New Roman" w:cs="Times New Roman"/>
          <w:sz w:val="24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rPr>
          <w:rFonts w:ascii="Times New Roman" w:hAnsi="Times New Roman" w:cs="Times New Roman"/>
        </w:rPr>
      </w:pPr>
    </w:p>
    <w:p w:rsidR="00D429F6" w:rsidRDefault="00D429F6" w:rsidP="00D429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D429F6" w:rsidRDefault="00D429F6" w:rsidP="00D429F6">
      <w:pPr>
        <w:jc w:val="right"/>
        <w:rPr>
          <w:rFonts w:ascii="Times New Roman" w:hAnsi="Times New Roman" w:cs="Times New Roman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Диагностическая  карта формирования УУД 5-8 класс.</w:t>
      </w:r>
    </w:p>
    <w:p w:rsidR="00D429F6" w:rsidRDefault="00D429F6" w:rsidP="00D429F6">
      <w:pPr>
        <w:jc w:val="center"/>
        <w:rPr>
          <w:rFonts w:ascii="Times New Roman" w:hAnsi="Times New Roman" w:cs="Times New Roman"/>
          <w:b/>
        </w:rPr>
      </w:pPr>
    </w:p>
    <w:p w:rsidR="00D429F6" w:rsidRDefault="00D429F6" w:rsidP="00D429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 ученика ______________________________ класс ___ </w:t>
      </w:r>
    </w:p>
    <w:p w:rsidR="00D429F6" w:rsidRDefault="00D429F6" w:rsidP="00D429F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86"/>
        <w:tblW w:w="5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17"/>
        <w:gridCol w:w="2204"/>
        <w:gridCol w:w="5476"/>
        <w:gridCol w:w="746"/>
        <w:gridCol w:w="622"/>
        <w:gridCol w:w="746"/>
        <w:gridCol w:w="731"/>
      </w:tblGrid>
      <w:tr w:rsidR="00D429F6" w:rsidTr="00D429F6">
        <w:trPr>
          <w:gridAfter w:val="2"/>
          <w:wAfter w:w="693" w:type="pct"/>
          <w:trHeight w:val="416"/>
        </w:trPr>
        <w:tc>
          <w:tcPr>
            <w:tcW w:w="11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D429F6" w:rsidTr="00D429F6">
        <w:trPr>
          <w:gridAfter w:val="2"/>
          <w:wAfter w:w="693" w:type="pct"/>
          <w:trHeight w:val="6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312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Регулятивные УУД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495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Определять и 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цель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(понять 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свои интересы, увидеть проблему, задачу, выразить е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 xml:space="preserve"> словесно)  на уроках, внеурочной деятельности, жизненных ситуациях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tabs>
                <w:tab w:val="right" w:leader="underscore" w:pos="850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  <w:b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 поставить и сформулировать задание, определять его цель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  <w:b/>
              </w:rPr>
              <w:t>при помощи учителя</w:t>
            </w:r>
            <w:r>
              <w:rPr>
                <w:rFonts w:ascii="Times New Roman" w:hAnsi="Times New Roman" w:cs="Times New Roman"/>
              </w:rPr>
              <w:t xml:space="preserve">  поставить и сформулировать задание, определять его цель. Иногда выполняет эти действия самостоятельно, но неуверенно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Не способен</w:t>
            </w:r>
            <w:r>
              <w:rPr>
                <w:rFonts w:ascii="Times New Roman" w:hAnsi="Times New Roman" w:cs="Times New Roman"/>
              </w:rPr>
              <w:t xml:space="preserve"> сформулировать словесно задание, определить цель своей деятельности. Попытки являются единичными и неуверенными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94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Составлять план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действий по решению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проблемы (задачи) на уроках, внеурочной деятельности, жизненных ситуациях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с</w:t>
            </w:r>
            <w:r>
              <w:rPr>
                <w:rFonts w:ascii="Times New Roman" w:hAnsi="Times New Roman" w:cs="Times New Roman"/>
                <w:b/>
              </w:rPr>
              <w:t xml:space="preserve">амостоятельно </w:t>
            </w:r>
            <w:r>
              <w:rPr>
                <w:rFonts w:ascii="Times New Roman" w:hAnsi="Times New Roman" w:cs="Times New Roman"/>
              </w:rPr>
              <w:t xml:space="preserve">прогнозировать результат, составлять алгоритм деятельности при решении </w:t>
            </w:r>
            <w:r>
              <w:rPr>
                <w:rFonts w:ascii="Times New Roman" w:hAnsi="Times New Roman" w:cs="Times New Roman"/>
                <w:b/>
              </w:rPr>
              <w:t xml:space="preserve">проблем </w:t>
            </w:r>
            <w:r>
              <w:rPr>
                <w:rFonts w:ascii="Times New Roman" w:hAnsi="Times New Roman"/>
                <w:b/>
              </w:rPr>
              <w:t xml:space="preserve">учебного, </w:t>
            </w:r>
            <w:r>
              <w:rPr>
                <w:rFonts w:ascii="Times New Roman" w:hAnsi="Times New Roman" w:cs="Times New Roman"/>
                <w:b/>
              </w:rPr>
              <w:t>творческого и поискового характера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  <w:b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t xml:space="preserve">прогнозировать результат в основном </w:t>
            </w:r>
            <w:r>
              <w:rPr>
                <w:rFonts w:ascii="Times New Roman" w:hAnsi="Times New Roman" w:cs="Times New Roman"/>
                <w:b/>
              </w:rPr>
              <w:t>учебных (по образцу) заданий</w:t>
            </w:r>
            <w:r>
              <w:rPr>
                <w:rFonts w:ascii="Times New Roman" w:hAnsi="Times New Roman" w:cs="Times New Roman"/>
              </w:rPr>
              <w:t xml:space="preserve">, планировать алгоритм его выполнения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3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умеет </w:t>
            </w:r>
            <w:r>
              <w:rPr>
                <w:rFonts w:ascii="Times New Roman" w:hAnsi="Times New Roman" w:cs="Times New Roman"/>
                <w:b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прогнозировать результат даже учебных (по образцу) заданий, планировать алгоритм его выполнения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41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Соотносить результат своей деятельности с целью или с образцом, предложенным учителем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процессе выполнения задания постоянно соотносит </w:t>
            </w:r>
            <w:r>
              <w:rPr>
                <w:rFonts w:ascii="Times New Roman" w:hAnsi="Times New Roman" w:cs="Times New Roman"/>
                <w:b/>
              </w:rPr>
              <w:t>промежуточные и конечные</w:t>
            </w:r>
            <w:r>
              <w:rPr>
                <w:rFonts w:ascii="Times New Roman" w:hAnsi="Times New Roman" w:cs="Times New Roman"/>
              </w:rPr>
              <w:t xml:space="preserve"> результаты своей деятельности с целью или с образцом, предложенным учителем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процессе выполнения задания соотносит </w:t>
            </w:r>
            <w:r>
              <w:rPr>
                <w:rFonts w:ascii="Times New Roman" w:hAnsi="Times New Roman" w:cs="Times New Roman"/>
                <w:b/>
              </w:rPr>
              <w:t>конечные</w:t>
            </w:r>
            <w:r>
              <w:rPr>
                <w:rFonts w:ascii="Times New Roman" w:hAnsi="Times New Roman" w:cs="Times New Roman"/>
              </w:rPr>
              <w:t xml:space="preserve"> результаты своей деятельности с целью или с образцом, предложенным учителем – из-за этого теряет много времени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5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Выполняет задания, </w:t>
            </w:r>
            <w:r>
              <w:rPr>
                <w:rFonts w:ascii="Times New Roman" w:hAnsi="Times New Roman" w:cs="Times New Roman"/>
                <w:b/>
              </w:rPr>
              <w:t>не соотнося с целью</w:t>
            </w:r>
            <w:r>
              <w:rPr>
                <w:rFonts w:ascii="Times New Roman" w:hAnsi="Times New Roman" w:cs="Times New Roman"/>
              </w:rPr>
              <w:t xml:space="preserve"> или с образцом, предложенным учителем. Самостоятельно не может найти ошибку в своей деятельности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Самостоятельно осуществлять действия по реализации плана достижения цели, сверяясь с результатом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  <w:b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корректировать работу по ходу выполнения задания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Умеет корректировать работу по ходу выполнения задания </w:t>
            </w:r>
            <w:r>
              <w:rPr>
                <w:rFonts w:ascii="Times New Roman" w:hAnsi="Times New Roman" w:cs="Times New Roman"/>
                <w:b/>
              </w:rPr>
              <w:t xml:space="preserve">при указании ему на ошибки извне </w:t>
            </w:r>
            <w:r>
              <w:rPr>
                <w:rFonts w:ascii="Times New Roman" w:hAnsi="Times New Roman" w:cs="Times New Roman"/>
              </w:rPr>
              <w:t>(учителем или одноклассниками)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Не умеет корректировать</w:t>
            </w:r>
            <w:r>
              <w:rPr>
                <w:rFonts w:ascii="Times New Roman" w:hAnsi="Times New Roman" w:cs="Times New Roman"/>
              </w:rPr>
              <w:t xml:space="preserve"> работу по ходу выполнения задания при указании ему на ошибки извне (учителем или одноклассниками)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 результатов своей  работы.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самостоятельно</w:t>
            </w:r>
            <w:r>
              <w:rPr>
                <w:rFonts w:ascii="Times New Roman" w:hAnsi="Times New Roman" w:cs="Times New Roman"/>
              </w:rPr>
              <w:t xml:space="preserve"> оценивать результат своей работы. Умеет оценить действия других учеников, выделяет критерии оценки.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самостоятельно</w:t>
            </w:r>
            <w:r>
              <w:rPr>
                <w:rFonts w:ascii="Times New Roman" w:hAnsi="Times New Roman" w:cs="Times New Roman"/>
              </w:rPr>
              <w:t xml:space="preserve"> оценивать результат своей работы по предложенным учителем  критериям оценки. </w:t>
            </w:r>
            <w:r>
              <w:rPr>
                <w:rFonts w:ascii="Times New Roman" w:hAnsi="Times New Roman" w:cs="Times New Roman"/>
                <w:b/>
              </w:rPr>
              <w:t>Не умеет</w:t>
            </w:r>
            <w:r>
              <w:rPr>
                <w:rFonts w:ascii="Times New Roman" w:hAnsi="Times New Roman" w:cs="Times New Roman"/>
              </w:rPr>
              <w:t xml:space="preserve"> оценить действия других учеников.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3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</w:rPr>
            </w:pP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Познавательные УУД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45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Самостоятельно предполагать информацию, которая нужна для обучения, отбирать источники информации среди предложенных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f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76" w:lineRule="auto"/>
              <w:ind w:left="0" w:right="13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Самостоятельно осуществляет поиск и выделяет необходимую информацию. Применяет методы информационного поиска, в том числе с помощью компьютерных средств.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Самостоятельно осуществляет  поиск и выделяет необходимую информацию при помощи учителя или одноклассников.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Затрудняется в поиске и выделении необходимой информации даже при оказании ему помощи.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Добывать новые знания из различных источников различными способами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Систематически самостоятельно применяет методы информационного поиска, добывает новые знания, в том числе с помощью компьютерных средств.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Эпизодично и, в основном, по заданию учителя применяет методы информационного поиска, в том числе с помощью компьютерных средств.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умеет применять методы </w:t>
            </w:r>
            <w:r>
              <w:rPr>
                <w:rFonts w:ascii="Times New Roman" w:hAnsi="Times New Roman" w:cs="Times New Roman"/>
                <w:bCs/>
              </w:rPr>
              <w:t xml:space="preserve"> информационного поиска, в том числе с помощью компьютерных средств.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Перерабатывать информацию из одной формы в другую, выбирать наиболее удобную форму. Представлять информацию в виде текста, таблицы, схемы, в том числе с помощью ИКТ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Выбирает наиболее эффективные способы решения задач в зависимости от конкретных условий. Умеет представить результаты работы (исследования) в заданном формате, составить текст отч</w:t>
            </w:r>
            <w:r>
              <w:rPr>
                <w:bCs/>
              </w:rPr>
              <w:t>ѐ</w:t>
            </w:r>
            <w:r>
              <w:rPr>
                <w:rFonts w:ascii="Times New Roman" w:hAnsi="Times New Roman" w:cs="Times New Roman"/>
                <w:bCs/>
              </w:rPr>
              <w:t>та и презентацию с использованием ИКТ.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Выбирает наиболее простые способы решения задач (действует по образцу). Не всегда умеет представить результаты работы (исследования) в заданном формате, составить презентацию с использованием ИКТ.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Затрудняется 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Перерабатывать информацию для получения нового результата. Анализировать, сравнивать, группировать различные объекты,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явления, факты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tabs>
                <w:tab w:val="right" w:leader="underscore" w:pos="850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Умеет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 </w:t>
            </w:r>
            <w:r>
              <w:rPr>
                <w:rFonts w:ascii="Times New Roman" w:hAnsi="Times New Roman" w:cs="Times New Roman"/>
                <w:bCs/>
              </w:rPr>
              <w:t>Способен переработать информацию для получения результата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Частично владеет навыками исследовательской деятельности; самостоятельно план проверки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предложенной учителем гипотезы; осуществляет наблюдения и эксперименты; умеет классифицировать и обобщать.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владеет навыками исследовательской деятельности. </w:t>
            </w:r>
            <w:r>
              <w:rPr>
                <w:rFonts w:ascii="Times New Roman" w:hAnsi="Times New Roman" w:cs="Times New Roman"/>
                <w:bCs/>
              </w:rPr>
              <w:t xml:space="preserve"> Не способен переработать информацию для получения результата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f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76" w:lineRule="auto"/>
              <w:ind w:left="0" w:right="13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Определяет основную и второстепенную информацию.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Умеет передавать содержание в сжатом, выборочном или развернутом виде.  Умеет хранить, защищать, передавать и обрабатывать информацию.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всегда  определяет основную и второстепенную информацию. Периодически может передавать содержание в сжатом, выборочном или развернутом виде.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  <w: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trHeight w:val="190"/>
        </w:trPr>
        <w:tc>
          <w:tcPr>
            <w:tcW w:w="3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10-9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ind w:left="360" w:hanging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Коммуникативные УУД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Доносить свою позицию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других с помощью 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монологической и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диалогической речи с учетом своих учебных и жизненных ситуаций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f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76" w:lineRule="auto"/>
              <w:ind w:left="0" w:right="1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оформлять свои мысли в устной или письменной форме с учетом своих учебных и жизненных речевых ситуаций. Критично относится к своему мнению. Осознанно и произвольно строит речевое высказывание в устной и письменной форме.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использовать речь для регуляции своего действия. Не всегда может донести свою позицию до других.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умеет оформлять свои мысли в устной или письменной форме с учетом своих учебных и жизненных речевых ситуаций.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Читать различную литературу, понимать прочитанное, владеть навыками смыслового чтения.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f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76" w:lineRule="auto"/>
              <w:ind w:left="0" w:right="1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Структурирует знания. Понимает  цель чтения и осмысливает прочитанное. Умеет задавать вопросы; строить понятные для партнера высказывания, учитывающие, что партнер знает и видит, а что нет.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Умеет читать вслух и про себя тексты учебников, других художественных и научно-популярных книг, извлекать из текста информацию в соответствии с коммуникативной задачей.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читать вслух и про себя тексты учебников, других художественных и научно-популярных книг. Не умеет извлекать из текста информацию в соответствии с коммуникативной задачей.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Понимать возможность различных точек зрения на вопрос. Учитывать разные мнения и уметь обосновывать собственное.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f"/>
              <w:tabs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76" w:lineRule="auto"/>
              <w:ind w:left="0" w:right="1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tabs>
                <w:tab w:val="right" w:leader="underscore" w:pos="850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участвовать диалоге; слушать и понимать других, высказывать свою точку зрения на события, поступки. Умеет отстаивать свою точку зрения, соблюдая правила речевого этикета; аргументировать свою точку зрения с помощью фактов и дополнительных сведений. Понимает и принимает факт, что у людей могут быть различные точки зрения, в том числе не совпадающие с его собственной.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Не умеет участвовать диалоге. Отстаивая свою точку зрения, не соблюдает правила речевого этикета. Не может аргументировать свою точку зрения с помощью фактов и дополнительных сведений. Не считается с другой точкой зрения на проблему.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Договариваться с людьми,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согласуя с ними свои интересы и взгляды, для того чтобы сделать что-то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сообща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tabs>
                <w:tab w:val="right" w:leader="underscore" w:pos="850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Умеет адекватно использовать все коммуникативные средства для решения различных коммуникативных задач, строить монологические высказывания (в том числе сопровождая его аудиовизуальной поддержкой). Владеет диалогической формой коммуникации, используя, в том числе средства и инструменты ИКТ и дистанционного взаимодействия.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tabs>
                <w:tab w:val="right" w:leader="underscore" w:pos="850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адекватно использовать речевые средства для решения различных коммуникативных задач, строить сложные монологические высказывания, владеет диалогической речью, выполняя различные роли в группе, умеет сотрудничать в совместном решении проблемы (задачи).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Не умеет договариваться с людьми, работать в группе, не  владеет диалогической речью, не может выполнять различные роли в группе, не умеет сотрудничать в совместном решении проблемы (задачи).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3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8-7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6-3 балла  средний уровень, 0-2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ind w:left="360" w:hanging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Личностные УУД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Самооценка.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Оценивать ситуации и  поступки (ценностные 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установки)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c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Формирует самоуважение и эмоционально-положительное отношение к себе, видны готовность </w:t>
            </w:r>
            <w:r>
              <w:rPr>
                <w:rFonts w:ascii="Times New Roman" w:hAnsi="Times New Roman"/>
              </w:rPr>
              <w:lastRenderedPageBreak/>
              <w:t>открыто выражать и отстаивать свою позицию, критичность к своим поступкам и умение адекватно их оценивать.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c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интересы, инициативы и любознательность, учится с четкой организацией своей деятельности. Не всегда открыто выражает и отстаивает свою позицию. Не всегда адекватно себя оценивает.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учении не проявляет интересы, инициативы и любознательность. Отмалчивается, не выражает и не отстаивает свою позицию. Не адекватно себя оценивает.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Объяснять смысл своих оценок, мотивов, целей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(личностная саморефлексия, способность 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аморазвитию,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мотивация к познанию, уч</w:t>
            </w:r>
            <w:r>
              <w:rPr>
                <w:rFonts w:ascii="Cambria Math" w:hAnsi="Cambria Math" w:cs="Cambria Math"/>
                <w:b w:val="0"/>
                <w:sz w:val="22"/>
                <w:szCs w:val="22"/>
              </w:rPr>
              <w:t>ѐ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бе)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c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самостоятельные поступки и действия (в том числе руководящего плана), принимает ответственность за их результаты. Целеустремленно и настойчиво идет к достижению целей, готов к преодолению трудностей.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Проявляет самостоятельность, инициативу и ответственность как личность. Иногда не доходит до цели, боится преодоления трудностей.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проявляет или проявляет крайне редко самостоятельность, инициативу и ответственность как личность. Выполняет только самые простые задания, нацелен на неуспешность.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Самоопределяться в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жизненных ценностях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(на словах) и поступать в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соответствии с ними,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отвечая за свои поступки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(личностная позиция,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российская и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гражданская </w:t>
            </w:r>
          </w:p>
          <w:p w:rsidR="00D429F6" w:rsidRDefault="00D429F6">
            <w:pPr>
              <w:pStyle w:val="ad"/>
              <w:widowControl w:val="0"/>
              <w:suppressAutoHyphens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идентичность)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c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толерантность и  противодействует действиям и влияниям, представляющим угрозу жизни, здоровью и безопасности личности и общества в пределах своих возможностей. Осознает себя гражданином, имеет активную сформированную гражданскую позицию. Участвует в социальном проектировании.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pStyle w:val="ac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уважение к другим людям, самодостоинство.  Понимает и принимает возможность человека быть самим собой и принимать самостоятельные решения в самых разных социальных, профессиональных и личностных ситуациях. Осознает себя гражданином, имеет активную, но не до конца сформированную гражданскую позицию.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проявляет уважение к другим людям.  Не принимает возможность человека быть самим собой. Осознает себя гражданином, имеет пассивную, не сформированную гражданскую позицию.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3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6-5 баллов  высокий уровень, </w:t>
            </w:r>
          </w:p>
          <w:p w:rsidR="00D429F6" w:rsidRDefault="00D42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4-3 баллов  средний уровень, 0-2 балла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  <w:trHeight w:val="375"/>
        </w:trPr>
        <w:tc>
          <w:tcPr>
            <w:tcW w:w="3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ИТОГИ  ФОРМИРОВАНИЯ     УУД (регулятивных, познавательных , коммуникативных, личностный)</w:t>
            </w:r>
          </w:p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34-31 баллов - высокий уровень;30-16 баллов  - средний уровень;  0-15 баллов - низкий уровень.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F6" w:rsidTr="00D429F6">
        <w:trPr>
          <w:gridAfter w:val="2"/>
          <w:wAfter w:w="693" w:type="pct"/>
        </w:trPr>
        <w:tc>
          <w:tcPr>
            <w:tcW w:w="3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Подпись учителя:_______________________                                 Подпись родителей: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F6" w:rsidRDefault="00D4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6" w:rsidRDefault="00D429F6" w:rsidP="00D42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429F6" w:rsidRDefault="00D429F6" w:rsidP="00D42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9F6" w:rsidRDefault="00D429F6" w:rsidP="00D42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9F6" w:rsidRDefault="00D429F6" w:rsidP="00D429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Примерное содержательное описание каждого критерия</w:t>
      </w:r>
    </w:p>
    <w:p w:rsidR="00D429F6" w:rsidRDefault="00D429F6" w:rsidP="00D42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выполнения индивидуального проекта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3"/>
        <w:gridCol w:w="3544"/>
        <w:gridCol w:w="4335"/>
      </w:tblGrid>
      <w:tr w:rsidR="00D429F6" w:rsidTr="00D429F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Уровни сформированности навыков проектной деятельности</w:t>
            </w:r>
          </w:p>
        </w:tc>
      </w:tr>
      <w:tr w:rsidR="00D429F6" w:rsidTr="00D42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Базовый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F6" w:rsidRDefault="00D429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Повышенный</w:t>
            </w:r>
          </w:p>
        </w:tc>
      </w:tr>
      <w:tr w:rsidR="00D429F6" w:rsidTr="00D429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Самосто-ятельное приобретение 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D429F6" w:rsidTr="00D429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D429F6" w:rsidTr="00D429F6">
        <w:trPr>
          <w:trHeight w:val="39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Продемонстрированы навыки определения темы и планирования работы.</w:t>
            </w:r>
          </w:p>
          <w:p w:rsidR="00D429F6" w:rsidRDefault="00D42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доведена до конца и представлена комиссии;</w:t>
            </w:r>
          </w:p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и коррекция осуществлялись самостоятельно</w:t>
            </w:r>
          </w:p>
        </w:tc>
      </w:tr>
      <w:tr w:rsidR="00D429F6" w:rsidTr="00D429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F6" w:rsidRDefault="00D4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D429F6" w:rsidRDefault="00D429F6" w:rsidP="00D429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429F6" w:rsidRDefault="00D429F6"/>
    <w:sectPr w:rsidR="00D429F6" w:rsidSect="00D429F6">
      <w:pgSz w:w="11905" w:h="16837"/>
      <w:pgMar w:top="1093" w:right="942" w:bottom="980" w:left="151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37FC03B4"/>
    <w:multiLevelType w:val="multilevel"/>
    <w:tmpl w:val="0C4AB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427A4"/>
    <w:rsid w:val="00140E9C"/>
    <w:rsid w:val="00416C73"/>
    <w:rsid w:val="005427A4"/>
    <w:rsid w:val="005F1CDE"/>
    <w:rsid w:val="00891472"/>
    <w:rsid w:val="00B4685D"/>
    <w:rsid w:val="00B85117"/>
    <w:rsid w:val="00D4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7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427A4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5427A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27A4"/>
  </w:style>
  <w:style w:type="character" w:customStyle="1" w:styleId="26">
    <w:name w:val="Основной текст (2)6"/>
    <w:basedOn w:val="2"/>
    <w:uiPriority w:val="99"/>
    <w:rsid w:val="005427A4"/>
    <w:rPr>
      <w:noProof/>
    </w:rPr>
  </w:style>
  <w:style w:type="character" w:customStyle="1" w:styleId="211">
    <w:name w:val="Основной текст (2) + 11"/>
    <w:aliases w:val="5 pt"/>
    <w:basedOn w:val="2"/>
    <w:uiPriority w:val="99"/>
    <w:rsid w:val="005427A4"/>
    <w:rPr>
      <w:sz w:val="23"/>
      <w:szCs w:val="23"/>
    </w:rPr>
  </w:style>
  <w:style w:type="character" w:customStyle="1" w:styleId="25">
    <w:name w:val="Основной текст (2)5"/>
    <w:basedOn w:val="2"/>
    <w:uiPriority w:val="99"/>
    <w:rsid w:val="005427A4"/>
  </w:style>
  <w:style w:type="character" w:customStyle="1" w:styleId="24">
    <w:name w:val="Основной текст (2)4"/>
    <w:basedOn w:val="2"/>
    <w:uiPriority w:val="99"/>
    <w:rsid w:val="005427A4"/>
    <w:rPr>
      <w:noProof/>
    </w:rPr>
  </w:style>
  <w:style w:type="character" w:customStyle="1" w:styleId="23">
    <w:name w:val="Основной текст (2)3"/>
    <w:basedOn w:val="2"/>
    <w:uiPriority w:val="99"/>
    <w:rsid w:val="005427A4"/>
    <w:rPr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5427A4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5427A4"/>
  </w:style>
  <w:style w:type="character" w:customStyle="1" w:styleId="4">
    <w:name w:val="Основной текст (4)_"/>
    <w:basedOn w:val="a0"/>
    <w:link w:val="41"/>
    <w:uiPriority w:val="99"/>
    <w:locked/>
    <w:rsid w:val="005427A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5427A4"/>
  </w:style>
  <w:style w:type="character" w:customStyle="1" w:styleId="5">
    <w:name w:val="Основной текст (5)_"/>
    <w:basedOn w:val="a0"/>
    <w:link w:val="51"/>
    <w:uiPriority w:val="99"/>
    <w:locked/>
    <w:rsid w:val="005427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5427A4"/>
  </w:style>
  <w:style w:type="character" w:customStyle="1" w:styleId="22">
    <w:name w:val="Основной текст (2) + Курсив"/>
    <w:basedOn w:val="2"/>
    <w:uiPriority w:val="99"/>
    <w:rsid w:val="005427A4"/>
    <w:rPr>
      <w:i/>
      <w:iCs/>
    </w:rPr>
  </w:style>
  <w:style w:type="character" w:customStyle="1" w:styleId="220">
    <w:name w:val="Основной текст (2)2"/>
    <w:basedOn w:val="2"/>
    <w:uiPriority w:val="99"/>
    <w:rsid w:val="005427A4"/>
  </w:style>
  <w:style w:type="character" w:customStyle="1" w:styleId="1">
    <w:name w:val="Заголовок №1 + Не полужирный"/>
    <w:basedOn w:val="10"/>
    <w:uiPriority w:val="99"/>
    <w:rsid w:val="005427A4"/>
  </w:style>
  <w:style w:type="character" w:customStyle="1" w:styleId="a6">
    <w:name w:val="Основной текст + Курсив"/>
    <w:basedOn w:val="1"/>
    <w:uiPriority w:val="99"/>
    <w:rsid w:val="005427A4"/>
    <w:rPr>
      <w:i/>
      <w:iCs/>
    </w:rPr>
  </w:style>
  <w:style w:type="character" w:customStyle="1" w:styleId="10">
    <w:name w:val="Заголовок №1_"/>
    <w:basedOn w:val="a0"/>
    <w:link w:val="11"/>
    <w:uiPriority w:val="99"/>
    <w:locked/>
    <w:rsid w:val="005427A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5427A4"/>
    <w:rPr>
      <w:b/>
      <w:bCs/>
    </w:rPr>
  </w:style>
  <w:style w:type="character" w:customStyle="1" w:styleId="12">
    <w:name w:val="Основной текст + Курсив1"/>
    <w:basedOn w:val="1"/>
    <w:uiPriority w:val="99"/>
    <w:rsid w:val="005427A4"/>
    <w:rPr>
      <w:i/>
      <w:iCs/>
    </w:rPr>
  </w:style>
  <w:style w:type="character" w:customStyle="1" w:styleId="27">
    <w:name w:val="Основной текст + Полужирный2"/>
    <w:basedOn w:val="1"/>
    <w:uiPriority w:val="99"/>
    <w:rsid w:val="005427A4"/>
    <w:rPr>
      <w:b/>
      <w:bCs/>
    </w:rPr>
  </w:style>
  <w:style w:type="character" w:customStyle="1" w:styleId="13">
    <w:name w:val="Основной текст + Полужирный1"/>
    <w:basedOn w:val="1"/>
    <w:uiPriority w:val="99"/>
    <w:rsid w:val="005427A4"/>
    <w:rPr>
      <w:b/>
      <w:bCs/>
      <w:u w:val="single"/>
    </w:rPr>
  </w:style>
  <w:style w:type="paragraph" w:styleId="a8">
    <w:name w:val="Body Text"/>
    <w:basedOn w:val="a"/>
    <w:link w:val="a9"/>
    <w:uiPriority w:val="99"/>
    <w:rsid w:val="005427A4"/>
    <w:pPr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427A4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5427A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5427A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5427A4"/>
    <w:rPr>
      <w:u w:val="single"/>
    </w:rPr>
  </w:style>
  <w:style w:type="character" w:customStyle="1" w:styleId="aa">
    <w:name w:val="Подпись к таблице_"/>
    <w:basedOn w:val="a0"/>
    <w:link w:val="ab"/>
    <w:uiPriority w:val="99"/>
    <w:locked/>
    <w:rsid w:val="005427A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427A4"/>
    <w:pPr>
      <w:shd w:val="clear" w:color="auto" w:fill="FFFFFF"/>
      <w:spacing w:after="180" w:line="221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5427A4"/>
    <w:pPr>
      <w:shd w:val="clear" w:color="auto" w:fill="FFFFFF"/>
      <w:spacing w:after="0" w:line="240" w:lineRule="atLeast"/>
      <w:ind w:firstLine="1960"/>
      <w:jc w:val="both"/>
    </w:pPr>
    <w:rPr>
      <w:rFonts w:ascii="Times New Roman" w:hAnsi="Times New Roman" w:cs="Times New Roman"/>
      <w:noProof/>
      <w:sz w:val="16"/>
      <w:szCs w:val="16"/>
    </w:rPr>
  </w:style>
  <w:style w:type="paragraph" w:customStyle="1" w:styleId="41">
    <w:name w:val="Основной текст (4)1"/>
    <w:basedOn w:val="a"/>
    <w:link w:val="4"/>
    <w:uiPriority w:val="99"/>
    <w:rsid w:val="005427A4"/>
    <w:pPr>
      <w:shd w:val="clear" w:color="auto" w:fill="FFFFFF"/>
      <w:spacing w:after="180" w:line="274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5427A4"/>
    <w:pPr>
      <w:shd w:val="clear" w:color="auto" w:fill="FFFFFF"/>
      <w:spacing w:before="180" w:after="0" w:line="230" w:lineRule="exact"/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5427A4"/>
    <w:pPr>
      <w:shd w:val="clear" w:color="auto" w:fill="FFFFFF"/>
      <w:spacing w:before="240" w:after="0" w:line="274" w:lineRule="exac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1"/>
    <w:basedOn w:val="a"/>
    <w:link w:val="6"/>
    <w:uiPriority w:val="99"/>
    <w:rsid w:val="005427A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5427A4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ab">
    <w:name w:val="Подпись к таблице"/>
    <w:basedOn w:val="a"/>
    <w:link w:val="aa"/>
    <w:uiPriority w:val="99"/>
    <w:rsid w:val="005427A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styleId="ac">
    <w:name w:val="No Spacing"/>
    <w:uiPriority w:val="99"/>
    <w:qFormat/>
    <w:rsid w:val="005427A4"/>
    <w:pPr>
      <w:spacing w:after="0" w:line="240" w:lineRule="auto"/>
    </w:pPr>
    <w:rPr>
      <w:rFonts w:eastAsia="Times New Roman"/>
    </w:rPr>
  </w:style>
  <w:style w:type="paragraph" w:styleId="ad">
    <w:name w:val="Title"/>
    <w:basedOn w:val="a"/>
    <w:link w:val="ae"/>
    <w:uiPriority w:val="99"/>
    <w:qFormat/>
    <w:rsid w:val="005427A4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5427A4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5427A4"/>
    <w:pPr>
      <w:spacing w:after="120" w:line="240" w:lineRule="auto"/>
      <w:ind w:left="283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7A4"/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styleId="af1">
    <w:name w:val="Table Grid"/>
    <w:basedOn w:val="a1"/>
    <w:uiPriority w:val="99"/>
    <w:rsid w:val="005427A4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D429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875CA-E80F-472E-B1F4-33899927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7650</Words>
  <Characters>43607</Characters>
  <Application>Microsoft Office Word</Application>
  <DocSecurity>0</DocSecurity>
  <Lines>363</Lines>
  <Paragraphs>102</Paragraphs>
  <ScaleCrop>false</ScaleCrop>
  <Company>DNS</Company>
  <LinksUpToDate>false</LinksUpToDate>
  <CharactersWithSpaces>51155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</cp:revision>
  <dcterms:created xsi:type="dcterms:W3CDTF">2019-10-11T08:05:00Z</dcterms:created>
  <dcterms:modified xsi:type="dcterms:W3CDTF">2019-11-06T09:29:00Z</dcterms:modified>
</cp:coreProperties>
</file>