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3A0625">
      <w:r>
        <w:rPr>
          <w:noProof/>
          <w:lang w:eastAsia="ru-RU"/>
        </w:rPr>
        <w:drawing>
          <wp:inline distT="0" distB="0" distL="0" distR="0">
            <wp:extent cx="6130925" cy="8431525"/>
            <wp:effectExtent l="19050" t="0" r="3175" b="0"/>
            <wp:docPr id="1" name="Рисунок 1" descr="C:\Users\12\Pictures\2019-10-11 я\я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1 я\я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25" w:rsidRDefault="003A0625"/>
    <w:p w:rsidR="003A0625" w:rsidRDefault="003A0625"/>
    <w:p w:rsidR="003A0625" w:rsidRDefault="003A0625"/>
    <w:p w:rsidR="003A0625" w:rsidRDefault="003A0625"/>
    <w:p w:rsidR="003A0625" w:rsidRDefault="003A0625" w:rsidP="003A0625">
      <w:pPr>
        <w:pStyle w:val="40"/>
        <w:shd w:val="clear" w:color="auto" w:fill="auto"/>
        <w:spacing w:after="200"/>
        <w:ind w:left="20" w:right="20"/>
      </w:pPr>
      <w:r>
        <w:t>приказом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Уставом МБОУ Орловская СШ.</w:t>
      </w:r>
    </w:p>
    <w:p w:rsidR="003A0625" w:rsidRDefault="003A0625" w:rsidP="003A0625">
      <w:pPr>
        <w:pStyle w:val="20"/>
        <w:keepNext/>
        <w:keepLines/>
        <w:shd w:val="clear" w:color="auto" w:fill="auto"/>
        <w:spacing w:before="0" w:after="82" w:line="270" w:lineRule="exact"/>
        <w:ind w:left="2560"/>
      </w:pPr>
      <w:bookmarkStart w:id="0" w:name="bookmark0"/>
      <w:r>
        <w:t>2. Цель, задачи и функции СИПР</w:t>
      </w:r>
      <w:bookmarkEnd w:id="0"/>
    </w:p>
    <w:p w:rsidR="003A0625" w:rsidRDefault="003A0625" w:rsidP="003A0625">
      <w:pPr>
        <w:pStyle w:val="40"/>
        <w:shd w:val="clear" w:color="auto" w:fill="auto"/>
        <w:spacing w:after="0"/>
        <w:ind w:left="20" w:right="20" w:firstLine="700"/>
      </w:pPr>
      <w:r>
        <w:t>2.1.Создание условий для планирования, организации и управления образовательным процессом по специальной индивидуальной программе развития.</w:t>
      </w:r>
    </w:p>
    <w:p w:rsidR="003A0625" w:rsidRDefault="003A0625" w:rsidP="003A0625">
      <w:pPr>
        <w:pStyle w:val="40"/>
        <w:shd w:val="clear" w:color="auto" w:fill="auto"/>
        <w:spacing w:after="0"/>
        <w:ind w:left="20" w:firstLine="700"/>
      </w:pPr>
      <w:r>
        <w:t>2.1.1.Задачи программы:</w:t>
      </w:r>
    </w:p>
    <w:p w:rsidR="003A0625" w:rsidRDefault="003A0625" w:rsidP="003A0625">
      <w:pPr>
        <w:pStyle w:val="40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700"/>
      </w:pPr>
      <w:r>
        <w:t xml:space="preserve">конкретно определить содержание, объем, порядок изучения учебных предметов, коррекционных курсов, приоритетные направления воспитания с учетом целей, задач и особенностей образовательного процесса МБОУ </w:t>
      </w:r>
      <w:proofErr w:type="gramStart"/>
      <w:r>
        <w:t>Орловская</w:t>
      </w:r>
      <w:proofErr w:type="gramEnd"/>
      <w:r>
        <w:t xml:space="preserve"> СШ и индивидуальных образовательных возможностей учащегося;</w:t>
      </w:r>
    </w:p>
    <w:p w:rsidR="003A0625" w:rsidRDefault="003A0625" w:rsidP="003A0625">
      <w:pPr>
        <w:pStyle w:val="40"/>
        <w:numPr>
          <w:ilvl w:val="0"/>
          <w:numId w:val="1"/>
        </w:numPr>
        <w:shd w:val="clear" w:color="auto" w:fill="auto"/>
        <w:tabs>
          <w:tab w:val="left" w:pos="970"/>
        </w:tabs>
        <w:spacing w:after="0"/>
        <w:ind w:left="20" w:right="20" w:firstLine="700"/>
      </w:pPr>
      <w:r>
        <w:t>расширить жизненный опыт и социальные контакты учащегося в доступных для него пределах;</w:t>
      </w:r>
    </w:p>
    <w:p w:rsidR="003A0625" w:rsidRDefault="003A0625" w:rsidP="003A0625">
      <w:pPr>
        <w:pStyle w:val="40"/>
        <w:numPr>
          <w:ilvl w:val="0"/>
          <w:numId w:val="1"/>
        </w:numPr>
        <w:shd w:val="clear" w:color="auto" w:fill="auto"/>
        <w:tabs>
          <w:tab w:val="left" w:pos="1095"/>
        </w:tabs>
        <w:spacing w:after="0"/>
        <w:ind w:left="20" w:right="20" w:firstLine="700"/>
      </w:pPr>
      <w:r>
        <w:t xml:space="preserve">организовать среду для реализации особых образовательных потребностей учащегося, развитие его жизненной компетенции в разных социальных сферах (образовательной, семейной, </w:t>
      </w:r>
      <w:proofErr w:type="spellStart"/>
      <w:r>
        <w:t>досуговой</w:t>
      </w:r>
      <w:proofErr w:type="spellEnd"/>
      <w:r>
        <w:t>, трудовой и других).</w:t>
      </w:r>
    </w:p>
    <w:p w:rsidR="003A0625" w:rsidRDefault="003A0625" w:rsidP="003A0625">
      <w:pPr>
        <w:pStyle w:val="40"/>
        <w:shd w:val="clear" w:color="auto" w:fill="auto"/>
        <w:spacing w:after="0"/>
        <w:ind w:left="20" w:firstLine="700"/>
      </w:pPr>
      <w:r>
        <w:t>2.1.2. Функции СИПР:</w:t>
      </w:r>
    </w:p>
    <w:p w:rsidR="003A0625" w:rsidRDefault="003A0625" w:rsidP="003A0625">
      <w:pPr>
        <w:pStyle w:val="40"/>
        <w:numPr>
          <w:ilvl w:val="0"/>
          <w:numId w:val="1"/>
        </w:numPr>
        <w:shd w:val="clear" w:color="auto" w:fill="auto"/>
        <w:tabs>
          <w:tab w:val="left" w:pos="1033"/>
        </w:tabs>
        <w:spacing w:after="0"/>
        <w:ind w:left="20" w:right="20" w:firstLine="700"/>
      </w:pPr>
      <w:r>
        <w:t>определяет оценку развития учащегося на момент составления индивидуальной программы развития;</w:t>
      </w:r>
    </w:p>
    <w:p w:rsidR="003A0625" w:rsidRDefault="003A0625" w:rsidP="003A0625">
      <w:pPr>
        <w:pStyle w:val="40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700"/>
      </w:pPr>
      <w:r>
        <w:t>обеспечивает реализацию возможных задач, мероприятий и форм сотрудничества организации и семьи учащегося;</w:t>
      </w:r>
    </w:p>
    <w:p w:rsidR="003A0625" w:rsidRDefault="003A0625" w:rsidP="003A0625">
      <w:pPr>
        <w:pStyle w:val="40"/>
        <w:numPr>
          <w:ilvl w:val="0"/>
          <w:numId w:val="1"/>
        </w:numPr>
        <w:shd w:val="clear" w:color="auto" w:fill="auto"/>
        <w:tabs>
          <w:tab w:val="left" w:pos="937"/>
        </w:tabs>
        <w:spacing w:after="0"/>
        <w:ind w:left="20" w:right="20" w:firstLine="700"/>
      </w:pPr>
      <w:r>
        <w:t>обеспечивает преемственность содержания образования по учебным предметам, коррекционным курсам;</w:t>
      </w:r>
    </w:p>
    <w:p w:rsidR="003A0625" w:rsidRDefault="003A0625" w:rsidP="003A0625">
      <w:pPr>
        <w:pStyle w:val="40"/>
        <w:numPr>
          <w:ilvl w:val="0"/>
          <w:numId w:val="1"/>
        </w:numPr>
        <w:shd w:val="clear" w:color="auto" w:fill="auto"/>
        <w:tabs>
          <w:tab w:val="left" w:pos="1028"/>
        </w:tabs>
        <w:spacing w:after="200"/>
        <w:ind w:left="20" w:right="20" w:firstLine="700"/>
      </w:pPr>
      <w:r>
        <w:t>обеспечивает достижение возможных (примерных) планируемых результатов, соответствующих индивидуальным возможностям и специфическим образовательным потребностям учащегося.</w:t>
      </w:r>
    </w:p>
    <w:p w:rsidR="003A0625" w:rsidRDefault="003A0625" w:rsidP="003A0625">
      <w:pPr>
        <w:pStyle w:val="20"/>
        <w:keepNext/>
        <w:keepLines/>
        <w:shd w:val="clear" w:color="auto" w:fill="auto"/>
        <w:spacing w:before="0" w:after="87" w:line="270" w:lineRule="exact"/>
        <w:ind w:left="1740"/>
      </w:pPr>
      <w:bookmarkStart w:id="1" w:name="bookmark1"/>
      <w:r>
        <w:t>3. Разработка, оформление и структура СИПР</w:t>
      </w:r>
      <w:bookmarkEnd w:id="1"/>
    </w:p>
    <w:p w:rsidR="003A0625" w:rsidRDefault="003A0625" w:rsidP="003A0625">
      <w:pPr>
        <w:pStyle w:val="40"/>
        <w:numPr>
          <w:ilvl w:val="0"/>
          <w:numId w:val="2"/>
        </w:numPr>
        <w:shd w:val="clear" w:color="auto" w:fill="auto"/>
        <w:tabs>
          <w:tab w:val="left" w:pos="1575"/>
        </w:tabs>
        <w:spacing w:after="0"/>
        <w:ind w:left="20" w:right="20" w:firstLine="700"/>
      </w:pPr>
      <w:r>
        <w:t>СИПР разрабатывается учителем (группой учителей, специалистов).</w:t>
      </w:r>
    </w:p>
    <w:p w:rsidR="003A0625" w:rsidRDefault="003A0625" w:rsidP="003A0625">
      <w:pPr>
        <w:pStyle w:val="40"/>
        <w:numPr>
          <w:ilvl w:val="0"/>
          <w:numId w:val="2"/>
        </w:numPr>
        <w:shd w:val="clear" w:color="auto" w:fill="auto"/>
        <w:tabs>
          <w:tab w:val="left" w:pos="1369"/>
        </w:tabs>
        <w:spacing w:after="0"/>
        <w:ind w:left="20" w:right="20" w:firstLine="700"/>
      </w:pPr>
      <w:r>
        <w:t>СИПР должна быть оформлена по образцу, аккуратно, без исправлений, выполнена с использованием средств автоматизации Заголовки выделяются полужирным шрифтом, располагаются по центру строки.</w:t>
      </w:r>
    </w:p>
    <w:p w:rsidR="003A0625" w:rsidRDefault="003A0625" w:rsidP="003A0625">
      <w:pPr>
        <w:pStyle w:val="40"/>
        <w:shd w:val="clear" w:color="auto" w:fill="auto"/>
        <w:spacing w:after="0"/>
        <w:ind w:left="20" w:right="20" w:firstLine="700"/>
      </w:pPr>
      <w:r>
        <w:lastRenderedPageBreak/>
        <w:t>Таблицы вставляются непосредственно в текст, применяется сквозная нумерация.</w:t>
      </w:r>
    </w:p>
    <w:p w:rsidR="003A0625" w:rsidRDefault="003A0625" w:rsidP="003A0625">
      <w:pPr>
        <w:pStyle w:val="40"/>
        <w:shd w:val="clear" w:color="auto" w:fill="auto"/>
        <w:spacing w:after="0"/>
        <w:ind w:left="20" w:right="20" w:firstLine="700"/>
      </w:pPr>
      <w:r>
        <w:t>Листы рабочей программы нумеруются, титульный лист (приложение 1) считается первым, но не нумеруется, так же, как и листы приложения.</w:t>
      </w:r>
    </w:p>
    <w:p w:rsidR="003A0625" w:rsidRDefault="003A0625" w:rsidP="003A0625">
      <w:pPr>
        <w:pStyle w:val="40"/>
        <w:shd w:val="clear" w:color="auto" w:fill="auto"/>
        <w:spacing w:after="0"/>
        <w:ind w:left="20" w:firstLine="700"/>
      </w:pPr>
      <w:r>
        <w:t>Тематическое планирование представляется в виде таблицы.</w:t>
      </w:r>
    </w:p>
    <w:p w:rsidR="003A0625" w:rsidRDefault="003A0625" w:rsidP="003A0625">
      <w:pPr>
        <w:pStyle w:val="40"/>
        <w:shd w:val="clear" w:color="auto" w:fill="auto"/>
        <w:spacing w:after="0"/>
        <w:ind w:left="20" w:firstLine="700"/>
      </w:pPr>
      <w:r>
        <w:t>4.2. Структура СИПР: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003"/>
        </w:tabs>
        <w:spacing w:after="0"/>
        <w:ind w:left="20" w:firstLine="700"/>
      </w:pPr>
      <w:r>
        <w:t>общие сведения об учащемся;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023"/>
        </w:tabs>
        <w:spacing w:after="0"/>
        <w:ind w:left="20" w:right="20" w:firstLine="700"/>
      </w:pPr>
      <w:r>
        <w:t>характеристика, включающую оценку развития учащегося на момент составления СИПР и определяющая приоритетные направления воспитания и обучения учащегося; содержание образования в условиях организации и семьи;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022"/>
        </w:tabs>
        <w:spacing w:after="0"/>
        <w:ind w:left="20" w:firstLine="700"/>
      </w:pPr>
      <w:r>
        <w:t>индивидуальный учебный план;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076"/>
        </w:tabs>
        <w:spacing w:after="0"/>
        <w:ind w:left="20" w:right="20" w:firstLine="700"/>
      </w:pPr>
      <w:r>
        <w:t>содержание образования в условиях организации и семьи (рабочие программы учебных предметов, коррекционных курсов; план воспитательной работы);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022"/>
        </w:tabs>
        <w:spacing w:after="0"/>
        <w:ind w:left="20" w:firstLine="700"/>
      </w:pPr>
      <w:r>
        <w:t>содержание воспитательной работы с учащимся;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027"/>
        </w:tabs>
        <w:spacing w:after="0"/>
        <w:ind w:left="20" w:firstLine="700"/>
      </w:pPr>
      <w:r>
        <w:t>организация реализации потребности в уходе и присмотре;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105"/>
        </w:tabs>
        <w:spacing w:after="0"/>
        <w:ind w:left="20" w:right="20" w:firstLine="700"/>
      </w:pPr>
      <w:r>
        <w:t>перечень специалистов, участвующих в разработке и реализации СИПР;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100"/>
        </w:tabs>
        <w:spacing w:after="0"/>
        <w:ind w:left="20" w:right="20" w:firstLine="700"/>
      </w:pPr>
      <w:r>
        <w:t>перечень возможных задач, мероприятий и форм сотрудничества организации и семьи учащегося;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340"/>
        </w:tabs>
        <w:spacing w:after="0"/>
        <w:ind w:left="20" w:right="20" w:firstLine="700"/>
      </w:pPr>
      <w:r>
        <w:t>перечень необходимых технических средств общего и индивидуального назначения;</w:t>
      </w:r>
    </w:p>
    <w:p w:rsidR="003A0625" w:rsidRDefault="003A0625" w:rsidP="003A0625">
      <w:pPr>
        <w:pStyle w:val="40"/>
        <w:numPr>
          <w:ilvl w:val="1"/>
          <w:numId w:val="2"/>
        </w:numPr>
        <w:shd w:val="clear" w:color="auto" w:fill="auto"/>
        <w:tabs>
          <w:tab w:val="left" w:pos="1147"/>
        </w:tabs>
        <w:spacing w:after="300"/>
        <w:ind w:left="20" w:firstLine="700"/>
      </w:pPr>
      <w:r>
        <w:t>средства мониторинга и оценки динамики обучения.</w:t>
      </w:r>
    </w:p>
    <w:p w:rsidR="003A0625" w:rsidRDefault="003A0625" w:rsidP="003A0625">
      <w:pPr>
        <w:pStyle w:val="40"/>
        <w:shd w:val="clear" w:color="auto" w:fill="auto"/>
        <w:spacing w:after="346"/>
        <w:ind w:left="20" w:right="20" w:firstLine="700"/>
      </w:pPr>
      <w:r>
        <w:t>Программа может иметь приложение, включающее задания и рекомендации для их выполнения учащимся в домашних условиях.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6811"/>
      </w:tblGrid>
      <w:tr w:rsidR="003A0625" w:rsidTr="00E7070A">
        <w:trPr>
          <w:trHeight w:val="5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50"/>
              <w:framePr w:wrap="notBeside" w:vAnchor="text" w:hAnchor="text" w:xAlign="center" w:y="1"/>
              <w:shd w:val="clear" w:color="auto" w:fill="auto"/>
              <w:ind w:right="640"/>
            </w:pPr>
            <w:r>
              <w:t>Элементы СИПР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  <w:jc w:val="left"/>
            </w:pPr>
            <w:r>
              <w:t>Содержание элементов СИПР</w:t>
            </w:r>
          </w:p>
        </w:tc>
      </w:tr>
      <w:tr w:rsidR="003A0625" w:rsidTr="00E7070A">
        <w:trPr>
          <w:trHeight w:val="223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</w:pPr>
            <w:r>
              <w:t xml:space="preserve">Титульный лист </w:t>
            </w:r>
            <w:r>
              <w:rPr>
                <w:rStyle w:val="a6"/>
              </w:rPr>
              <w:t>(приложение 1)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4"/>
              </w:tabs>
              <w:spacing w:line="278" w:lineRule="exact"/>
              <w:jc w:val="both"/>
            </w:pPr>
            <w:r>
              <w:t xml:space="preserve">полное наименование МБОУ </w:t>
            </w:r>
            <w:proofErr w:type="gramStart"/>
            <w:r>
              <w:t>Орловская</w:t>
            </w:r>
            <w:proofErr w:type="gramEnd"/>
            <w:r>
              <w:t xml:space="preserve"> СШ;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4"/>
              </w:tabs>
              <w:spacing w:line="278" w:lineRule="exact"/>
              <w:jc w:val="both"/>
            </w:pPr>
            <w:r>
              <w:t>гриф принятия, согласования и утверждения СИПР;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2"/>
              </w:tabs>
              <w:spacing w:line="278" w:lineRule="exact"/>
              <w:jc w:val="both"/>
            </w:pPr>
            <w:r>
              <w:t>указание фамилии и имени учащегося, класса, для которого реализуется СИПР;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6"/>
              </w:tabs>
              <w:spacing w:line="278" w:lineRule="exact"/>
              <w:jc w:val="both"/>
            </w:pPr>
            <w:r>
              <w:t>фамилия, имя, отчество учителя, составителя СИПР, квалификационная категория;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0"/>
              </w:tabs>
              <w:spacing w:line="278" w:lineRule="exact"/>
              <w:jc w:val="both"/>
            </w:pPr>
            <w:r>
              <w:t>название населенного пункта;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0"/>
              </w:tabs>
              <w:spacing w:line="278" w:lineRule="exact"/>
              <w:jc w:val="both"/>
            </w:pPr>
            <w:r>
              <w:t>год разработки СИПР.</w:t>
            </w:r>
          </w:p>
        </w:tc>
      </w:tr>
      <w:tr w:rsidR="003A0625" w:rsidTr="00E7070A">
        <w:trPr>
          <w:trHeight w:val="140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</w:pPr>
            <w:r>
              <w:t>1.Общие сведения об учащемся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Общие сведения содержат персональные данные об учащемся и его родителях: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>фамилия, имя, отчество учащегося;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9"/>
              </w:tabs>
              <w:spacing w:line="274" w:lineRule="exact"/>
              <w:jc w:val="both"/>
            </w:pPr>
            <w:r>
              <w:t>дата рождения учащегося;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9"/>
              </w:tabs>
              <w:spacing w:line="274" w:lineRule="exact"/>
              <w:jc w:val="both"/>
            </w:pPr>
            <w:r>
              <w:t>домашний адрес;</w:t>
            </w:r>
          </w:p>
        </w:tc>
      </w:tr>
    </w:tbl>
    <w:p w:rsidR="003A0625" w:rsidRDefault="003A0625" w:rsidP="003A06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6811"/>
      </w:tblGrid>
      <w:tr w:rsidR="003A0625" w:rsidTr="00E7070A">
        <w:trPr>
          <w:trHeight w:val="139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9"/>
              </w:tabs>
              <w:spacing w:line="274" w:lineRule="exact"/>
              <w:jc w:val="both"/>
            </w:pPr>
            <w:r>
              <w:t>общие сведения о родителях, условия проживания.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>год обучения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4"/>
              </w:tabs>
              <w:spacing w:line="274" w:lineRule="exact"/>
              <w:ind w:left="40"/>
            </w:pPr>
            <w:r>
              <w:t xml:space="preserve">ступень обучения </w:t>
            </w:r>
            <w:proofErr w:type="gramStart"/>
            <w:r>
              <w:t>-г</w:t>
            </w:r>
            <w:proofErr w:type="gramEnd"/>
            <w:r>
              <w:t>руппа (особые потребности)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74" w:lineRule="exact"/>
              <w:jc w:val="both"/>
            </w:pPr>
            <w:r>
              <w:t>заключение ПМПК;</w:t>
            </w:r>
          </w:p>
        </w:tc>
      </w:tr>
      <w:tr w:rsidR="003A0625" w:rsidTr="00E7070A">
        <w:trPr>
          <w:trHeight w:val="773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t>2. Характеристика учащегося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Характеристика ребенка составляется на основе </w:t>
            </w:r>
            <w:proofErr w:type="spellStart"/>
            <w:proofErr w:type="gramStart"/>
            <w:r>
              <w:t>психолого</w:t>
            </w:r>
            <w:proofErr w:type="spellEnd"/>
            <w:r>
              <w:t>- педагогического</w:t>
            </w:r>
            <w:proofErr w:type="gramEnd"/>
            <w:r>
              <w:t xml:space="preserve"> обследования учащегося, проводимого специалистами МБОУ Орловская СШ, с целью оценки актуального состояния развития учащегося: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6"/>
              </w:tabs>
              <w:spacing w:line="274" w:lineRule="exact"/>
              <w:jc w:val="both"/>
            </w:pPr>
            <w:r>
              <w:t>бытовые условия семьи, оценку отношения членов семьи к образованию ребенка;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4"/>
              </w:tabs>
              <w:spacing w:line="274" w:lineRule="exact"/>
              <w:jc w:val="both"/>
            </w:pPr>
            <w:r>
              <w:t>заключение ПМПК;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6"/>
              </w:tabs>
              <w:spacing w:line="274" w:lineRule="exact"/>
              <w:jc w:val="both"/>
            </w:pPr>
            <w:r>
              <w:t>данные о физическом здоровье, двигательном и сенсорном развитии ребенка;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72"/>
              </w:tabs>
              <w:spacing w:line="274" w:lineRule="exact"/>
              <w:jc w:val="both"/>
            </w:pPr>
            <w:r>
              <w:t>особенности проявления познавательных процессов: восприятий, внимания, памяти, мышления;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 xml:space="preserve">состояние </w:t>
            </w:r>
            <w:proofErr w:type="spellStart"/>
            <w:r>
              <w:t>сформированности</w:t>
            </w:r>
            <w:proofErr w:type="spellEnd"/>
            <w:r>
              <w:t xml:space="preserve"> устной речи и речемыслительных операций;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04"/>
              </w:tabs>
              <w:spacing w:line="274" w:lineRule="exact"/>
              <w:jc w:val="both"/>
            </w:pPr>
            <w:r>
              <w:t>характеристику поведенческих и эмоциональных реакций ребенка, наблюдаемых специалистами; характерологические особенности личности ребенка (со слов родителей);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18"/>
              </w:tabs>
              <w:spacing w:line="274" w:lineRule="exact"/>
              <w:jc w:val="both"/>
            </w:pPr>
            <w:proofErr w:type="spellStart"/>
            <w:proofErr w:type="gramStart"/>
            <w:r>
              <w:t>сформированность</w:t>
            </w:r>
            <w:proofErr w:type="spellEnd"/>
            <w:r>
              <w:t xml:space="preserve"> социально значимых знаний, навыков, умений: коммуникативные возможности, игра, самообслуживание, предметно-практическая деятельность, интеллектуальные умения и знания (счет, письмо, чтение, представления об окружающих предметах, явлениях);</w:t>
            </w:r>
            <w:proofErr w:type="gramEnd"/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4"/>
              </w:tabs>
              <w:spacing w:line="274" w:lineRule="exact"/>
              <w:ind w:left="40"/>
            </w:pPr>
            <w:r>
              <w:t>потребность в уходе и присмотре. Необходимый объем помощи со стороны окружающих: полная/частичная, постоянная/эпизодическая;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25"/>
              </w:tabs>
              <w:spacing w:line="274" w:lineRule="exact"/>
              <w:jc w:val="both"/>
            </w:pPr>
            <w:r>
              <w:t>выводы по итогам обследования: приоритетные образовательные области, учебные предметы, коррекционные занятия для обучения и воспитания в Школе, в условиях надомного обучения.</w:t>
            </w:r>
          </w:p>
        </w:tc>
      </w:tr>
      <w:tr w:rsidR="003A0625" w:rsidTr="00E7070A">
        <w:trPr>
          <w:trHeight w:val="139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 xml:space="preserve">3. Индивидуальный учебный план на данный год обучения </w:t>
            </w:r>
            <w:r>
              <w:rPr>
                <w:rStyle w:val="a6"/>
              </w:rPr>
              <w:t>(приложение 2)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учащегося.</w:t>
            </w:r>
          </w:p>
        </w:tc>
      </w:tr>
      <w:tr w:rsidR="003A0625" w:rsidTr="00E7070A">
        <w:trPr>
          <w:trHeight w:val="388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4.Специфика содержания предметных областей и конкретных учебных предметов, коррекционных курсов.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Pr="0033395E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- Содержание учебных предметов, коррекционных курсов прописывается в рабочих программах, которые оформляются в соответствии с Положением о рабочей программе отдельных учебных предметов, коррекционных курсов адаптированной основной общеобразовательной программы</w:t>
            </w:r>
            <w:r>
              <w:rPr>
                <w:rStyle w:val="a6"/>
              </w:rPr>
              <w:t xml:space="preserve"> начального общего образования</w:t>
            </w:r>
            <w:r>
              <w:t xml:space="preserve">   Положения о рабочей программе отдельных учебных предметов, коррекционных курсов адаптированной основной общеобразовательной программы</w:t>
            </w:r>
            <w:r>
              <w:rPr>
                <w:rStyle w:val="a6"/>
              </w:rPr>
              <w:t xml:space="preserve"> основного общего образования </w:t>
            </w:r>
            <w:r>
              <w:t xml:space="preserve"> </w:t>
            </w:r>
          </w:p>
        </w:tc>
      </w:tr>
    </w:tbl>
    <w:p w:rsidR="003A0625" w:rsidRDefault="003A0625" w:rsidP="003A06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6811"/>
      </w:tblGrid>
      <w:tr w:rsidR="003A0625" w:rsidTr="00E7070A">
        <w:trPr>
          <w:trHeight w:val="194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5. Содержание воспитательной работы с учащимся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8"/>
              </w:tabs>
              <w:spacing w:line="274" w:lineRule="exact"/>
              <w:jc w:val="both"/>
            </w:pPr>
            <w:r>
              <w:t>пояснительная записка, в которой раскрываются общие направления, перечень возможных задач, формы и виды, мероприятий, реализуемые на внеурочной деятельности, исходя из индивидуальных психофизических особенностей данного учащегося;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6"/>
              </w:tabs>
              <w:spacing w:line="274" w:lineRule="exact"/>
              <w:jc w:val="both"/>
            </w:pPr>
            <w:r>
              <w:t>перечень мероприятий на учебный год и срок выполнения (ежемесячно); место проведения;</w:t>
            </w:r>
          </w:p>
        </w:tc>
      </w:tr>
      <w:tr w:rsidR="003A0625" w:rsidTr="00E7070A">
        <w:trPr>
          <w:trHeight w:val="525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б</w:t>
            </w:r>
            <w:proofErr w:type="gramStart"/>
            <w:r>
              <w:t>.О</w:t>
            </w:r>
            <w:proofErr w:type="gramEnd"/>
            <w:r>
              <w:t>рганизация реализации потребности в уходе и присмотре (при необходимости)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5"/>
              </w:tabs>
              <w:spacing w:line="274" w:lineRule="exact"/>
              <w:jc w:val="both"/>
            </w:pPr>
            <w:r>
              <w:t>Задачи и мероприятия по уходу и присмотру: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9"/>
              </w:tabs>
              <w:spacing w:line="274" w:lineRule="exact"/>
              <w:jc w:val="both"/>
            </w:pPr>
            <w:r>
              <w:t>уход за телом (обтирание влажными салфетками, подмывание, смена подгузника, мытье рук, лица, тела, чиста зубов и др.);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>выполнение назначений врача по приему лекарств;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>кормление и/или помощь в приеме пищи;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7"/>
              </w:tabs>
              <w:spacing w:line="274" w:lineRule="exact"/>
              <w:jc w:val="both"/>
            </w:pPr>
            <w:r>
              <w:t>сопровождение ребенка в туалете, высаживание на унитаз в соответствии с индивидуальным графиком;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>раздевание и одевание ребенка, оказание необходимой помощи в раздевании и одевании ребенка;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>контроль внешнего вида ребенка (чистота, опрятность);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46"/>
              </w:tabs>
              <w:spacing w:line="274" w:lineRule="exact"/>
              <w:jc w:val="both"/>
            </w:pPr>
            <w:r>
              <w:t>придание правильной позы ребенку (с целью профилактики порочных состояний), смена положений тела в течение учебного дня, в том числе с использованием ТСР (</w:t>
            </w:r>
            <w:proofErr w:type="spellStart"/>
            <w:r>
              <w:t>вертикализатор</w:t>
            </w:r>
            <w:proofErr w:type="spellEnd"/>
            <w:r>
              <w:t>, кресло- коляска, ходунки, подъемник и др.).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Присмотр необходим для обеспечения безопасности учащихся, сохранности материальных ценностей.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1"/>
                <w:numId w:val="9"/>
              </w:numPr>
              <w:shd w:val="clear" w:color="auto" w:fill="auto"/>
              <w:tabs>
                <w:tab w:val="left" w:pos="299"/>
              </w:tabs>
              <w:spacing w:line="274" w:lineRule="exact"/>
              <w:jc w:val="both"/>
            </w:pPr>
            <w:r>
              <w:t>Индивидуальный график с указанием времени, деятельности и лица, осуществляющего уход и присмотр, а также перечня необходимых специальных материалов и средств.</w:t>
            </w:r>
          </w:p>
        </w:tc>
      </w:tr>
      <w:tr w:rsidR="003A0625" w:rsidTr="00E7070A">
        <w:trPr>
          <w:trHeight w:val="13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7. Перечень специалистов, участвующих в разработке и реализации СИПР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75"/>
              </w:tabs>
              <w:spacing w:line="274" w:lineRule="exact"/>
              <w:jc w:val="both"/>
            </w:pPr>
            <w:r>
              <w:t>перечень специалистов (учитель-логопед, педагог-психолог, социальный педагог, медицинские работники);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>возможные задачи;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>варианты оказания помощи.</w:t>
            </w:r>
          </w:p>
        </w:tc>
      </w:tr>
      <w:tr w:rsidR="003A0625" w:rsidTr="00E7070A">
        <w:trPr>
          <w:trHeight w:val="21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Б.Организация сотрудничества образовательной организации и семьи учащегося</w:t>
            </w:r>
          </w:p>
        </w:tc>
        <w:tc>
          <w:tcPr>
            <w:tcW w:w="6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18"/>
              </w:tabs>
              <w:spacing w:line="274" w:lineRule="exact"/>
              <w:jc w:val="both"/>
            </w:pPr>
            <w:r>
              <w:t>пояснительная записка, в которой раскрываются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МБОУ Орловская СШ с целью привлечения родителей к участию в разработке и реализации СИПР и преодоления психологических проблем семьи;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общие направления, формы и виды сотрудничества;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66"/>
              </w:tabs>
              <w:spacing w:line="274" w:lineRule="exact"/>
              <w:jc w:val="both"/>
            </w:pPr>
            <w:r>
              <w:t>перечень возможных мероприятий и форм сотрудничества, исходя из особенностей данной семьи на учебный год и срок выполнения (ежемесячно).</w:t>
            </w:r>
          </w:p>
        </w:tc>
      </w:tr>
      <w:tr w:rsidR="003A0625" w:rsidTr="00E7070A">
        <w:trPr>
          <w:trHeight w:val="1195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</w:pPr>
          </w:p>
        </w:tc>
      </w:tr>
      <w:tr w:rsidR="003A0625" w:rsidTr="00E7070A">
        <w:trPr>
          <w:trHeight w:val="114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9.Перечень необходимых технических средств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</w:t>
            </w:r>
          </w:p>
        </w:tc>
      </w:tr>
      <w:tr w:rsidR="003A0625" w:rsidTr="00E7070A">
        <w:trPr>
          <w:trHeight w:val="112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10. Средства мониторинга и оценки динамики обучения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14"/>
              </w:tabs>
              <w:spacing w:line="274" w:lineRule="exact"/>
              <w:jc w:val="both"/>
            </w:pPr>
            <w:r>
              <w:t>пояснительная записка, в которой раскрываются задачи, средства мониторинга;</w:t>
            </w:r>
          </w:p>
          <w:p w:rsidR="003A0625" w:rsidRDefault="003A0625" w:rsidP="00E7070A">
            <w:pPr>
              <w:pStyle w:val="3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r>
              <w:t>описание процедуры проведения мониторинга.</w:t>
            </w:r>
          </w:p>
        </w:tc>
      </w:tr>
    </w:tbl>
    <w:p w:rsidR="003A0625" w:rsidRDefault="003A0625" w:rsidP="003A0625">
      <w:pPr>
        <w:rPr>
          <w:sz w:val="2"/>
          <w:szCs w:val="2"/>
        </w:rPr>
      </w:pPr>
    </w:p>
    <w:p w:rsidR="003A0625" w:rsidRDefault="003A0625" w:rsidP="003A0625">
      <w:pPr>
        <w:pStyle w:val="40"/>
        <w:shd w:val="clear" w:color="auto" w:fill="auto"/>
        <w:spacing w:after="0"/>
        <w:ind w:firstLine="720"/>
      </w:pPr>
      <w:r>
        <w:t>4.3. Составитель (составители) СИПР может самостоятельно:</w:t>
      </w:r>
    </w:p>
    <w:p w:rsidR="003A0625" w:rsidRDefault="003A0625" w:rsidP="003A0625">
      <w:pPr>
        <w:pStyle w:val="40"/>
        <w:numPr>
          <w:ilvl w:val="0"/>
          <w:numId w:val="13"/>
        </w:numPr>
        <w:shd w:val="clear" w:color="auto" w:fill="auto"/>
        <w:tabs>
          <w:tab w:val="left" w:pos="883"/>
        </w:tabs>
        <w:spacing w:after="0"/>
        <w:ind w:firstLine="720"/>
      </w:pPr>
      <w:r>
        <w:t>составлять характеристику учащегося;</w:t>
      </w:r>
    </w:p>
    <w:p w:rsidR="003A0625" w:rsidRDefault="003A0625" w:rsidP="003A0625">
      <w:pPr>
        <w:pStyle w:val="40"/>
        <w:numPr>
          <w:ilvl w:val="0"/>
          <w:numId w:val="13"/>
        </w:numPr>
        <w:shd w:val="clear" w:color="auto" w:fill="auto"/>
        <w:tabs>
          <w:tab w:val="left" w:pos="1022"/>
        </w:tabs>
        <w:spacing w:after="0"/>
        <w:ind w:right="20" w:firstLine="720"/>
      </w:pPr>
      <w:r>
        <w:t>определять возможные (примерные) личностные и предметные планируемые результаты, исходя из индивидуальных возможностей и специфических образовательных потребностей учащегося;</w:t>
      </w:r>
    </w:p>
    <w:p w:rsidR="003A0625" w:rsidRDefault="003A0625" w:rsidP="003A0625">
      <w:pPr>
        <w:pStyle w:val="40"/>
        <w:numPr>
          <w:ilvl w:val="0"/>
          <w:numId w:val="13"/>
        </w:numPr>
        <w:shd w:val="clear" w:color="auto" w:fill="auto"/>
        <w:tabs>
          <w:tab w:val="left" w:pos="883"/>
        </w:tabs>
        <w:spacing w:after="0"/>
        <w:ind w:firstLine="720"/>
      </w:pPr>
      <w:r>
        <w:t>определять содержание воспитательной работы с учащимся;</w:t>
      </w:r>
    </w:p>
    <w:p w:rsidR="003A0625" w:rsidRDefault="003A0625" w:rsidP="003A0625">
      <w:pPr>
        <w:pStyle w:val="40"/>
        <w:numPr>
          <w:ilvl w:val="0"/>
          <w:numId w:val="13"/>
        </w:numPr>
        <w:shd w:val="clear" w:color="auto" w:fill="auto"/>
        <w:tabs>
          <w:tab w:val="left" w:pos="883"/>
        </w:tabs>
        <w:spacing w:after="0"/>
        <w:ind w:firstLine="720"/>
      </w:pPr>
      <w:r>
        <w:t xml:space="preserve">организовать сотрудничество МБОУ </w:t>
      </w:r>
      <w:proofErr w:type="gramStart"/>
      <w:r>
        <w:t>Орловская</w:t>
      </w:r>
      <w:proofErr w:type="gramEnd"/>
      <w:r>
        <w:t xml:space="preserve"> СШ и семьи;</w:t>
      </w:r>
    </w:p>
    <w:p w:rsidR="003A0625" w:rsidRDefault="003A0625" w:rsidP="003A0625">
      <w:pPr>
        <w:pStyle w:val="40"/>
        <w:numPr>
          <w:ilvl w:val="0"/>
          <w:numId w:val="13"/>
        </w:numPr>
        <w:shd w:val="clear" w:color="auto" w:fill="auto"/>
        <w:tabs>
          <w:tab w:val="left" w:pos="883"/>
        </w:tabs>
        <w:spacing w:after="140"/>
        <w:ind w:firstLine="720"/>
      </w:pPr>
      <w:r>
        <w:t>составлять мониторинг оценки динамики обучения.</w:t>
      </w:r>
    </w:p>
    <w:p w:rsidR="003A0625" w:rsidRDefault="003A0625" w:rsidP="003A0625">
      <w:pPr>
        <w:pStyle w:val="20"/>
        <w:keepNext/>
        <w:keepLines/>
        <w:shd w:val="clear" w:color="auto" w:fill="auto"/>
        <w:spacing w:before="0" w:after="82" w:line="270" w:lineRule="exact"/>
        <w:ind w:left="2400"/>
      </w:pPr>
      <w:bookmarkStart w:id="2" w:name="bookmark2"/>
      <w:r>
        <w:t>5. Рассмотрение и утверждение СИПР</w:t>
      </w:r>
      <w:bookmarkEnd w:id="2"/>
    </w:p>
    <w:p w:rsidR="003A0625" w:rsidRDefault="003A0625" w:rsidP="003A0625">
      <w:pPr>
        <w:pStyle w:val="40"/>
        <w:numPr>
          <w:ilvl w:val="0"/>
          <w:numId w:val="14"/>
        </w:numPr>
        <w:shd w:val="clear" w:color="auto" w:fill="auto"/>
        <w:tabs>
          <w:tab w:val="left" w:pos="1219"/>
        </w:tabs>
        <w:spacing w:after="0"/>
        <w:ind w:right="20" w:firstLine="720"/>
      </w:pPr>
      <w:r>
        <w:t>Разработка и утверждение СИПР относится к компетенции МБОУ Орловская СШ и реализуется ей самостоятельно.</w:t>
      </w:r>
    </w:p>
    <w:p w:rsidR="003A0625" w:rsidRDefault="003A0625" w:rsidP="003A0625">
      <w:pPr>
        <w:pStyle w:val="40"/>
        <w:numPr>
          <w:ilvl w:val="0"/>
          <w:numId w:val="14"/>
        </w:numPr>
        <w:shd w:val="clear" w:color="auto" w:fill="auto"/>
        <w:tabs>
          <w:tab w:val="left" w:pos="1411"/>
        </w:tabs>
        <w:spacing w:after="0"/>
        <w:ind w:right="20" w:firstLine="720"/>
      </w:pPr>
      <w:r>
        <w:t xml:space="preserve">СИПР принимается на заседании предметного школьного методического объединения, согласуется с заместителем директора по учебно-воспитательной работе, утверждается руководителем МБОУ </w:t>
      </w:r>
      <w:proofErr w:type="gramStart"/>
      <w:r>
        <w:t>Орловская</w:t>
      </w:r>
      <w:proofErr w:type="gramEnd"/>
      <w:r>
        <w:t xml:space="preserve"> СШ в срок до 1 сентября текущего года, либо при поступлении учащегося в Школу.</w:t>
      </w:r>
    </w:p>
    <w:p w:rsidR="003A0625" w:rsidRDefault="003A0625" w:rsidP="003A0625">
      <w:pPr>
        <w:pStyle w:val="40"/>
        <w:numPr>
          <w:ilvl w:val="0"/>
          <w:numId w:val="14"/>
        </w:numPr>
        <w:shd w:val="clear" w:color="auto" w:fill="auto"/>
        <w:tabs>
          <w:tab w:val="left" w:pos="1426"/>
        </w:tabs>
        <w:spacing w:after="140"/>
        <w:ind w:right="20" w:firstLine="720"/>
      </w:pPr>
      <w:proofErr w:type="gramStart"/>
      <w:r>
        <w:t>Утвержденные</w:t>
      </w:r>
      <w:proofErr w:type="gramEnd"/>
      <w:r>
        <w:t xml:space="preserve"> СИПР входят в обязательную локальную нормативную документацию МБОУ Орловская СШ.</w:t>
      </w:r>
    </w:p>
    <w:p w:rsidR="003A0625" w:rsidRDefault="003A0625" w:rsidP="003A0625">
      <w:pPr>
        <w:pStyle w:val="20"/>
        <w:keepNext/>
        <w:keepLines/>
        <w:shd w:val="clear" w:color="auto" w:fill="auto"/>
        <w:spacing w:before="0" w:after="82" w:line="270" w:lineRule="exact"/>
        <w:ind w:left="1700"/>
      </w:pPr>
      <w:bookmarkStart w:id="3" w:name="bookmark3"/>
      <w:r>
        <w:t xml:space="preserve">6. </w:t>
      </w:r>
      <w:proofErr w:type="gramStart"/>
      <w:r>
        <w:t>Контроль за</w:t>
      </w:r>
      <w:proofErr w:type="gramEnd"/>
      <w:r>
        <w:t xml:space="preserve"> соблюдением данного Положения</w:t>
      </w:r>
      <w:bookmarkEnd w:id="3"/>
    </w:p>
    <w:p w:rsidR="003A0625" w:rsidRDefault="003A0625" w:rsidP="003A0625">
      <w:pPr>
        <w:pStyle w:val="40"/>
        <w:numPr>
          <w:ilvl w:val="0"/>
          <w:numId w:val="15"/>
        </w:numPr>
        <w:shd w:val="clear" w:color="auto" w:fill="auto"/>
        <w:tabs>
          <w:tab w:val="left" w:pos="1301"/>
        </w:tabs>
        <w:spacing w:after="0"/>
        <w:ind w:right="20" w:firstLine="720"/>
      </w:pPr>
      <w:r>
        <w:t xml:space="preserve">Администрация МБОУ Орловская СШ осуществляет контроль реализации СИПР 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3A0625" w:rsidRDefault="003A0625" w:rsidP="003A0625">
      <w:pPr>
        <w:pStyle w:val="40"/>
        <w:numPr>
          <w:ilvl w:val="0"/>
          <w:numId w:val="15"/>
        </w:numPr>
        <w:shd w:val="clear" w:color="auto" w:fill="auto"/>
        <w:tabs>
          <w:tab w:val="left" w:pos="1310"/>
        </w:tabs>
        <w:spacing w:after="140"/>
        <w:ind w:right="20" w:firstLine="720"/>
      </w:pPr>
      <w:r>
        <w:t>В случае невыполнения СИПР, по итогам проверки, учитель фиксирует необходимую информацию в листе корректировки в конце каждой четверти, учебного года.</w:t>
      </w:r>
    </w:p>
    <w:p w:rsidR="003A0625" w:rsidRDefault="003A0625" w:rsidP="003A0625">
      <w:pPr>
        <w:pStyle w:val="20"/>
        <w:keepNext/>
        <w:keepLines/>
        <w:shd w:val="clear" w:color="auto" w:fill="auto"/>
        <w:spacing w:before="0" w:after="86" w:line="270" w:lineRule="exact"/>
        <w:ind w:left="1700"/>
      </w:pPr>
      <w:bookmarkStart w:id="4" w:name="bookmark4"/>
      <w:r>
        <w:t>7. Ответственность за нарушение Положения</w:t>
      </w:r>
      <w:bookmarkEnd w:id="4"/>
    </w:p>
    <w:p w:rsidR="003A0625" w:rsidRDefault="003A0625" w:rsidP="003A0625">
      <w:pPr>
        <w:pStyle w:val="40"/>
        <w:shd w:val="clear" w:color="auto" w:fill="auto"/>
        <w:spacing w:after="256" w:line="365" w:lineRule="exact"/>
        <w:ind w:right="20" w:firstLine="720"/>
      </w:pPr>
      <w:r>
        <w:t>7.1. Ответственность за нарушение настоящего Положения возлагается на администрацию МБОУ Орловская СШ, педагогических работников МБОУ Орловская СШ в соответствии с Уставом МБОУ Орловская СШ.</w:t>
      </w:r>
    </w:p>
    <w:p w:rsidR="003A0625" w:rsidRDefault="003A0625" w:rsidP="003A0625">
      <w:pPr>
        <w:pStyle w:val="20"/>
        <w:keepNext/>
        <w:keepLines/>
        <w:shd w:val="clear" w:color="auto" w:fill="auto"/>
        <w:spacing w:before="0" w:after="82" w:line="270" w:lineRule="exact"/>
        <w:ind w:left="2400"/>
      </w:pPr>
      <w:bookmarkStart w:id="5" w:name="bookmark5"/>
      <w:r>
        <w:t>8. Заключительные положения</w:t>
      </w:r>
      <w:bookmarkEnd w:id="5"/>
    </w:p>
    <w:p w:rsidR="003A0625" w:rsidRDefault="003A0625" w:rsidP="003A0625">
      <w:pPr>
        <w:pStyle w:val="40"/>
        <w:numPr>
          <w:ilvl w:val="0"/>
          <w:numId w:val="16"/>
        </w:numPr>
        <w:shd w:val="clear" w:color="auto" w:fill="auto"/>
        <w:tabs>
          <w:tab w:val="left" w:pos="1435"/>
        </w:tabs>
        <w:spacing w:after="0"/>
        <w:ind w:right="20" w:firstLine="720"/>
      </w:pPr>
      <w:r>
        <w:t xml:space="preserve">Данное Положение принимается на педагогическом совете МБОУ </w:t>
      </w:r>
      <w:proofErr w:type="gramStart"/>
      <w:r>
        <w:t>Орловская</w:t>
      </w:r>
      <w:proofErr w:type="gramEnd"/>
      <w:r>
        <w:t xml:space="preserve"> СШ, утверждается приказом директора МБОУ Орловская СШ. Внесение изменений и допол</w:t>
      </w:r>
      <w:bookmarkStart w:id="6" w:name="_GoBack"/>
      <w:bookmarkEnd w:id="6"/>
      <w:r>
        <w:t>нений в Положение осуществляется в том же порядке.</w:t>
      </w:r>
    </w:p>
    <w:p w:rsidR="003A0625" w:rsidRDefault="003A0625" w:rsidP="003A0625">
      <w:pPr>
        <w:pStyle w:val="40"/>
        <w:numPr>
          <w:ilvl w:val="0"/>
          <w:numId w:val="16"/>
        </w:numPr>
        <w:shd w:val="clear" w:color="auto" w:fill="auto"/>
        <w:tabs>
          <w:tab w:val="left" w:pos="1416"/>
        </w:tabs>
        <w:spacing w:after="0"/>
        <w:ind w:right="20" w:firstLine="720"/>
        <w:sectPr w:rsidR="003A0625">
          <w:pgSz w:w="11905" w:h="16837"/>
          <w:pgMar w:top="1088" w:right="901" w:bottom="1249" w:left="1631" w:header="0" w:footer="3" w:gutter="0"/>
          <w:cols w:space="720"/>
          <w:noEndnote/>
          <w:docGrid w:linePitch="360"/>
        </w:sectPr>
      </w:pPr>
      <w:r>
        <w:t>Настоящее Положение действует в течение неопределенного срока до принятия нового Положения.</w:t>
      </w:r>
    </w:p>
    <w:p w:rsidR="003A0625" w:rsidRDefault="003A0625" w:rsidP="003A0625">
      <w:pPr>
        <w:pStyle w:val="31"/>
        <w:keepNext/>
        <w:keepLines/>
        <w:shd w:val="clear" w:color="auto" w:fill="auto"/>
        <w:spacing w:line="270" w:lineRule="exact"/>
      </w:pPr>
      <w:bookmarkStart w:id="7" w:name="bookmark6"/>
    </w:p>
    <w:p w:rsidR="003A0625" w:rsidRDefault="003A0625" w:rsidP="003A0625">
      <w:pPr>
        <w:pStyle w:val="31"/>
        <w:keepNext/>
        <w:keepLines/>
        <w:shd w:val="clear" w:color="auto" w:fill="auto"/>
        <w:spacing w:line="270" w:lineRule="exact"/>
      </w:pPr>
    </w:p>
    <w:p w:rsidR="003A0625" w:rsidRDefault="003A0625" w:rsidP="003A0625">
      <w:pPr>
        <w:pStyle w:val="31"/>
        <w:keepNext/>
        <w:keepLines/>
        <w:shd w:val="clear" w:color="auto" w:fill="auto"/>
        <w:spacing w:line="270" w:lineRule="exact"/>
      </w:pPr>
    </w:p>
    <w:p w:rsidR="003A0625" w:rsidRDefault="003A0625" w:rsidP="003A0625">
      <w:pPr>
        <w:pStyle w:val="31"/>
        <w:keepNext/>
        <w:keepLines/>
        <w:shd w:val="clear" w:color="auto" w:fill="auto"/>
        <w:spacing w:line="270" w:lineRule="exact"/>
      </w:pPr>
    </w:p>
    <w:p w:rsidR="003A0625" w:rsidRDefault="003A0625" w:rsidP="003A0625">
      <w:pPr>
        <w:pStyle w:val="31"/>
        <w:keepNext/>
        <w:keepLines/>
        <w:shd w:val="clear" w:color="auto" w:fill="auto"/>
        <w:spacing w:line="270" w:lineRule="exact"/>
        <w:sectPr w:rsidR="003A0625">
          <w:headerReference w:type="default" r:id="rId6"/>
          <w:type w:val="continuous"/>
          <w:pgSz w:w="11905" w:h="16837"/>
          <w:pgMar w:top="1771" w:right="3675" w:bottom="2433" w:left="5043" w:header="0" w:footer="3" w:gutter="0"/>
          <w:pgNumType w:start="1"/>
          <w:cols w:space="720"/>
          <w:noEndnote/>
          <w:docGrid w:linePitch="360"/>
        </w:sectPr>
      </w:pPr>
      <w:r>
        <w:t>«МБОУ Орловская СШ</w:t>
      </w:r>
      <w:bookmarkEnd w:id="7"/>
    </w:p>
    <w:p w:rsidR="003A0625" w:rsidRDefault="003A0625" w:rsidP="003A0625">
      <w:pPr>
        <w:framePr w:w="11909" w:h="562" w:hRule="exact" w:wrap="notBeside" w:vAnchor="text" w:hAnchor="text" w:xAlign="center" w:y="1" w:anchorLock="1"/>
      </w:pPr>
    </w:p>
    <w:p w:rsidR="003A0625" w:rsidRDefault="003A0625" w:rsidP="003A0625">
      <w:pPr>
        <w:rPr>
          <w:sz w:val="2"/>
          <w:szCs w:val="2"/>
        </w:rPr>
        <w:sectPr w:rsidR="003A062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A0625" w:rsidRPr="0033395E" w:rsidRDefault="003A0625" w:rsidP="003A0625">
      <w:pPr>
        <w:pStyle w:val="3"/>
        <w:shd w:val="clear" w:color="auto" w:fill="auto"/>
        <w:tabs>
          <w:tab w:val="left" w:leader="underscore" w:pos="831"/>
          <w:tab w:val="left" w:leader="underscore" w:pos="2094"/>
        </w:tabs>
        <w:spacing w:line="293" w:lineRule="exact"/>
        <w:ind w:left="-567"/>
      </w:pPr>
      <w:r>
        <w:lastRenderedPageBreak/>
        <w:t xml:space="preserve">  </w:t>
      </w:r>
    </w:p>
    <w:p w:rsidR="003A0625" w:rsidRDefault="003A0625" w:rsidP="003A0625">
      <w:pPr>
        <w:pStyle w:val="3"/>
        <w:shd w:val="clear" w:color="auto" w:fill="auto"/>
        <w:spacing w:after="598" w:line="302" w:lineRule="exact"/>
      </w:pPr>
      <w:r>
        <w:t>СОГЛАСОВАНО Замдиректора по УВР</w:t>
      </w:r>
    </w:p>
    <w:p w:rsidR="003A0625" w:rsidRDefault="003A0625" w:rsidP="003A0625">
      <w:pPr>
        <w:pStyle w:val="3"/>
        <w:shd w:val="clear" w:color="auto" w:fill="auto"/>
        <w:tabs>
          <w:tab w:val="left" w:pos="2189"/>
        </w:tabs>
        <w:spacing w:line="230" w:lineRule="exact"/>
      </w:pPr>
      <w:r>
        <w:lastRenderedPageBreak/>
        <w:t>« »</w:t>
      </w:r>
      <w:r>
        <w:tab/>
        <w:t>201 г.</w:t>
      </w:r>
    </w:p>
    <w:p w:rsidR="003A0625" w:rsidRPr="0033395E" w:rsidRDefault="003A0625" w:rsidP="003A0625">
      <w:pPr>
        <w:pStyle w:val="3"/>
        <w:shd w:val="clear" w:color="auto" w:fill="auto"/>
        <w:spacing w:line="293" w:lineRule="exact"/>
        <w:ind w:left="20"/>
      </w:pPr>
      <w:r>
        <w:t>УТВЕРЖДЕНО Приказом</w:t>
      </w:r>
    </w:p>
    <w:p w:rsidR="003A0625" w:rsidRDefault="003A0625" w:rsidP="003A0625">
      <w:pPr>
        <w:pStyle w:val="3"/>
        <w:shd w:val="clear" w:color="auto" w:fill="auto"/>
        <w:spacing w:line="293" w:lineRule="exact"/>
        <w:ind w:left="20" w:right="893"/>
      </w:pPr>
      <w:r>
        <w:t>МБОУ Орловская СШ</w:t>
      </w:r>
    </w:p>
    <w:p w:rsidR="003A0625" w:rsidRDefault="003A0625" w:rsidP="003A0625">
      <w:pPr>
        <w:pStyle w:val="3"/>
        <w:shd w:val="clear" w:color="auto" w:fill="auto"/>
        <w:tabs>
          <w:tab w:val="left" w:leader="underscore" w:pos="831"/>
          <w:tab w:val="left" w:leader="underscore" w:pos="2262"/>
        </w:tabs>
        <w:spacing w:line="293" w:lineRule="exact"/>
        <w:ind w:left="20" w:right="893"/>
      </w:pPr>
      <w:r>
        <w:lastRenderedPageBreak/>
        <w:t>от «</w:t>
      </w:r>
      <w:r>
        <w:tab/>
        <w:t xml:space="preserve">» </w:t>
      </w:r>
      <w:r>
        <w:tab/>
        <w:t>201 г.</w:t>
      </w:r>
    </w:p>
    <w:p w:rsidR="003A0625" w:rsidRDefault="003A0625" w:rsidP="003A0625">
      <w:pPr>
        <w:pStyle w:val="3"/>
        <w:shd w:val="clear" w:color="auto" w:fill="auto"/>
        <w:spacing w:line="293" w:lineRule="exact"/>
        <w:ind w:left="20" w:right="893"/>
        <w:sectPr w:rsidR="003A0625">
          <w:type w:val="continuous"/>
          <w:pgSz w:w="11905" w:h="16837"/>
          <w:pgMar w:top="1771" w:right="934" w:bottom="2433" w:left="1697" w:header="0" w:footer="3" w:gutter="0"/>
          <w:cols w:num="3" w:space="720" w:equalWidth="0">
            <w:col w:w="2765" w:space="432"/>
            <w:col w:w="2774" w:space="432"/>
            <w:col w:w="2870"/>
          </w:cols>
          <w:noEndnote/>
          <w:docGrid w:linePitch="360"/>
        </w:sectPr>
      </w:pPr>
      <w:r>
        <w:t>№</w:t>
      </w:r>
    </w:p>
    <w:p w:rsidR="003A0625" w:rsidRDefault="003A0625" w:rsidP="003A0625">
      <w:pPr>
        <w:rPr>
          <w:sz w:val="2"/>
          <w:szCs w:val="2"/>
        </w:rPr>
        <w:sectPr w:rsidR="003A062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3A0625" w:rsidRDefault="003A0625" w:rsidP="003A0625">
      <w:pPr>
        <w:pStyle w:val="10"/>
        <w:keepNext/>
        <w:keepLines/>
        <w:shd w:val="clear" w:color="auto" w:fill="auto"/>
        <w:tabs>
          <w:tab w:val="left" w:leader="underscore" w:pos="6926"/>
        </w:tabs>
        <w:spacing w:after="842"/>
        <w:ind w:right="360" w:firstLine="567"/>
        <w:jc w:val="center"/>
        <w:rPr>
          <w:sz w:val="32"/>
          <w:szCs w:val="32"/>
        </w:rPr>
      </w:pPr>
      <w:bookmarkStart w:id="8" w:name="bookmark7"/>
      <w:r w:rsidRPr="0033395E">
        <w:rPr>
          <w:sz w:val="32"/>
          <w:szCs w:val="32"/>
        </w:rPr>
        <w:lastRenderedPageBreak/>
        <w:t>СПЕЦИАЛЬНАЯ ИНДИВИДУАЛЬНАЯ ПРОГРАММА РАЗВИТИЯ</w:t>
      </w:r>
    </w:p>
    <w:p w:rsidR="003A0625" w:rsidRPr="0033395E" w:rsidRDefault="003A0625" w:rsidP="003A0625">
      <w:pPr>
        <w:pStyle w:val="10"/>
        <w:keepNext/>
        <w:keepLines/>
        <w:shd w:val="clear" w:color="auto" w:fill="auto"/>
        <w:tabs>
          <w:tab w:val="left" w:leader="underscore" w:pos="6926"/>
        </w:tabs>
        <w:spacing w:after="842"/>
        <w:ind w:right="360" w:firstLine="2980"/>
        <w:jc w:val="center"/>
        <w:rPr>
          <w:sz w:val="32"/>
          <w:szCs w:val="32"/>
        </w:rPr>
      </w:pPr>
      <w:r w:rsidRPr="0033395E">
        <w:rPr>
          <w:sz w:val="32"/>
          <w:szCs w:val="32"/>
        </w:rPr>
        <w:t xml:space="preserve">учащегося (учащейся) </w:t>
      </w:r>
      <w:r w:rsidRPr="0033395E">
        <w:rPr>
          <w:sz w:val="32"/>
          <w:szCs w:val="32"/>
        </w:rPr>
        <w:tab/>
        <w:t>класса</w:t>
      </w:r>
      <w:bookmarkEnd w:id="8"/>
    </w:p>
    <w:p w:rsidR="003A0625" w:rsidRDefault="003A0625" w:rsidP="003A0625">
      <w:pPr>
        <w:pStyle w:val="3"/>
        <w:shd w:val="clear" w:color="auto" w:fill="auto"/>
        <w:spacing w:after="271" w:line="230" w:lineRule="exact"/>
        <w:ind w:left="3240"/>
      </w:pPr>
      <w:r>
        <w:t>(фамилия, имя учащегося)</w:t>
      </w:r>
      <w:bookmarkStart w:id="9" w:name="bookmark8"/>
      <w:r>
        <w:t xml:space="preserve"> на 20</w:t>
      </w:r>
      <w:r>
        <w:tab/>
        <w:t>/ 20</w:t>
      </w:r>
      <w:r>
        <w:tab/>
        <w:t xml:space="preserve"> учебный год</w:t>
      </w:r>
      <w:bookmarkEnd w:id="9"/>
    </w:p>
    <w:p w:rsidR="003A0625" w:rsidRDefault="003A0625" w:rsidP="003A0625">
      <w:pPr>
        <w:pStyle w:val="20"/>
        <w:keepNext/>
        <w:keepLines/>
        <w:shd w:val="clear" w:color="auto" w:fill="auto"/>
        <w:spacing w:before="0" w:after="0" w:line="566" w:lineRule="exact"/>
        <w:ind w:left="3880" w:firstLine="680"/>
      </w:pPr>
      <w:bookmarkStart w:id="10" w:name="bookmark9"/>
      <w:r>
        <w:t>Составитель:</w:t>
      </w:r>
      <w:bookmarkEnd w:id="10"/>
    </w:p>
    <w:p w:rsidR="003A0625" w:rsidRDefault="003A0625" w:rsidP="003A0625">
      <w:pPr>
        <w:pStyle w:val="31"/>
        <w:keepNext/>
        <w:keepLines/>
        <w:shd w:val="clear" w:color="auto" w:fill="auto"/>
        <w:spacing w:line="566" w:lineRule="exact"/>
        <w:ind w:left="3880" w:firstLine="680"/>
      </w:pPr>
      <w:bookmarkStart w:id="11" w:name="bookmark10"/>
      <w:r>
        <w:t>Ф.И.О.</w:t>
      </w:r>
      <w:bookmarkEnd w:id="11"/>
    </w:p>
    <w:p w:rsidR="003A0625" w:rsidRDefault="003A0625" w:rsidP="003A0625">
      <w:pPr>
        <w:pStyle w:val="31"/>
        <w:keepNext/>
        <w:keepLines/>
        <w:shd w:val="clear" w:color="auto" w:fill="auto"/>
        <w:spacing w:line="566" w:lineRule="exact"/>
        <w:ind w:left="3880" w:firstLine="680"/>
      </w:pPr>
      <w:bookmarkStart w:id="12" w:name="bookmark11"/>
      <w:r>
        <w:t>должность,</w:t>
      </w:r>
      <w:bookmarkEnd w:id="12"/>
    </w:p>
    <w:p w:rsidR="003A0625" w:rsidRDefault="003A0625" w:rsidP="003A0625">
      <w:pPr>
        <w:pStyle w:val="31"/>
        <w:keepNext/>
        <w:keepLines/>
        <w:shd w:val="clear" w:color="auto" w:fill="auto"/>
        <w:tabs>
          <w:tab w:val="left" w:leader="underscore" w:pos="5325"/>
        </w:tabs>
        <w:spacing w:line="984" w:lineRule="exact"/>
        <w:ind w:left="3880" w:right="1380" w:firstLine="680"/>
      </w:pPr>
      <w:bookmarkStart w:id="13" w:name="bookmark12"/>
      <w:r>
        <w:t>квалификационная категория Орловка   20</w:t>
      </w:r>
      <w:r>
        <w:tab/>
      </w:r>
      <w:bookmarkEnd w:id="13"/>
    </w:p>
    <w:p w:rsidR="003A0625" w:rsidRDefault="003A0625" w:rsidP="003A0625">
      <w:pPr>
        <w:pStyle w:val="60"/>
        <w:shd w:val="clear" w:color="auto" w:fill="auto"/>
        <w:spacing w:after="186" w:line="270" w:lineRule="exact"/>
        <w:ind w:left="3100" w:firstLine="0"/>
        <w:jc w:val="left"/>
      </w:pPr>
      <w:r>
        <w:t>Индивидуальный учебный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4920"/>
        <w:gridCol w:w="2059"/>
        <w:gridCol w:w="1723"/>
      </w:tblGrid>
      <w:tr w:rsidR="003A0625" w:rsidTr="00E7070A">
        <w:trPr>
          <w:trHeight w:val="112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60"/>
              <w:framePr w:wrap="notBeside" w:vAnchor="text" w:hAnchor="text" w:xAlign="center" w:y="1"/>
              <w:shd w:val="clear" w:color="auto" w:fill="auto"/>
              <w:ind w:right="280" w:firstLine="0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60"/>
              <w:framePr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</w:pPr>
            <w:r>
              <w:t>Наименование учебных предметов, коррекционных курсов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60"/>
              <w:framePr w:wrap="notBeside" w:vAnchor="text" w:hAnchor="text" w:xAlign="center" w:y="1"/>
              <w:shd w:val="clear" w:color="auto" w:fill="auto"/>
              <w:ind w:left="560"/>
              <w:jc w:val="left"/>
            </w:pPr>
            <w:r>
              <w:t>Количество часов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60"/>
              <w:framePr w:wrap="notBeside" w:vAnchor="text" w:hAnchor="text" w:xAlign="center" w:y="1"/>
              <w:shd w:val="clear" w:color="auto" w:fill="auto"/>
              <w:spacing w:line="374" w:lineRule="exact"/>
              <w:ind w:firstLine="0"/>
              <w:jc w:val="both"/>
            </w:pPr>
            <w:r>
              <w:t>Количество часов в год</w:t>
            </w:r>
          </w:p>
        </w:tc>
      </w:tr>
      <w:tr w:rsidR="003A0625" w:rsidTr="00E7070A">
        <w:trPr>
          <w:trHeight w:val="3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3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38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3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3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3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38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3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3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3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403"/>
          <w:jc w:val="center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• Обязательная нагрузка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778"/>
          <w:jc w:val="center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• Максимальная нагрузка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A0625" w:rsidRDefault="003A0625" w:rsidP="003A0625">
      <w:pPr>
        <w:rPr>
          <w:sz w:val="2"/>
          <w:szCs w:val="2"/>
        </w:rPr>
        <w:sectPr w:rsidR="003A0625">
          <w:type w:val="continuous"/>
          <w:pgSz w:w="11905" w:h="16837"/>
          <w:pgMar w:top="1771" w:right="645" w:bottom="2433" w:left="1667" w:header="0" w:footer="3" w:gutter="0"/>
          <w:cols w:space="720"/>
          <w:noEndnote/>
          <w:docGrid w:linePitch="360"/>
        </w:sectPr>
      </w:pPr>
    </w:p>
    <w:p w:rsidR="003A0625" w:rsidRDefault="003A0625" w:rsidP="003A0625">
      <w:pPr>
        <w:pStyle w:val="60"/>
        <w:shd w:val="clear" w:color="auto" w:fill="auto"/>
        <w:spacing w:after="366" w:line="270" w:lineRule="exact"/>
        <w:ind w:left="3320" w:firstLine="0"/>
        <w:jc w:val="left"/>
      </w:pPr>
      <w:r>
        <w:lastRenderedPageBreak/>
        <w:t>Лист корректировки СИПР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14"/>
        <w:gridCol w:w="2554"/>
        <w:gridCol w:w="2928"/>
        <w:gridCol w:w="1589"/>
      </w:tblGrid>
      <w:tr w:rsidR="003A0625" w:rsidTr="00E7070A">
        <w:trPr>
          <w:trHeight w:val="123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40"/>
              <w:framePr w:wrap="notBeside" w:vAnchor="text" w:hAnchor="text" w:xAlign="center" w:y="1"/>
              <w:shd w:val="clear" w:color="auto" w:fill="auto"/>
              <w:spacing w:after="0" w:line="365" w:lineRule="exac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40"/>
              <w:framePr w:wrap="notBeside" w:vAnchor="text" w:hAnchor="text" w:xAlign="center" w:y="1"/>
              <w:shd w:val="clear" w:color="auto" w:fill="auto"/>
              <w:spacing w:after="0" w:line="365" w:lineRule="exact"/>
              <w:ind w:left="200" w:firstLine="460"/>
              <w:jc w:val="left"/>
            </w:pPr>
            <w:r>
              <w:t>Название элементов СИПР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40"/>
              <w:framePr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Причина корректировки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40"/>
              <w:framePr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Корректирующие 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pStyle w:val="40"/>
              <w:framePr w:wrap="notBeside" w:vAnchor="text" w:hAnchor="text" w:xAlign="center" w:y="1"/>
              <w:shd w:val="clear" w:color="auto" w:fill="auto"/>
              <w:spacing w:after="0"/>
              <w:ind w:left="180" w:firstLine="340"/>
              <w:jc w:val="left"/>
            </w:pPr>
            <w:r>
              <w:t>Дата проведения по факту</w:t>
            </w:r>
          </w:p>
        </w:tc>
      </w:tr>
      <w:tr w:rsidR="003A0625" w:rsidTr="00E7070A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4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625" w:rsidTr="00E7070A">
        <w:trPr>
          <w:trHeight w:val="49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625" w:rsidRDefault="003A0625" w:rsidP="00E707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A0625" w:rsidRDefault="003A0625" w:rsidP="003A0625">
      <w:pPr>
        <w:rPr>
          <w:sz w:val="2"/>
          <w:szCs w:val="2"/>
        </w:rPr>
      </w:pPr>
    </w:p>
    <w:p w:rsidR="003A0625" w:rsidRDefault="003A0625"/>
    <w:sectPr w:rsidR="003A0625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66C" w:rsidRDefault="003A0625">
    <w:pPr>
      <w:pStyle w:val="a8"/>
      <w:framePr w:w="11942" w:h="250" w:wrap="none" w:vAnchor="text" w:hAnchor="page" w:x="-5" w:y="1201"/>
      <w:shd w:val="clear" w:color="auto" w:fill="auto"/>
      <w:ind w:left="9336"/>
    </w:pPr>
    <w:r>
      <w:rPr>
        <w:rStyle w:val="135pt"/>
      </w:rPr>
      <w:t xml:space="preserve">Приложение </w:t>
    </w:r>
    <w:r w:rsidRPr="006D326C">
      <w:fldChar w:fldCharType="begin"/>
    </w:r>
    <w:r>
      <w:instrText xml:space="preserve"> PAGE \* MERGEFORMAT </w:instrText>
    </w:r>
    <w:r w:rsidRPr="006D326C">
      <w:fldChar w:fldCharType="separate"/>
    </w:r>
    <w:r w:rsidRPr="003A0625">
      <w:rPr>
        <w:rStyle w:val="135pt"/>
        <w:noProof/>
      </w:rPr>
      <w:t>1</w:t>
    </w:r>
    <w:r>
      <w:rPr>
        <w:rStyle w:val="135pt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ACB"/>
    <w:multiLevelType w:val="multilevel"/>
    <w:tmpl w:val="C7161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C0916"/>
    <w:multiLevelType w:val="multilevel"/>
    <w:tmpl w:val="9000D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002B1"/>
    <w:multiLevelType w:val="multilevel"/>
    <w:tmpl w:val="C6649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73E82"/>
    <w:multiLevelType w:val="multilevel"/>
    <w:tmpl w:val="7C4E1A6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24C84"/>
    <w:multiLevelType w:val="multilevel"/>
    <w:tmpl w:val="609A5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139BA"/>
    <w:multiLevelType w:val="multilevel"/>
    <w:tmpl w:val="C3C6F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B71C26"/>
    <w:multiLevelType w:val="multilevel"/>
    <w:tmpl w:val="2056ED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A3DE5"/>
    <w:multiLevelType w:val="multilevel"/>
    <w:tmpl w:val="5F8E40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340514"/>
    <w:multiLevelType w:val="multilevel"/>
    <w:tmpl w:val="FA7E7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E6FFC"/>
    <w:multiLevelType w:val="multilevel"/>
    <w:tmpl w:val="AD063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091AB4"/>
    <w:multiLevelType w:val="multilevel"/>
    <w:tmpl w:val="2004A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54610"/>
    <w:multiLevelType w:val="multilevel"/>
    <w:tmpl w:val="0A281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35B6B"/>
    <w:multiLevelType w:val="multilevel"/>
    <w:tmpl w:val="DCB46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AB7960"/>
    <w:multiLevelType w:val="multilevel"/>
    <w:tmpl w:val="475C0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4F1696"/>
    <w:multiLevelType w:val="multilevel"/>
    <w:tmpl w:val="5D867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A8209E"/>
    <w:multiLevelType w:val="multilevel"/>
    <w:tmpl w:val="1AB02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14"/>
  </w:num>
  <w:num w:numId="10">
    <w:abstractNumId w:val="10"/>
  </w:num>
  <w:num w:numId="11">
    <w:abstractNumId w:val="15"/>
  </w:num>
  <w:num w:numId="12">
    <w:abstractNumId w:val="0"/>
  </w:num>
  <w:num w:numId="13">
    <w:abstractNumId w:val="2"/>
  </w:num>
  <w:num w:numId="14">
    <w:abstractNumId w:val="7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A0625"/>
    <w:rsid w:val="00140E9C"/>
    <w:rsid w:val="003A0625"/>
    <w:rsid w:val="00980154"/>
    <w:rsid w:val="00B8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2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3A06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06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3A06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A06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5"/>
    <w:rsid w:val="003A0625"/>
    <w:rPr>
      <w:i/>
      <w:iCs/>
    </w:rPr>
  </w:style>
  <w:style w:type="character" w:customStyle="1" w:styleId="30">
    <w:name w:val="Заголовок №3_"/>
    <w:basedOn w:val="a0"/>
    <w:link w:val="31"/>
    <w:rsid w:val="003A06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3A06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7"/>
    <w:rsid w:val="003A0625"/>
    <w:rPr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3A0625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A06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A0625"/>
    <w:pPr>
      <w:shd w:val="clear" w:color="auto" w:fill="FFFFFF"/>
      <w:spacing w:after="0" w:line="42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0625"/>
    <w:pPr>
      <w:shd w:val="clear" w:color="auto" w:fill="FFFFFF"/>
      <w:spacing w:after="12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3A0625"/>
    <w:pPr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3A0625"/>
    <w:pPr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rsid w:val="003A0625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3A062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3A0625"/>
    <w:pPr>
      <w:shd w:val="clear" w:color="auto" w:fill="FFFFFF"/>
      <w:spacing w:after="600" w:line="533" w:lineRule="exac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60">
    <w:name w:val="Основной текст (6)"/>
    <w:basedOn w:val="a"/>
    <w:link w:val="6"/>
    <w:rsid w:val="003A0625"/>
    <w:pPr>
      <w:shd w:val="clear" w:color="auto" w:fill="FFFFFF"/>
      <w:spacing w:after="0" w:line="370" w:lineRule="exact"/>
      <w:ind w:hanging="280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1638</Words>
  <Characters>9337</Characters>
  <Application>Microsoft Office Word</Application>
  <DocSecurity>0</DocSecurity>
  <Lines>77</Lines>
  <Paragraphs>21</Paragraphs>
  <ScaleCrop>false</ScaleCrop>
  <Company>DNS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2019-10-11T05:56:00Z</dcterms:created>
  <dcterms:modified xsi:type="dcterms:W3CDTF">2019-10-11T06:01:00Z</dcterms:modified>
</cp:coreProperties>
</file>