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Предлагаем Вашему вниманию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ИНСТРУКЦИЮ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 xml:space="preserve">О ПОРЯДКЕ ОБЕСПЕЧЕНИЯ ПРОДУКТОВЫМИ НАБОРАМИ </w:t>
      </w:r>
    </w:p>
    <w:p w:rsidR="00157838" w:rsidRPr="006D371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18">
        <w:rPr>
          <w:rFonts w:ascii="Times New Roman" w:hAnsi="Times New Roman" w:cs="Times New Roman"/>
          <w:b/>
          <w:sz w:val="28"/>
          <w:szCs w:val="28"/>
        </w:rPr>
        <w:t>ОБУЧАЮЩИХСЯ ЛЬГОТНЫХ КАТЕГОРИЙ.</w:t>
      </w:r>
    </w:p>
    <w:p w:rsidR="00157838" w:rsidRDefault="00157838" w:rsidP="00157838">
      <w:pPr>
        <w:spacing w:after="0" w:line="240" w:lineRule="auto"/>
        <w:ind w:left="284" w:right="-8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38" w:rsidRDefault="00157838" w:rsidP="00157838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838" w:rsidRDefault="00157838" w:rsidP="00157838">
      <w:pPr>
        <w:pStyle w:val="a3"/>
        <w:spacing w:after="0" w:line="240" w:lineRule="auto"/>
        <w:ind w:left="284"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157838" w:rsidRPr="006D3718" w:rsidRDefault="00157838" w:rsidP="006D371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2B8">
        <w:rPr>
          <w:rFonts w:ascii="Times New Roman" w:hAnsi="Times New Roman" w:cs="Times New Roman"/>
          <w:sz w:val="28"/>
          <w:szCs w:val="28"/>
          <w:u w:val="single"/>
        </w:rPr>
        <w:t>Родитель</w:t>
      </w:r>
      <w:r w:rsidRPr="006D3718">
        <w:rPr>
          <w:rFonts w:ascii="Times New Roman" w:hAnsi="Times New Roman" w:cs="Times New Roman"/>
          <w:sz w:val="28"/>
          <w:szCs w:val="28"/>
        </w:rPr>
        <w:t xml:space="preserve"> (законный представитель)</w:t>
      </w:r>
      <w:r w:rsidRPr="006D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718">
        <w:rPr>
          <w:rFonts w:ascii="Times New Roman" w:hAnsi="Times New Roman" w:cs="Times New Roman"/>
          <w:sz w:val="28"/>
          <w:szCs w:val="28"/>
        </w:rPr>
        <w:t xml:space="preserve">обучающегося  </w:t>
      </w:r>
      <w:r w:rsidR="00AC5603">
        <w:rPr>
          <w:rFonts w:ascii="Times New Roman" w:hAnsi="Times New Roman" w:cs="Times New Roman"/>
          <w:sz w:val="28"/>
          <w:szCs w:val="28"/>
        </w:rPr>
        <w:t>06</w:t>
      </w:r>
      <w:r w:rsidRPr="006D3718">
        <w:rPr>
          <w:rFonts w:ascii="Times New Roman" w:hAnsi="Times New Roman" w:cs="Times New Roman"/>
          <w:sz w:val="28"/>
          <w:szCs w:val="28"/>
        </w:rPr>
        <w:t>.0</w:t>
      </w:r>
      <w:r w:rsidR="00AC5603">
        <w:rPr>
          <w:rFonts w:ascii="Times New Roman" w:hAnsi="Times New Roman" w:cs="Times New Roman"/>
          <w:sz w:val="28"/>
          <w:szCs w:val="28"/>
        </w:rPr>
        <w:t>4</w:t>
      </w:r>
      <w:r w:rsidRPr="006D3718">
        <w:rPr>
          <w:rFonts w:ascii="Times New Roman" w:hAnsi="Times New Roman" w:cs="Times New Roman"/>
          <w:sz w:val="28"/>
          <w:szCs w:val="28"/>
        </w:rPr>
        <w:t>.2020 направляет дистанционно копию (фото, скан-копию) заявления об обеспечении обучающегося продуктовыми наборами</w:t>
      </w:r>
      <w:r w:rsidR="009C4B27" w:rsidRPr="006D371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6D3718">
        <w:rPr>
          <w:rFonts w:ascii="Times New Roman" w:hAnsi="Times New Roman" w:cs="Times New Roman"/>
          <w:sz w:val="28"/>
          <w:szCs w:val="28"/>
        </w:rPr>
        <w:t>, заполненного по установленной форме (форма прилагается), классному руководителю посредством любого доступного вида связи (электронная почта, социальные сети и др.).</w:t>
      </w:r>
    </w:p>
    <w:p w:rsidR="00157838" w:rsidRPr="006D3718" w:rsidRDefault="000502B8" w:rsidP="006D371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02B8">
        <w:rPr>
          <w:rFonts w:ascii="Times New Roman" w:hAnsi="Times New Roman" w:cs="Times New Roman"/>
          <w:sz w:val="28"/>
          <w:szCs w:val="28"/>
          <w:u w:val="single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заполненные заявления родителей  заведующей филиалом Фроленко Л.И. 07.04.2020 до 10.00ч.</w:t>
      </w:r>
    </w:p>
    <w:p w:rsidR="00157838" w:rsidRDefault="00157838" w:rsidP="006D371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718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в соответствии с ГРАФИКОМ выдачи продуктовых наборов в </w:t>
      </w:r>
      <w:r w:rsidR="0063634A">
        <w:rPr>
          <w:rFonts w:ascii="Times New Roman" w:hAnsi="Times New Roman" w:cs="Times New Roman"/>
          <w:sz w:val="28"/>
          <w:szCs w:val="28"/>
        </w:rPr>
        <w:t xml:space="preserve"> Орлов</w:t>
      </w:r>
      <w:r w:rsidR="00AC5603">
        <w:rPr>
          <w:rFonts w:ascii="Times New Roman" w:hAnsi="Times New Roman" w:cs="Times New Roman"/>
          <w:sz w:val="28"/>
          <w:szCs w:val="28"/>
        </w:rPr>
        <w:t>ской С</w:t>
      </w:r>
      <w:r w:rsidRPr="006D3718">
        <w:rPr>
          <w:rFonts w:ascii="Times New Roman" w:hAnsi="Times New Roman" w:cs="Times New Roman"/>
          <w:sz w:val="28"/>
          <w:szCs w:val="28"/>
        </w:rPr>
        <w:t>Ш получает продуктовые наборы при предъявлении документа, удостоверяю</w:t>
      </w:r>
      <w:r w:rsidR="00562FA9">
        <w:rPr>
          <w:rFonts w:ascii="Times New Roman" w:hAnsi="Times New Roman" w:cs="Times New Roman"/>
          <w:sz w:val="28"/>
          <w:szCs w:val="28"/>
        </w:rPr>
        <w:t>щего личность, и расписывается о</w:t>
      </w:r>
      <w:r w:rsidRPr="006D3718">
        <w:rPr>
          <w:rFonts w:ascii="Times New Roman" w:hAnsi="Times New Roman" w:cs="Times New Roman"/>
          <w:sz w:val="28"/>
          <w:szCs w:val="28"/>
        </w:rPr>
        <w:t xml:space="preserve"> получении в ведомости. </w:t>
      </w:r>
      <w:proofErr w:type="gramEnd"/>
    </w:p>
    <w:p w:rsidR="00562FA9" w:rsidRPr="00562FA9" w:rsidRDefault="00562FA9" w:rsidP="00562F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838" w:rsidRPr="00562FA9" w:rsidRDefault="00562FA9" w:rsidP="00562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F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ГРАФИК выдачи продуктовых наборов будет выложен в социальных сетях в ближайшие дни.</w:t>
      </w:r>
    </w:p>
    <w:p w:rsidR="00157838" w:rsidRDefault="00157838" w:rsidP="00157838">
      <w:pPr>
        <w:pStyle w:val="a3"/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A9">
        <w:rPr>
          <w:rFonts w:ascii="Times New Roman" w:hAnsi="Times New Roman" w:cs="Times New Roman"/>
          <w:sz w:val="28"/>
          <w:szCs w:val="28"/>
        </w:rPr>
        <w:t>С уважением и пожеланиями здоровья, администрация школы</w:t>
      </w:r>
      <w:r w:rsidR="00FC6B43">
        <w:rPr>
          <w:rFonts w:ascii="Times New Roman" w:hAnsi="Times New Roman" w:cs="Times New Roman"/>
          <w:sz w:val="28"/>
          <w:szCs w:val="28"/>
        </w:rPr>
        <w:t>.</w:t>
      </w:r>
    </w:p>
    <w:p w:rsidR="00562FA9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A9" w:rsidRPr="00562FA9" w:rsidRDefault="00562FA9" w:rsidP="00562FA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A9">
        <w:rPr>
          <w:rFonts w:ascii="Times New Roman" w:hAnsi="Times New Roman" w:cs="Times New Roman"/>
          <w:sz w:val="28"/>
          <w:szCs w:val="28"/>
        </w:rPr>
        <w:t>Телефон 8-</w:t>
      </w:r>
      <w:r w:rsidR="0063634A">
        <w:rPr>
          <w:rFonts w:ascii="Times New Roman" w:hAnsi="Times New Roman" w:cs="Times New Roman"/>
          <w:sz w:val="28"/>
          <w:szCs w:val="28"/>
        </w:rPr>
        <w:t>923-759-30-50</w:t>
      </w: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562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9C4B27" w:rsidP="001578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Default="00562FA9" w:rsidP="009C4B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C4B27" w:rsidRDefault="009C4B27" w:rsidP="009C4B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о предоставлении продуктовых наборов обучающемуся  </w:t>
      </w: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9C4B27" w:rsidRPr="003C49BE" w:rsidTr="00B400F5">
        <w:tc>
          <w:tcPr>
            <w:tcW w:w="4077" w:type="dxa"/>
          </w:tcPr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 _</w:t>
            </w:r>
            <w:r w:rsidR="00AC5603" w:rsidRPr="00AC56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r w:rsidR="00636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Дзержинской </w:t>
            </w:r>
            <w:r w:rsidR="00AC5603" w:rsidRPr="00AC56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СШ</w:t>
            </w:r>
            <w:r w:rsidR="00636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№1</w:t>
            </w: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(наименование образовательной организации)</w:t>
            </w:r>
          </w:p>
          <w:p w:rsidR="009C4B27" w:rsidRPr="0063634A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r w:rsidR="00636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Штарк Ю.Л.____________________________</w:t>
            </w: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директора)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от   гр. _________________________________,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(Ф.И.О.)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телефона__________________________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 ________ №_________________</w:t>
            </w:r>
          </w:p>
          <w:p w:rsidR="009C4B27" w:rsidRPr="003C49BE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_____________________________</w:t>
            </w:r>
          </w:p>
          <w:p w:rsidR="009C4B27" w:rsidRDefault="009C4B27" w:rsidP="009C4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63634A" w:rsidRPr="003C49BE" w:rsidRDefault="0063634A" w:rsidP="009C4B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9C4B27" w:rsidRPr="003C49BE" w:rsidRDefault="009C4B27" w:rsidP="009C4B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B27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B27" w:rsidRPr="003C49BE" w:rsidRDefault="009C4B27" w:rsidP="009C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72436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Указа Губернатора  Красноярского края от 31.03.2020 №73-уг, Постановления Правительства Красноярского края №190-п от 02.04.2020, Письма министерства образования Красноярского края №75-4551 от 03.04.2020. 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1 (один) набор </w:t>
      </w:r>
      <w:r w:rsidR="0063634A">
        <w:rPr>
          <w:rFonts w:ascii="Times New Roman" w:eastAsia="Times New Roman" w:hAnsi="Times New Roman" w:cs="Times New Roman"/>
          <w:sz w:val="24"/>
          <w:szCs w:val="24"/>
        </w:rPr>
        <w:t>продуктов, единовременно предоставляемый льготным категориям обучающихся муниципальных образовательных организаций взамен обеспечения бесплатным горячим питанием. Исходя из размера средней стоимости набора продуктов для приготовления горячего завтрака за период действия примерного</w:t>
      </w:r>
      <w:r w:rsidR="00AC5603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63634A">
        <w:rPr>
          <w:rFonts w:ascii="Times New Roman" w:eastAsia="Times New Roman" w:hAnsi="Times New Roman" w:cs="Times New Roman"/>
          <w:sz w:val="24"/>
          <w:szCs w:val="24"/>
        </w:rPr>
        <w:t xml:space="preserve">–дневного меню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моего ребенка 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63634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5B254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C49BE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="005B254A">
        <w:rPr>
          <w:rFonts w:ascii="Times New Roman" w:eastAsia="Times New Roman" w:hAnsi="Times New Roman" w:cs="Times New Roman"/>
          <w:sz w:val="16"/>
          <w:szCs w:val="16"/>
        </w:rPr>
        <w:t xml:space="preserve"> ребенка</w:t>
      </w:r>
      <w:r w:rsidRPr="003C49B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3C49BE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 xml:space="preserve"> обучающе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>ся 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>, так как в указанные дни он (она) будет находиться дома (на дистанционном обучении).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4B27" w:rsidRPr="003C49BE" w:rsidRDefault="009C4B27" w:rsidP="009C4B27">
      <w:pPr>
        <w:tabs>
          <w:tab w:val="left" w:pos="212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9C4B27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>Я проинформирован(-а)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выдача продуктовых наборов будет производиться:</w:t>
      </w:r>
    </w:p>
    <w:p w:rsidR="009C4B27" w:rsidRDefault="009C4B27" w:rsidP="009C4B27">
      <w:p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из расчета один продуктовый набор на </w:t>
      </w:r>
      <w:r w:rsidRPr="006B73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B73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6B7396">
        <w:rPr>
          <w:rFonts w:ascii="Times New Roman" w:eastAsia="Times New Roman" w:hAnsi="Times New Roman" w:cs="Times New Roman"/>
          <w:sz w:val="24"/>
          <w:szCs w:val="24"/>
        </w:rPr>
        <w:t>) учебных дней</w:t>
      </w:r>
      <w:r>
        <w:rPr>
          <w:rFonts w:ascii="Times New Roman" w:eastAsia="Times New Roman" w:hAnsi="Times New Roman" w:cs="Times New Roman"/>
          <w:sz w:val="24"/>
          <w:szCs w:val="24"/>
        </w:rPr>
        <w:t>, в которые ребенок будет находиться дома, на дистанционном обучении;</w:t>
      </w:r>
    </w:p>
    <w:p w:rsidR="009C4B27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9C4B27" w:rsidRPr="003C49BE" w:rsidRDefault="009C4B27" w:rsidP="009C4B27">
      <w:pPr>
        <w:tabs>
          <w:tab w:val="left" w:pos="212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</w:rPr>
        <w:t>предъявления документа, удостоверяющего личность, для получения продуктовых наборов;</w:t>
      </w:r>
    </w:p>
    <w:p w:rsidR="009C4B27" w:rsidRDefault="009C4B27" w:rsidP="009C4B27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основании того факта, что мой ребенок в образовательной организации обеспечивается </w:t>
      </w:r>
      <w:r w:rsidR="00AC5603">
        <w:rPr>
          <w:rFonts w:ascii="Times New Roman" w:eastAsia="Times New Roman" w:hAnsi="Times New Roman" w:cs="Times New Roman"/>
          <w:sz w:val="24"/>
          <w:szCs w:val="24"/>
        </w:rPr>
        <w:t xml:space="preserve">льготным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питанием за счет средств бюджета </w:t>
      </w:r>
      <w:r w:rsidR="00AC5603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B27" w:rsidRPr="003C49BE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B27" w:rsidRDefault="009C4B27" w:rsidP="009C4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BE">
        <w:rPr>
          <w:rFonts w:ascii="Times New Roman" w:eastAsia="Times New Roman" w:hAnsi="Times New Roman" w:cs="Times New Roman"/>
          <w:sz w:val="24"/>
          <w:szCs w:val="24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54A" w:rsidRPr="005B254A" w:rsidRDefault="005B254A" w:rsidP="005B254A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5B254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5B254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B254A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5B254A">
        <w:rPr>
          <w:rFonts w:ascii="Times New Roman" w:hAnsi="Times New Roman" w:cs="Times New Roman"/>
          <w:sz w:val="18"/>
          <w:szCs w:val="18"/>
        </w:rPr>
        <w:t xml:space="preserve">  ___________________</w:t>
      </w:r>
    </w:p>
    <w:p w:rsidR="005B254A" w:rsidRPr="005B254A" w:rsidRDefault="005B254A" w:rsidP="005B25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254A">
        <w:rPr>
          <w:rFonts w:ascii="Times New Roman" w:hAnsi="Times New Roman" w:cs="Times New Roman"/>
          <w:sz w:val="18"/>
          <w:szCs w:val="18"/>
        </w:rPr>
        <w:t xml:space="preserve"> </w:t>
      </w:r>
      <w:r w:rsidRPr="005B254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5B254A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5B254A">
        <w:rPr>
          <w:rFonts w:ascii="Times New Roman" w:eastAsia="Times New Roman" w:hAnsi="Times New Roman" w:cs="Times New Roman"/>
          <w:sz w:val="18"/>
          <w:szCs w:val="18"/>
        </w:rPr>
        <w:t xml:space="preserve"> подпись          расшифровка подписи </w:t>
      </w:r>
    </w:p>
    <w:p w:rsidR="005B254A" w:rsidRDefault="009C4B27" w:rsidP="005B25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D5C">
        <w:rPr>
          <w:rFonts w:ascii="Times New Roman" w:hAnsi="Times New Roman" w:cs="Times New Roman"/>
          <w:sz w:val="24"/>
          <w:szCs w:val="24"/>
        </w:rPr>
        <w:t>Продуктовый набор получен</w:t>
      </w:r>
    </w:p>
    <w:p w:rsidR="005B254A" w:rsidRDefault="005B254A" w:rsidP="005B25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254A" w:rsidRPr="005B254A" w:rsidRDefault="005B254A" w:rsidP="005B254A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5B254A">
        <w:rPr>
          <w:rFonts w:ascii="Times New Roman" w:hAnsi="Times New Roman" w:cs="Times New Roman"/>
          <w:sz w:val="18"/>
          <w:szCs w:val="18"/>
        </w:rPr>
        <w:t>____________         ______________     _________________________________________</w:t>
      </w:r>
    </w:p>
    <w:p w:rsidR="005B254A" w:rsidRPr="005B254A" w:rsidRDefault="009C4B27" w:rsidP="005B25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254A">
        <w:rPr>
          <w:rFonts w:ascii="Times New Roman" w:hAnsi="Times New Roman" w:cs="Times New Roman"/>
          <w:sz w:val="18"/>
          <w:szCs w:val="18"/>
        </w:rPr>
        <w:t xml:space="preserve">  </w:t>
      </w:r>
      <w:r w:rsidR="005B254A" w:rsidRPr="005B254A">
        <w:rPr>
          <w:rFonts w:ascii="Times New Roman" w:hAnsi="Times New Roman" w:cs="Times New Roman"/>
          <w:sz w:val="18"/>
          <w:szCs w:val="18"/>
        </w:rPr>
        <w:t xml:space="preserve">         </w:t>
      </w:r>
      <w:r w:rsidR="005B254A" w:rsidRPr="005B254A">
        <w:rPr>
          <w:rFonts w:ascii="Times New Roman" w:eastAsia="Times New Roman" w:hAnsi="Times New Roman" w:cs="Times New Roman"/>
          <w:sz w:val="18"/>
          <w:szCs w:val="18"/>
        </w:rPr>
        <w:t xml:space="preserve">Дата                   подпись                                    расшифровка подписи </w:t>
      </w:r>
    </w:p>
    <w:p w:rsidR="009C4B27" w:rsidRPr="005B254A" w:rsidRDefault="009C4B27" w:rsidP="005B254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C4B27" w:rsidRPr="005B254A" w:rsidSect="001578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289A"/>
    <w:multiLevelType w:val="hybridMultilevel"/>
    <w:tmpl w:val="712C2CD8"/>
    <w:lvl w:ilvl="0" w:tplc="AFE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38"/>
    <w:rsid w:val="00040051"/>
    <w:rsid w:val="000502B8"/>
    <w:rsid w:val="000E296E"/>
    <w:rsid w:val="000F6085"/>
    <w:rsid w:val="00157838"/>
    <w:rsid w:val="00562FA9"/>
    <w:rsid w:val="005B254A"/>
    <w:rsid w:val="0063634A"/>
    <w:rsid w:val="006D3718"/>
    <w:rsid w:val="00724360"/>
    <w:rsid w:val="009A40CA"/>
    <w:rsid w:val="009C4B27"/>
    <w:rsid w:val="00AC5603"/>
    <w:rsid w:val="00B77A46"/>
    <w:rsid w:val="00E0774D"/>
    <w:rsid w:val="00F62B48"/>
    <w:rsid w:val="00F92AD2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38"/>
    <w:pPr>
      <w:ind w:left="720"/>
      <w:contextualSpacing/>
    </w:pPr>
  </w:style>
  <w:style w:type="table" w:styleId="a4">
    <w:name w:val="Table Grid"/>
    <w:basedOn w:val="a1"/>
    <w:uiPriority w:val="59"/>
    <w:rsid w:val="0015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38"/>
    <w:pPr>
      <w:ind w:left="720"/>
      <w:contextualSpacing/>
    </w:pPr>
  </w:style>
  <w:style w:type="table" w:styleId="a4">
    <w:name w:val="Table Grid"/>
    <w:basedOn w:val="a1"/>
    <w:uiPriority w:val="59"/>
    <w:rsid w:val="0015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cp:lastPrinted>2020-03-26T12:31:00Z</cp:lastPrinted>
  <dcterms:created xsi:type="dcterms:W3CDTF">2020-04-05T10:35:00Z</dcterms:created>
  <dcterms:modified xsi:type="dcterms:W3CDTF">2020-04-05T10:55:00Z</dcterms:modified>
</cp:coreProperties>
</file>