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3" w:rsidRDefault="00002DA3" w:rsidP="00D107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результатам ВПР – 2020 (осень).</w:t>
      </w:r>
    </w:p>
    <w:p w:rsidR="00D10749" w:rsidRDefault="00D10749" w:rsidP="00D107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0749">
        <w:rPr>
          <w:rFonts w:ascii="Times New Roman" w:hAnsi="Times New Roman" w:cs="Times New Roman"/>
          <w:sz w:val="24"/>
          <w:szCs w:val="24"/>
        </w:rPr>
        <w:t xml:space="preserve">Для обучающихся, освоивших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за 2019-2020 учебный год, осенью 2020 года были проведены ВПР (</w:t>
      </w:r>
      <w:r w:rsidRPr="00D10749">
        <w:rPr>
          <w:rFonts w:ascii="Times New Roman" w:hAnsi="Times New Roman" w:cs="Times New Roman"/>
          <w:sz w:val="24"/>
          <w:szCs w:val="24"/>
        </w:rPr>
        <w:t>Всеро</w:t>
      </w:r>
      <w:r>
        <w:rPr>
          <w:rFonts w:ascii="Times New Roman" w:hAnsi="Times New Roman" w:cs="Times New Roman"/>
          <w:sz w:val="24"/>
          <w:szCs w:val="24"/>
        </w:rPr>
        <w:t>ссийские проверочные работы</w:t>
      </w:r>
      <w:r w:rsidRPr="00D10749">
        <w:rPr>
          <w:rFonts w:ascii="Times New Roman" w:hAnsi="Times New Roman" w:cs="Times New Roman"/>
          <w:sz w:val="24"/>
          <w:szCs w:val="24"/>
        </w:rPr>
        <w:t>) по русскому языку, математике</w:t>
      </w:r>
      <w:r>
        <w:rPr>
          <w:rFonts w:ascii="Times New Roman" w:hAnsi="Times New Roman" w:cs="Times New Roman"/>
          <w:sz w:val="24"/>
          <w:szCs w:val="24"/>
        </w:rPr>
        <w:t>, истории, обществознанию, биологии и географии</w:t>
      </w:r>
      <w:r w:rsidR="00A416C8">
        <w:rPr>
          <w:rFonts w:ascii="Times New Roman" w:hAnsi="Times New Roman" w:cs="Times New Roman"/>
          <w:sz w:val="24"/>
          <w:szCs w:val="24"/>
        </w:rPr>
        <w:t xml:space="preserve">, физике, английскому языку. </w:t>
      </w:r>
      <w:r w:rsidRPr="00D10749">
        <w:rPr>
          <w:rFonts w:ascii="Times New Roman" w:hAnsi="Times New Roman" w:cs="Times New Roman"/>
          <w:sz w:val="24"/>
          <w:szCs w:val="24"/>
        </w:rPr>
        <w:t xml:space="preserve">Участие школ в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осенний период </w:t>
      </w:r>
      <w:r w:rsidRPr="00D10749">
        <w:rPr>
          <w:rFonts w:ascii="Times New Roman" w:hAnsi="Times New Roman" w:cs="Times New Roman"/>
          <w:sz w:val="24"/>
          <w:szCs w:val="24"/>
        </w:rPr>
        <w:t xml:space="preserve">было обязательным. Всероссийские проверочные работы являются диагностической процедурой для оценки достижения планируемых результатов на основе единых критериев и являются по отношению к школе независимой внешней процедурой оценки качества образования. Их результаты используются для </w:t>
      </w:r>
      <w:proofErr w:type="spellStart"/>
      <w:r w:rsidRPr="00D1074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0749">
        <w:rPr>
          <w:rFonts w:ascii="Times New Roman" w:hAnsi="Times New Roman" w:cs="Times New Roman"/>
          <w:sz w:val="24"/>
          <w:szCs w:val="24"/>
        </w:rPr>
        <w:t xml:space="preserve"> анализа существующих проблем и корректировки ООП НОО, рабочих программ, методик преподавания.</w:t>
      </w:r>
    </w:p>
    <w:p w:rsidR="00464AE8" w:rsidRDefault="00464AE8" w:rsidP="00D107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проходили во вторую и следующие недели сентября. Результаты ВПР были ожидаемо низкими. На результаты повлия</w:t>
      </w:r>
      <w:r w:rsidR="0006662A">
        <w:rPr>
          <w:rFonts w:ascii="Times New Roman" w:hAnsi="Times New Roman" w:cs="Times New Roman"/>
          <w:sz w:val="24"/>
          <w:szCs w:val="24"/>
        </w:rPr>
        <w:t>ло и весеннее дистанционное обучение, и отсутствие времени на повторени</w:t>
      </w:r>
      <w:r w:rsidR="00002DA3">
        <w:rPr>
          <w:rFonts w:ascii="Times New Roman" w:hAnsi="Times New Roman" w:cs="Times New Roman"/>
          <w:sz w:val="24"/>
          <w:szCs w:val="24"/>
        </w:rPr>
        <w:t xml:space="preserve">е и систематизацию знаний, полученных в </w:t>
      </w:r>
      <w:r w:rsidR="00E13A50">
        <w:rPr>
          <w:rFonts w:ascii="Times New Roman" w:hAnsi="Times New Roman" w:cs="Times New Roman"/>
          <w:sz w:val="24"/>
          <w:szCs w:val="24"/>
        </w:rPr>
        <w:t>прошлом учебном году.</w:t>
      </w:r>
    </w:p>
    <w:p w:rsidR="00002DA3" w:rsidRDefault="00002DA3" w:rsidP="00D107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0749" w:rsidRDefault="00D10749" w:rsidP="00D1074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>5 класс.</w:t>
      </w:r>
    </w:p>
    <w:p w:rsidR="004B0D50" w:rsidRPr="00D10749" w:rsidRDefault="004B0D50" w:rsidP="00D1074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487" w:type="dxa"/>
        <w:tblInd w:w="-431" w:type="dxa"/>
        <w:tblLook w:val="04A0" w:firstRow="1" w:lastRow="0" w:firstColumn="1" w:lastColumn="0" w:noHBand="0" w:noVBand="1"/>
      </w:tblPr>
      <w:tblGrid>
        <w:gridCol w:w="1775"/>
        <w:gridCol w:w="756"/>
        <w:gridCol w:w="756"/>
        <w:gridCol w:w="756"/>
        <w:gridCol w:w="756"/>
        <w:gridCol w:w="756"/>
        <w:gridCol w:w="756"/>
        <w:gridCol w:w="756"/>
        <w:gridCol w:w="636"/>
        <w:gridCol w:w="636"/>
        <w:gridCol w:w="756"/>
        <w:gridCol w:w="756"/>
        <w:gridCol w:w="636"/>
      </w:tblGrid>
      <w:tr w:rsidR="00020F9D" w:rsidTr="00020F9D">
        <w:trPr>
          <w:trHeight w:val="275"/>
        </w:trPr>
        <w:tc>
          <w:tcPr>
            <w:tcW w:w="1775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24" w:type="dxa"/>
            <w:gridSpan w:val="4"/>
          </w:tcPr>
          <w:p w:rsidR="00020F9D" w:rsidRDefault="00020F9D" w:rsidP="00020F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904" w:type="dxa"/>
            <w:gridSpan w:val="4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84" w:type="dxa"/>
            <w:gridSpan w:val="4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 %</w:t>
            </w:r>
          </w:p>
        </w:tc>
      </w:tr>
      <w:tr w:rsidR="00020F9D" w:rsidTr="00020F9D">
        <w:trPr>
          <w:trHeight w:val="566"/>
        </w:trPr>
        <w:tc>
          <w:tcPr>
            <w:tcW w:w="1775" w:type="dxa"/>
          </w:tcPr>
          <w:p w:rsidR="00020F9D" w:rsidRDefault="00020F9D" w:rsidP="00020F9D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020F9D" w:rsidRDefault="00020F9D" w:rsidP="00D1074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020F9D" w:rsidTr="00020F9D">
        <w:trPr>
          <w:trHeight w:val="550"/>
        </w:trPr>
        <w:tc>
          <w:tcPr>
            <w:tcW w:w="1775" w:type="dxa"/>
          </w:tcPr>
          <w:p w:rsidR="00020F9D" w:rsidRDefault="00020F9D" w:rsidP="00020F9D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20,27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51,26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</w:tr>
      <w:tr w:rsidR="00020F9D" w:rsidTr="00020F9D">
        <w:trPr>
          <w:trHeight w:val="550"/>
        </w:trPr>
        <w:tc>
          <w:tcPr>
            <w:tcW w:w="1775" w:type="dxa"/>
          </w:tcPr>
          <w:p w:rsidR="00020F9D" w:rsidRDefault="00020F9D" w:rsidP="00020F9D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32,84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25,74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38,97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43,18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020F9D" w:rsidTr="00020F9D">
        <w:trPr>
          <w:trHeight w:val="275"/>
        </w:trPr>
        <w:tc>
          <w:tcPr>
            <w:tcW w:w="1775" w:type="dxa"/>
          </w:tcPr>
          <w:p w:rsidR="00020F9D" w:rsidRDefault="00020F9D" w:rsidP="00020F9D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vAlign w:val="bottom"/>
          </w:tcPr>
          <w:p w:rsidR="00020F9D" w:rsidRPr="00020F9D" w:rsidRDefault="00020F9D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10749" w:rsidRPr="00D10749" w:rsidRDefault="00002DA3" w:rsidP="00D10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9"/>
        <w:gridCol w:w="1745"/>
        <w:gridCol w:w="1559"/>
        <w:gridCol w:w="2283"/>
      </w:tblGrid>
      <w:tr w:rsidR="00D10749" w:rsidRPr="00D10749" w:rsidTr="00A416C8">
        <w:trPr>
          <w:trHeight w:hRule="exact" w:val="591"/>
          <w:jc w:val="center"/>
        </w:trPr>
        <w:tc>
          <w:tcPr>
            <w:tcW w:w="10216" w:type="dxa"/>
            <w:gridSpan w:val="4"/>
          </w:tcPr>
          <w:p w:rsidR="00D10749" w:rsidRPr="00D10749" w:rsidRDefault="00D10749" w:rsidP="00A416C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D10749" w:rsidRPr="00D10749" w:rsidTr="00B93301">
        <w:trPr>
          <w:trHeight w:hRule="exact" w:val="708"/>
          <w:jc w:val="center"/>
        </w:trPr>
        <w:tc>
          <w:tcPr>
            <w:tcW w:w="4629" w:type="dxa"/>
          </w:tcPr>
          <w:p w:rsidR="00D10749" w:rsidRPr="00D10749" w:rsidRDefault="00D10749" w:rsidP="00A416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745" w:type="dxa"/>
            <w:vAlign w:val="center"/>
          </w:tcPr>
          <w:p w:rsidR="00D10749" w:rsidRPr="00020F9D" w:rsidRDefault="00020F9D" w:rsidP="00A416C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10749" w:rsidRPr="00020F9D" w:rsidRDefault="00020F9D" w:rsidP="00A416C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  <w:vAlign w:val="center"/>
          </w:tcPr>
          <w:p w:rsidR="00D10749" w:rsidRPr="00020F9D" w:rsidRDefault="00D10749" w:rsidP="00A416C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Окружающий мир</w:t>
            </w:r>
          </w:p>
        </w:tc>
      </w:tr>
      <w:tr w:rsidR="00B93301" w:rsidRPr="00D10749" w:rsidTr="00A416C8">
        <w:trPr>
          <w:trHeight w:hRule="exact" w:val="850"/>
          <w:jc w:val="center"/>
        </w:trPr>
        <w:tc>
          <w:tcPr>
            <w:tcW w:w="4629" w:type="dxa"/>
            <w:vAlign w:val="center"/>
          </w:tcPr>
          <w:p w:rsidR="00B93301" w:rsidRPr="00020F9D" w:rsidRDefault="00B93301" w:rsidP="00B9330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B93301" w:rsidRPr="00B93301" w:rsidRDefault="00B93301" w:rsidP="00B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B93301" w:rsidRPr="00B93301" w:rsidRDefault="00B93301" w:rsidP="00B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B93301" w:rsidRPr="00B93301" w:rsidRDefault="00B93301" w:rsidP="00B93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54,17 %</w:t>
            </w:r>
          </w:p>
        </w:tc>
      </w:tr>
      <w:tr w:rsidR="00B93301" w:rsidRPr="00D10749" w:rsidTr="00A416C8">
        <w:trPr>
          <w:trHeight w:hRule="exact" w:val="822"/>
          <w:jc w:val="center"/>
        </w:trPr>
        <w:tc>
          <w:tcPr>
            <w:tcW w:w="4629" w:type="dxa"/>
            <w:vAlign w:val="center"/>
          </w:tcPr>
          <w:p w:rsidR="00B93301" w:rsidRPr="00020F9D" w:rsidRDefault="00B93301" w:rsidP="00B9330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B93301" w:rsidRPr="00B93301" w:rsidRDefault="00B93301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B93301" w:rsidRPr="00B93301" w:rsidRDefault="00B93301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B93301" w:rsidRPr="00B93301" w:rsidRDefault="00B93301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45,83 %</w:t>
            </w:r>
          </w:p>
        </w:tc>
      </w:tr>
      <w:tr w:rsidR="00B93301" w:rsidRPr="00D10749" w:rsidTr="00A416C8">
        <w:trPr>
          <w:trHeight w:hRule="exact" w:val="716"/>
          <w:jc w:val="center"/>
        </w:trPr>
        <w:tc>
          <w:tcPr>
            <w:tcW w:w="4629" w:type="dxa"/>
            <w:vAlign w:val="center"/>
          </w:tcPr>
          <w:p w:rsidR="00B93301" w:rsidRPr="00020F9D" w:rsidRDefault="00B93301" w:rsidP="00B9330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B93301" w:rsidRPr="00B93301" w:rsidRDefault="00B93301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B93301" w:rsidRPr="00B93301" w:rsidRDefault="00B93301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B93301" w:rsidRPr="00B93301" w:rsidRDefault="00B93301" w:rsidP="00B93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416C8" w:rsidRDefault="00A416C8" w:rsidP="00D107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A50" w:rsidRPr="00E13A50" w:rsidRDefault="00E13A50" w:rsidP="00E13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A50">
        <w:rPr>
          <w:rFonts w:ascii="Times New Roman" w:hAnsi="Times New Roman" w:cs="Times New Roman"/>
          <w:sz w:val="24"/>
          <w:szCs w:val="24"/>
        </w:rPr>
        <w:lastRenderedPageBreak/>
        <w:t xml:space="preserve">Пятиклассники ДСШ </w:t>
      </w:r>
      <w:r w:rsidRPr="00E13A50">
        <w:rPr>
          <w:rFonts w:ascii="Times New Roman" w:hAnsi="Times New Roman" w:cs="Times New Roman"/>
          <w:sz w:val="24"/>
          <w:szCs w:val="24"/>
        </w:rPr>
        <w:t xml:space="preserve">№1 продемонстрировали освоение планируемых результатов по русскому </w:t>
      </w:r>
      <w:r w:rsidRPr="00E13A50">
        <w:rPr>
          <w:rFonts w:ascii="Times New Roman" w:hAnsi="Times New Roman" w:cs="Times New Roman"/>
          <w:sz w:val="24"/>
          <w:szCs w:val="24"/>
        </w:rPr>
        <w:t xml:space="preserve">языку </w:t>
      </w:r>
      <w:r w:rsidRPr="00E13A50">
        <w:rPr>
          <w:rFonts w:ascii="Times New Roman" w:hAnsi="Times New Roman" w:cs="Times New Roman"/>
          <w:sz w:val="24"/>
          <w:szCs w:val="24"/>
        </w:rPr>
        <w:t xml:space="preserve">по ряду умений ниже, чем в среднем по краю и </w:t>
      </w:r>
      <w:r w:rsidRPr="00E13A50">
        <w:rPr>
          <w:rFonts w:ascii="Times New Roman" w:hAnsi="Times New Roman" w:cs="Times New Roman"/>
          <w:sz w:val="24"/>
          <w:szCs w:val="24"/>
        </w:rPr>
        <w:t>району</w:t>
      </w:r>
      <w:r w:rsidRPr="00E13A50">
        <w:rPr>
          <w:rFonts w:ascii="Times New Roman" w:hAnsi="Times New Roman" w:cs="Times New Roman"/>
          <w:sz w:val="24"/>
          <w:szCs w:val="24"/>
        </w:rPr>
        <w:t>):</w:t>
      </w:r>
    </w:p>
    <w:p w:rsidR="00E13A50" w:rsidRPr="00E13A50" w:rsidRDefault="00E13A50" w:rsidP="00E13A5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1.Умение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E13A50" w:rsidRPr="00E13A50" w:rsidRDefault="00E13A50" w:rsidP="00E13A5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2. 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E13A50" w:rsidRDefault="00E13A50" w:rsidP="00E13A5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3.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  <w:r w:rsidRPr="00A220A3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E13A50">
        <w:rPr>
          <w:rFonts w:ascii="Times New Roman" w:hAnsi="Times New Roman" w:cs="Times New Roman"/>
          <w:sz w:val="24"/>
          <w:szCs w:val="24"/>
        </w:rPr>
        <w:t xml:space="preserve">Учителю русского языка необходимо, </w:t>
      </w:r>
      <w:r w:rsidRPr="00E13A50">
        <w:rPr>
          <w:rFonts w:ascii="Times New Roman" w:hAnsi="Times New Roman" w:cs="Times New Roman"/>
          <w:sz w:val="24"/>
          <w:szCs w:val="24"/>
        </w:rPr>
        <w:t>выделяя типичные ошибки, внести коррективы в рабоч</w:t>
      </w:r>
      <w:r w:rsidRPr="00E13A50">
        <w:rPr>
          <w:rFonts w:ascii="Times New Roman" w:hAnsi="Times New Roman" w:cs="Times New Roman"/>
          <w:sz w:val="24"/>
          <w:szCs w:val="24"/>
        </w:rPr>
        <w:t>ую</w:t>
      </w:r>
      <w:r w:rsidRPr="00E13A5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13A50">
        <w:rPr>
          <w:rFonts w:ascii="Times New Roman" w:hAnsi="Times New Roman" w:cs="Times New Roman"/>
          <w:sz w:val="24"/>
          <w:szCs w:val="24"/>
        </w:rPr>
        <w:t>у</w:t>
      </w:r>
      <w:r w:rsidRPr="00E13A50">
        <w:rPr>
          <w:rFonts w:ascii="Times New Roman" w:hAnsi="Times New Roman" w:cs="Times New Roman"/>
          <w:sz w:val="24"/>
          <w:szCs w:val="24"/>
        </w:rPr>
        <w:t>, усилить индивидуальную работу с уч-ся по овладению данными умениями.</w:t>
      </w:r>
    </w:p>
    <w:p w:rsidR="00E13A50" w:rsidRPr="00E13A50" w:rsidRDefault="00E13A50" w:rsidP="00E13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0A3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E13A50">
        <w:rPr>
          <w:rFonts w:ascii="Times New Roman" w:hAnsi="Times New Roman" w:cs="Times New Roman"/>
          <w:sz w:val="24"/>
          <w:szCs w:val="24"/>
        </w:rPr>
        <w:t>Пятиклассники ДСШ №1 продемонстрировали освоение планируемых результатов по русскому языку по ряду умений ниже, чем в среднем по краю и району):</w:t>
      </w:r>
    </w:p>
    <w:p w:rsidR="00B9328E" w:rsidRDefault="00E13A50" w:rsidP="00B932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E13A50">
        <w:rPr>
          <w:rFonts w:ascii="Times New Roman" w:hAnsi="Times New Roman" w:cs="Times New Roman"/>
          <w:i/>
          <w:sz w:val="24"/>
          <w:szCs w:val="24"/>
        </w:rPr>
        <w:br/>
        <w:t xml:space="preserve">       2.</w:t>
      </w:r>
      <w:r w:rsidRPr="00E13A50">
        <w:rPr>
          <w:rFonts w:ascii="Times New Roman" w:hAnsi="Times New Roman" w:cs="Times New Roman"/>
          <w:i/>
          <w:iCs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</w:t>
      </w:r>
      <w:r>
        <w:rPr>
          <w:rFonts w:ascii="Times New Roman" w:hAnsi="Times New Roman" w:cs="Times New Roman"/>
          <w:i/>
          <w:iCs/>
          <w:sz w:val="24"/>
          <w:szCs w:val="24"/>
        </w:rPr>
        <w:t>нные, делать выводы и прогнозы).</w:t>
      </w:r>
      <w:r w:rsidRPr="00A22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3A50">
        <w:rPr>
          <w:rFonts w:ascii="Times New Roman" w:hAnsi="Times New Roman" w:cs="Times New Roman"/>
          <w:sz w:val="24"/>
          <w:szCs w:val="24"/>
        </w:rPr>
        <w:t>Учител</w:t>
      </w:r>
      <w:r w:rsidRPr="00E13A50">
        <w:rPr>
          <w:rFonts w:ascii="Times New Roman" w:hAnsi="Times New Roman" w:cs="Times New Roman"/>
          <w:sz w:val="24"/>
          <w:szCs w:val="24"/>
        </w:rPr>
        <w:t>ю</w:t>
      </w:r>
      <w:r w:rsidRPr="00E13A50">
        <w:rPr>
          <w:rFonts w:ascii="Times New Roman" w:hAnsi="Times New Roman" w:cs="Times New Roman"/>
          <w:sz w:val="24"/>
          <w:szCs w:val="24"/>
        </w:rPr>
        <w:t xml:space="preserve"> </w:t>
      </w:r>
      <w:r w:rsidR="00B9328E">
        <w:rPr>
          <w:rFonts w:ascii="Times New Roman" w:hAnsi="Times New Roman" w:cs="Times New Roman"/>
          <w:sz w:val="24"/>
          <w:szCs w:val="24"/>
        </w:rPr>
        <w:t>математики</w:t>
      </w:r>
      <w:r w:rsidRPr="00E13A50">
        <w:rPr>
          <w:rFonts w:ascii="Times New Roman" w:hAnsi="Times New Roman" w:cs="Times New Roman"/>
          <w:sz w:val="24"/>
          <w:szCs w:val="24"/>
        </w:rPr>
        <w:t xml:space="preserve"> необходимо детально проанализировать детские работы, конкретизируя трудности, выделяя типичные ошибки. Например, становится видно, что основные сложности связаны с недостаточным опытом работы с исследовательскими задачами. В связи с этим следует внести определенные изменения в образовательную практику начальной школы.</w:t>
      </w:r>
    </w:p>
    <w:p w:rsidR="00B9328E" w:rsidRPr="00E13A50" w:rsidRDefault="00B9328E" w:rsidP="00B932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13A50">
        <w:rPr>
          <w:rFonts w:ascii="Times New Roman" w:hAnsi="Times New Roman" w:cs="Times New Roman"/>
          <w:sz w:val="24"/>
          <w:szCs w:val="24"/>
        </w:rPr>
        <w:t>Пятиклассники ДСШ №1 продемонстрировали освоение планируемых результатов по русскому языку по ряду умений ниже, чем в среднем по краю и району):</w:t>
      </w:r>
    </w:p>
    <w:p w:rsidR="00002DA3" w:rsidRPr="00B9328E" w:rsidRDefault="00E13A50" w:rsidP="00B932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28E">
        <w:rPr>
          <w:rFonts w:ascii="Times New Roman" w:hAnsi="Times New Roman" w:cs="Times New Roman"/>
          <w:sz w:val="24"/>
          <w:szCs w:val="24"/>
        </w:rPr>
        <w:t>1</w:t>
      </w:r>
      <w:r w:rsidRPr="00B9328E">
        <w:rPr>
          <w:rFonts w:ascii="Times New Roman" w:hAnsi="Times New Roman" w:cs="Times New Roman"/>
          <w:i/>
          <w:sz w:val="24"/>
          <w:szCs w:val="24"/>
        </w:rPr>
        <w:t>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  <w:r w:rsidRPr="00B9328E">
        <w:rPr>
          <w:rFonts w:ascii="Times New Roman" w:hAnsi="Times New Roman" w:cs="Times New Roman"/>
          <w:sz w:val="24"/>
          <w:szCs w:val="24"/>
        </w:rPr>
        <w:br/>
        <w:t xml:space="preserve">Учителям </w:t>
      </w:r>
      <w:r w:rsidR="00B9328E" w:rsidRPr="00B9328E">
        <w:rPr>
          <w:rFonts w:ascii="Times New Roman" w:hAnsi="Times New Roman" w:cs="Times New Roman"/>
          <w:sz w:val="24"/>
          <w:szCs w:val="24"/>
        </w:rPr>
        <w:t>биологии и гео</w:t>
      </w:r>
      <w:r w:rsidR="00D87BF3">
        <w:rPr>
          <w:rFonts w:ascii="Times New Roman" w:hAnsi="Times New Roman" w:cs="Times New Roman"/>
          <w:sz w:val="24"/>
          <w:szCs w:val="24"/>
        </w:rPr>
        <w:t xml:space="preserve">графии </w:t>
      </w:r>
      <w:r w:rsidR="00B9328E" w:rsidRPr="00B9328E">
        <w:rPr>
          <w:rFonts w:ascii="Times New Roman" w:hAnsi="Times New Roman" w:cs="Times New Roman"/>
          <w:sz w:val="24"/>
          <w:szCs w:val="24"/>
        </w:rPr>
        <w:t>необходимо</w:t>
      </w:r>
      <w:r w:rsidRPr="00B9328E">
        <w:rPr>
          <w:rFonts w:ascii="Times New Roman" w:hAnsi="Times New Roman" w:cs="Times New Roman"/>
          <w:sz w:val="24"/>
          <w:szCs w:val="24"/>
        </w:rPr>
        <w:t>,</w:t>
      </w:r>
      <w:r w:rsidR="00B9328E" w:rsidRPr="00B9328E">
        <w:rPr>
          <w:rFonts w:ascii="Times New Roman" w:hAnsi="Times New Roman" w:cs="Times New Roman"/>
          <w:sz w:val="24"/>
          <w:szCs w:val="24"/>
        </w:rPr>
        <w:t xml:space="preserve"> </w:t>
      </w:r>
      <w:r w:rsidRPr="00B9328E">
        <w:rPr>
          <w:rFonts w:ascii="Times New Roman" w:hAnsi="Times New Roman" w:cs="Times New Roman"/>
          <w:sz w:val="24"/>
          <w:szCs w:val="24"/>
        </w:rPr>
        <w:t xml:space="preserve">выделяя типичные ошибки, внести определенные изменения по конструированию заданий по </w:t>
      </w:r>
      <w:r w:rsidR="00B9328E" w:rsidRPr="00B9328E">
        <w:rPr>
          <w:rFonts w:ascii="Times New Roman" w:hAnsi="Times New Roman" w:cs="Times New Roman"/>
          <w:sz w:val="24"/>
          <w:szCs w:val="24"/>
        </w:rPr>
        <w:t>биологии и географии</w:t>
      </w:r>
      <w:r w:rsidRPr="00B9328E">
        <w:rPr>
          <w:rFonts w:ascii="Times New Roman" w:hAnsi="Times New Roman" w:cs="Times New Roman"/>
          <w:sz w:val="24"/>
          <w:szCs w:val="24"/>
        </w:rPr>
        <w:t>.</w:t>
      </w:r>
    </w:p>
    <w:p w:rsidR="00B93301" w:rsidRDefault="00B93301" w:rsidP="00002D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</w:t>
      </w:r>
    </w:p>
    <w:p w:rsidR="00B93301" w:rsidRPr="00D10749" w:rsidRDefault="00B93301" w:rsidP="00B9330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1149" w:type="dxa"/>
        <w:tblInd w:w="-1241" w:type="dxa"/>
        <w:tblLayout w:type="fixed"/>
        <w:tblLook w:val="04A0" w:firstRow="1" w:lastRow="0" w:firstColumn="1" w:lastColumn="0" w:noHBand="0" w:noVBand="1"/>
      </w:tblPr>
      <w:tblGrid>
        <w:gridCol w:w="867"/>
        <w:gridCol w:w="653"/>
        <w:gridCol w:w="850"/>
        <w:gridCol w:w="694"/>
        <w:gridCol w:w="724"/>
        <w:gridCol w:w="762"/>
        <w:gridCol w:w="625"/>
        <w:gridCol w:w="625"/>
        <w:gridCol w:w="530"/>
        <w:gridCol w:w="530"/>
        <w:gridCol w:w="625"/>
        <w:gridCol w:w="625"/>
        <w:gridCol w:w="530"/>
        <w:gridCol w:w="633"/>
        <w:gridCol w:w="516"/>
        <w:gridCol w:w="710"/>
        <w:gridCol w:w="650"/>
      </w:tblGrid>
      <w:tr w:rsidR="00B93301" w:rsidTr="005A404A">
        <w:trPr>
          <w:trHeight w:val="556"/>
        </w:trPr>
        <w:tc>
          <w:tcPr>
            <w:tcW w:w="867" w:type="dxa"/>
          </w:tcPr>
          <w:p w:rsidR="00B93301" w:rsidRDefault="00B9330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1" w:type="dxa"/>
            <w:gridSpan w:val="4"/>
          </w:tcPr>
          <w:p w:rsidR="00B93301" w:rsidRDefault="00B93301" w:rsidP="00A416C8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542" w:type="dxa"/>
            <w:gridSpan w:val="4"/>
          </w:tcPr>
          <w:p w:rsidR="00B93301" w:rsidRDefault="00B9330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310" w:type="dxa"/>
            <w:gridSpan w:val="4"/>
          </w:tcPr>
          <w:p w:rsidR="00B93301" w:rsidRDefault="00B9330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%</w:t>
            </w:r>
          </w:p>
        </w:tc>
        <w:tc>
          <w:tcPr>
            <w:tcW w:w="2509" w:type="dxa"/>
            <w:gridSpan w:val="4"/>
          </w:tcPr>
          <w:p w:rsidR="00B93301" w:rsidRDefault="00B9330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B93301" w:rsidTr="00E13A50">
        <w:trPr>
          <w:trHeight w:val="507"/>
        </w:trPr>
        <w:tc>
          <w:tcPr>
            <w:tcW w:w="867" w:type="dxa"/>
          </w:tcPr>
          <w:p w:rsidR="00B93301" w:rsidRDefault="00B93301" w:rsidP="00B9330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3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0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B93301" w:rsidRDefault="00B93301" w:rsidP="00B9330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13E9B" w:rsidTr="00E13A50">
        <w:trPr>
          <w:trHeight w:val="1113"/>
        </w:trPr>
        <w:tc>
          <w:tcPr>
            <w:tcW w:w="867" w:type="dxa"/>
          </w:tcPr>
          <w:p w:rsidR="00113E9B" w:rsidRDefault="00113E9B" w:rsidP="00113E9B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653" w:type="dxa"/>
            <w:vAlign w:val="bottom"/>
          </w:tcPr>
          <w:p w:rsidR="00113E9B" w:rsidRPr="00113E9B" w:rsidRDefault="00113E9B" w:rsidP="0011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85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694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724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62" w:type="dxa"/>
            <w:vAlign w:val="bottom"/>
          </w:tcPr>
          <w:p w:rsidR="00113E9B" w:rsidRPr="00113E9B" w:rsidRDefault="00113E9B" w:rsidP="00113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625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625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530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530" w:type="dxa"/>
            <w:vAlign w:val="bottom"/>
          </w:tcPr>
          <w:p w:rsidR="00113E9B" w:rsidRPr="005A404A" w:rsidRDefault="00113E9B" w:rsidP="0011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625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625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530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633" w:type="dxa"/>
            <w:vAlign w:val="bottom"/>
          </w:tcPr>
          <w:p w:rsidR="00113E9B" w:rsidRPr="00113E9B" w:rsidRDefault="00113E9B" w:rsidP="0011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  <w:tc>
          <w:tcPr>
            <w:tcW w:w="516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71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32,56</w:t>
            </w:r>
          </w:p>
        </w:tc>
        <w:tc>
          <w:tcPr>
            <w:tcW w:w="65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</w:tr>
      <w:tr w:rsidR="00113E9B" w:rsidTr="00E13A50">
        <w:trPr>
          <w:trHeight w:val="1113"/>
        </w:trPr>
        <w:tc>
          <w:tcPr>
            <w:tcW w:w="867" w:type="dxa"/>
          </w:tcPr>
          <w:p w:rsidR="00113E9B" w:rsidRDefault="00113E9B" w:rsidP="00113E9B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Дзержинский район</w:t>
            </w:r>
          </w:p>
        </w:tc>
        <w:tc>
          <w:tcPr>
            <w:tcW w:w="653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85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694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33,57</w:t>
            </w:r>
          </w:p>
        </w:tc>
        <w:tc>
          <w:tcPr>
            <w:tcW w:w="724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9,79</w:t>
            </w:r>
          </w:p>
        </w:tc>
        <w:tc>
          <w:tcPr>
            <w:tcW w:w="762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26,24</w:t>
            </w:r>
          </w:p>
        </w:tc>
        <w:tc>
          <w:tcPr>
            <w:tcW w:w="625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</w:t>
            </w:r>
          </w:p>
        </w:tc>
        <w:tc>
          <w:tcPr>
            <w:tcW w:w="625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530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530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9,22</w:t>
            </w:r>
          </w:p>
        </w:tc>
        <w:tc>
          <w:tcPr>
            <w:tcW w:w="625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625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530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633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516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45,07</w:t>
            </w:r>
          </w:p>
        </w:tc>
        <w:tc>
          <w:tcPr>
            <w:tcW w:w="71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  <w:tc>
          <w:tcPr>
            <w:tcW w:w="65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</w:tr>
      <w:tr w:rsidR="00113E9B" w:rsidTr="00E13A50">
        <w:trPr>
          <w:trHeight w:val="556"/>
        </w:trPr>
        <w:tc>
          <w:tcPr>
            <w:tcW w:w="867" w:type="dxa"/>
          </w:tcPr>
          <w:p w:rsidR="00113E9B" w:rsidRDefault="00113E9B" w:rsidP="00113E9B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653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85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94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724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762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5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625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30" w:type="dxa"/>
            <w:vAlign w:val="bottom"/>
          </w:tcPr>
          <w:p w:rsidR="00113E9B" w:rsidRPr="00113E9B" w:rsidRDefault="00113E9B" w:rsidP="00113E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625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625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530" w:type="dxa"/>
            <w:vAlign w:val="bottom"/>
          </w:tcPr>
          <w:p w:rsidR="00113E9B" w:rsidRPr="005A404A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633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71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650" w:type="dxa"/>
            <w:vAlign w:val="bottom"/>
          </w:tcPr>
          <w:p w:rsidR="00113E9B" w:rsidRPr="00113E9B" w:rsidRDefault="00113E9B" w:rsidP="00113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</w:tbl>
    <w:p w:rsidR="00B93301" w:rsidRPr="00D10749" w:rsidRDefault="00B93301" w:rsidP="00B93301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82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9"/>
        <w:gridCol w:w="1745"/>
        <w:gridCol w:w="1559"/>
        <w:gridCol w:w="2283"/>
      </w:tblGrid>
      <w:tr w:rsidR="00D87BF3" w:rsidRPr="00D10749" w:rsidTr="00D87BF3">
        <w:trPr>
          <w:trHeight w:hRule="exact" w:val="591"/>
        </w:trPr>
        <w:tc>
          <w:tcPr>
            <w:tcW w:w="10216" w:type="dxa"/>
            <w:gridSpan w:val="4"/>
          </w:tcPr>
          <w:p w:rsidR="00D87BF3" w:rsidRPr="00D10749" w:rsidRDefault="00D87BF3" w:rsidP="00D87BF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D87BF3" w:rsidRPr="00D10749" w:rsidTr="00D87BF3">
        <w:trPr>
          <w:trHeight w:hRule="exact" w:val="708"/>
        </w:trPr>
        <w:tc>
          <w:tcPr>
            <w:tcW w:w="4629" w:type="dxa"/>
          </w:tcPr>
          <w:p w:rsidR="00D87BF3" w:rsidRPr="00D10749" w:rsidRDefault="00D87BF3" w:rsidP="00D87BF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745" w:type="dxa"/>
            <w:vAlign w:val="center"/>
          </w:tcPr>
          <w:p w:rsidR="00D87BF3" w:rsidRPr="00020F9D" w:rsidRDefault="00D87BF3" w:rsidP="00D87BF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87BF3" w:rsidRPr="00020F9D" w:rsidRDefault="00D87BF3" w:rsidP="00D87BF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  <w:vAlign w:val="center"/>
          </w:tcPr>
          <w:p w:rsidR="00D87BF3" w:rsidRPr="00020F9D" w:rsidRDefault="00D87BF3" w:rsidP="00D87BF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Окружающий мир</w:t>
            </w:r>
          </w:p>
        </w:tc>
      </w:tr>
      <w:tr w:rsidR="00D87BF3" w:rsidRPr="00D10749" w:rsidTr="00D87BF3">
        <w:trPr>
          <w:trHeight w:hRule="exact" w:val="850"/>
        </w:trPr>
        <w:tc>
          <w:tcPr>
            <w:tcW w:w="4629" w:type="dxa"/>
            <w:vAlign w:val="center"/>
          </w:tcPr>
          <w:p w:rsidR="00D87BF3" w:rsidRPr="00020F9D" w:rsidRDefault="00D87BF3" w:rsidP="00D87BF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D87BF3" w:rsidRPr="00B93301" w:rsidRDefault="00D87BF3" w:rsidP="00D8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D87BF3" w:rsidRPr="00B93301" w:rsidRDefault="00D87BF3" w:rsidP="00D8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D87BF3" w:rsidRPr="00B93301" w:rsidRDefault="00D87BF3" w:rsidP="00D8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54,17 %</w:t>
            </w:r>
          </w:p>
        </w:tc>
      </w:tr>
      <w:tr w:rsidR="00D87BF3" w:rsidRPr="00D10749" w:rsidTr="00D87BF3">
        <w:trPr>
          <w:trHeight w:hRule="exact" w:val="822"/>
        </w:trPr>
        <w:tc>
          <w:tcPr>
            <w:tcW w:w="4629" w:type="dxa"/>
            <w:vAlign w:val="center"/>
          </w:tcPr>
          <w:p w:rsidR="00D87BF3" w:rsidRPr="00020F9D" w:rsidRDefault="00D87BF3" w:rsidP="00D87BF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D87BF3" w:rsidRPr="00B93301" w:rsidRDefault="00D87BF3" w:rsidP="00D87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D87BF3" w:rsidRPr="00B93301" w:rsidRDefault="00D87BF3" w:rsidP="00D87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D87BF3" w:rsidRPr="00B93301" w:rsidRDefault="00D87BF3" w:rsidP="00D87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45,83 %</w:t>
            </w:r>
          </w:p>
        </w:tc>
      </w:tr>
      <w:tr w:rsidR="00D87BF3" w:rsidRPr="00D10749" w:rsidTr="00D87BF3">
        <w:trPr>
          <w:trHeight w:hRule="exact" w:val="716"/>
        </w:trPr>
        <w:tc>
          <w:tcPr>
            <w:tcW w:w="4629" w:type="dxa"/>
            <w:vAlign w:val="center"/>
          </w:tcPr>
          <w:p w:rsidR="00D87BF3" w:rsidRPr="00020F9D" w:rsidRDefault="00D87BF3" w:rsidP="00D87BF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D87BF3" w:rsidRPr="00B93301" w:rsidRDefault="00D87BF3" w:rsidP="00D87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D87BF3" w:rsidRPr="00B93301" w:rsidRDefault="00D87BF3" w:rsidP="00D87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D87BF3" w:rsidRPr="00B93301" w:rsidRDefault="00D87BF3" w:rsidP="00D87B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664D9" w:rsidRDefault="006664D9" w:rsidP="00D87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4D9" w:rsidRDefault="006664D9" w:rsidP="006664D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4D9" w:rsidRDefault="006664D9" w:rsidP="006664D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</w:t>
      </w:r>
    </w:p>
    <w:p w:rsidR="006664D9" w:rsidRPr="00D10749" w:rsidRDefault="00D87BF3" w:rsidP="00D87BF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157" w:type="dxa"/>
        <w:tblInd w:w="-431" w:type="dxa"/>
        <w:tblLook w:val="04A0" w:firstRow="1" w:lastRow="0" w:firstColumn="1" w:lastColumn="0" w:noHBand="0" w:noVBand="1"/>
      </w:tblPr>
      <w:tblGrid>
        <w:gridCol w:w="1775"/>
        <w:gridCol w:w="717"/>
        <w:gridCol w:w="717"/>
        <w:gridCol w:w="717"/>
        <w:gridCol w:w="606"/>
        <w:gridCol w:w="717"/>
        <w:gridCol w:w="717"/>
        <w:gridCol w:w="717"/>
        <w:gridCol w:w="717"/>
        <w:gridCol w:w="717"/>
        <w:gridCol w:w="717"/>
        <w:gridCol w:w="717"/>
        <w:gridCol w:w="606"/>
      </w:tblGrid>
      <w:tr w:rsidR="00847591" w:rsidTr="00847591">
        <w:trPr>
          <w:trHeight w:val="287"/>
        </w:trPr>
        <w:tc>
          <w:tcPr>
            <w:tcW w:w="1775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 w:rsidR="006664D9" w:rsidRDefault="006664D9" w:rsidP="00A416C8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868" w:type="dxa"/>
            <w:gridSpan w:val="4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57" w:type="dxa"/>
            <w:gridSpan w:val="4"/>
          </w:tcPr>
          <w:p w:rsidR="006664D9" w:rsidRDefault="006664D9" w:rsidP="006664D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%</w:t>
            </w:r>
          </w:p>
        </w:tc>
      </w:tr>
      <w:tr w:rsidR="00847591" w:rsidTr="00847591">
        <w:trPr>
          <w:trHeight w:val="592"/>
        </w:trPr>
        <w:tc>
          <w:tcPr>
            <w:tcW w:w="1775" w:type="dxa"/>
          </w:tcPr>
          <w:p w:rsidR="006664D9" w:rsidRDefault="006664D9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6664D9" w:rsidRDefault="006664D9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47591" w:rsidTr="00847591">
        <w:trPr>
          <w:trHeight w:val="575"/>
        </w:trPr>
        <w:tc>
          <w:tcPr>
            <w:tcW w:w="1775" w:type="dxa"/>
          </w:tcPr>
          <w:p w:rsidR="00847591" w:rsidRDefault="00847591" w:rsidP="0084759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26,59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48,75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21,72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32,99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17,43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28,73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6,48</w:t>
            </w:r>
          </w:p>
        </w:tc>
      </w:tr>
      <w:tr w:rsidR="00847591" w:rsidTr="00847591">
        <w:trPr>
          <w:trHeight w:val="575"/>
        </w:trPr>
        <w:tc>
          <w:tcPr>
            <w:tcW w:w="1775" w:type="dxa"/>
          </w:tcPr>
          <w:p w:rsidR="00847591" w:rsidRDefault="00847591" w:rsidP="0084759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24,79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23,97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19,17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28,33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847591" w:rsidTr="00847591">
        <w:trPr>
          <w:trHeight w:val="287"/>
        </w:trPr>
        <w:tc>
          <w:tcPr>
            <w:tcW w:w="1775" w:type="dxa"/>
          </w:tcPr>
          <w:p w:rsidR="00847591" w:rsidRDefault="00847591" w:rsidP="0084759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26,32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38,89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31,48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22,64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1,89</w:t>
            </w:r>
          </w:p>
        </w:tc>
      </w:tr>
      <w:tr w:rsidR="006664D9" w:rsidTr="00847591">
        <w:trPr>
          <w:trHeight w:val="287"/>
        </w:trPr>
        <w:tc>
          <w:tcPr>
            <w:tcW w:w="1775" w:type="dxa"/>
          </w:tcPr>
          <w:p w:rsidR="006664D9" w:rsidRDefault="006664D9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  <w:vAlign w:val="bottom"/>
          </w:tcPr>
          <w:p w:rsidR="006664D9" w:rsidRPr="006664D9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 %</w:t>
            </w:r>
          </w:p>
        </w:tc>
        <w:tc>
          <w:tcPr>
            <w:tcW w:w="2868" w:type="dxa"/>
            <w:gridSpan w:val="4"/>
            <w:vAlign w:val="bottom"/>
          </w:tcPr>
          <w:p w:rsidR="006664D9" w:rsidRPr="006664D9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 %</w:t>
            </w:r>
          </w:p>
        </w:tc>
        <w:tc>
          <w:tcPr>
            <w:tcW w:w="2757" w:type="dxa"/>
            <w:gridSpan w:val="4"/>
            <w:vAlign w:val="bottom"/>
          </w:tcPr>
          <w:p w:rsidR="006664D9" w:rsidRPr="006664D9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История%</w:t>
            </w:r>
          </w:p>
        </w:tc>
      </w:tr>
      <w:tr w:rsidR="00847591" w:rsidTr="00847591">
        <w:trPr>
          <w:trHeight w:val="287"/>
        </w:trPr>
        <w:tc>
          <w:tcPr>
            <w:tcW w:w="1775" w:type="dxa"/>
          </w:tcPr>
          <w:p w:rsidR="006664D9" w:rsidRDefault="006664D9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6664D9" w:rsidRPr="00847591" w:rsidRDefault="006664D9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47591" w:rsidTr="00847591">
        <w:trPr>
          <w:trHeight w:val="287"/>
        </w:trPr>
        <w:tc>
          <w:tcPr>
            <w:tcW w:w="1775" w:type="dxa"/>
          </w:tcPr>
          <w:p w:rsidR="00847591" w:rsidRDefault="00847591" w:rsidP="0084759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24,96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5,67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22,45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48,66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23,67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</w:tr>
      <w:tr w:rsidR="00847591" w:rsidTr="00847591">
        <w:trPr>
          <w:trHeight w:val="287"/>
        </w:trPr>
        <w:tc>
          <w:tcPr>
            <w:tcW w:w="1775" w:type="dxa"/>
          </w:tcPr>
          <w:p w:rsidR="00847591" w:rsidRDefault="00847591" w:rsidP="0084759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15,25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34,75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47,54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27,56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</w:tr>
      <w:tr w:rsidR="00847591" w:rsidTr="00847591">
        <w:trPr>
          <w:trHeight w:val="287"/>
        </w:trPr>
        <w:tc>
          <w:tcPr>
            <w:tcW w:w="1775" w:type="dxa"/>
          </w:tcPr>
          <w:p w:rsidR="00847591" w:rsidRDefault="00847591" w:rsidP="00847591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28,85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17,31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1,82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57,89</w:t>
            </w:r>
          </w:p>
        </w:tc>
        <w:tc>
          <w:tcPr>
            <w:tcW w:w="717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29,82</w:t>
            </w:r>
          </w:p>
        </w:tc>
        <w:tc>
          <w:tcPr>
            <w:tcW w:w="606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</w:tr>
    </w:tbl>
    <w:p w:rsidR="006664D9" w:rsidRDefault="006664D9" w:rsidP="006664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601"/>
        <w:gridCol w:w="1118"/>
        <w:gridCol w:w="1332"/>
        <w:gridCol w:w="1212"/>
        <w:gridCol w:w="1100"/>
        <w:gridCol w:w="1191"/>
      </w:tblGrid>
      <w:tr w:rsidR="00847591" w:rsidTr="00A416C8">
        <w:tc>
          <w:tcPr>
            <w:tcW w:w="9345" w:type="dxa"/>
            <w:gridSpan w:val="7"/>
          </w:tcPr>
          <w:p w:rsidR="00847591" w:rsidRDefault="00847591" w:rsidP="00847591">
            <w:pPr>
              <w:jc w:val="center"/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847591" w:rsidTr="00847591">
        <w:tc>
          <w:tcPr>
            <w:tcW w:w="1791" w:type="dxa"/>
          </w:tcPr>
          <w:p w:rsidR="00847591" w:rsidRPr="00D10749" w:rsidRDefault="00847591" w:rsidP="0084759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601" w:type="dxa"/>
          </w:tcPr>
          <w:p w:rsidR="00847591" w:rsidRPr="00847591" w:rsidRDefault="00847591" w:rsidP="00847591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Математика</w:t>
            </w:r>
          </w:p>
        </w:tc>
        <w:tc>
          <w:tcPr>
            <w:tcW w:w="1118" w:type="dxa"/>
          </w:tcPr>
          <w:p w:rsidR="00847591" w:rsidRPr="00847591" w:rsidRDefault="00847591" w:rsidP="00847591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Русский</w:t>
            </w:r>
          </w:p>
          <w:p w:rsidR="00847591" w:rsidRPr="00847591" w:rsidRDefault="00847591" w:rsidP="00847591">
            <w:pPr>
              <w:rPr>
                <w:b/>
                <w:i/>
              </w:rPr>
            </w:pPr>
            <w:proofErr w:type="gramStart"/>
            <w:r w:rsidRPr="00847591">
              <w:rPr>
                <w:b/>
                <w:i/>
              </w:rPr>
              <w:t>язык</w:t>
            </w:r>
            <w:proofErr w:type="gramEnd"/>
          </w:p>
        </w:tc>
        <w:tc>
          <w:tcPr>
            <w:tcW w:w="1332" w:type="dxa"/>
          </w:tcPr>
          <w:p w:rsidR="00847591" w:rsidRPr="00847591" w:rsidRDefault="00847591" w:rsidP="00847591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Общество-</w:t>
            </w:r>
          </w:p>
          <w:p w:rsidR="00847591" w:rsidRPr="00847591" w:rsidRDefault="00847591" w:rsidP="00847591">
            <w:pPr>
              <w:rPr>
                <w:b/>
                <w:i/>
              </w:rPr>
            </w:pPr>
            <w:proofErr w:type="gramStart"/>
            <w:r w:rsidRPr="00847591">
              <w:rPr>
                <w:b/>
                <w:i/>
              </w:rPr>
              <w:t>знание</w:t>
            </w:r>
            <w:proofErr w:type="gramEnd"/>
          </w:p>
        </w:tc>
        <w:tc>
          <w:tcPr>
            <w:tcW w:w="1212" w:type="dxa"/>
          </w:tcPr>
          <w:p w:rsidR="00847591" w:rsidRPr="00847591" w:rsidRDefault="00847591" w:rsidP="00847591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Биология</w:t>
            </w:r>
          </w:p>
        </w:tc>
        <w:tc>
          <w:tcPr>
            <w:tcW w:w="1100" w:type="dxa"/>
          </w:tcPr>
          <w:p w:rsidR="00847591" w:rsidRPr="00847591" w:rsidRDefault="00847591" w:rsidP="00847591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Геогра</w:t>
            </w:r>
            <w:proofErr w:type="spellEnd"/>
            <w:r w:rsidRPr="00847591">
              <w:rPr>
                <w:b/>
                <w:i/>
              </w:rPr>
              <w:t>-</w:t>
            </w:r>
          </w:p>
          <w:p w:rsidR="00847591" w:rsidRPr="00847591" w:rsidRDefault="00847591" w:rsidP="00847591">
            <w:pPr>
              <w:rPr>
                <w:b/>
                <w:i/>
              </w:rPr>
            </w:pPr>
            <w:proofErr w:type="spellStart"/>
            <w:proofErr w:type="gramStart"/>
            <w:r w:rsidRPr="00847591">
              <w:rPr>
                <w:b/>
                <w:i/>
              </w:rPr>
              <w:t>фия</w:t>
            </w:r>
            <w:proofErr w:type="spellEnd"/>
            <w:proofErr w:type="gramEnd"/>
          </w:p>
        </w:tc>
        <w:tc>
          <w:tcPr>
            <w:tcW w:w="1191" w:type="dxa"/>
          </w:tcPr>
          <w:p w:rsidR="00847591" w:rsidRPr="00847591" w:rsidRDefault="00847591" w:rsidP="00847591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История</w:t>
            </w:r>
          </w:p>
        </w:tc>
      </w:tr>
      <w:tr w:rsidR="00847591" w:rsidTr="00A416C8">
        <w:tc>
          <w:tcPr>
            <w:tcW w:w="1791" w:type="dxa"/>
            <w:vAlign w:val="center"/>
          </w:tcPr>
          <w:p w:rsidR="00847591" w:rsidRPr="00020F9D" w:rsidRDefault="00847591" w:rsidP="0084759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601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71,93</w:t>
            </w:r>
          </w:p>
        </w:tc>
        <w:tc>
          <w:tcPr>
            <w:tcW w:w="1118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62,96</w:t>
            </w:r>
          </w:p>
        </w:tc>
        <w:tc>
          <w:tcPr>
            <w:tcW w:w="1332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77,36</w:t>
            </w:r>
          </w:p>
        </w:tc>
        <w:tc>
          <w:tcPr>
            <w:tcW w:w="1212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86,54</w:t>
            </w:r>
          </w:p>
        </w:tc>
        <w:tc>
          <w:tcPr>
            <w:tcW w:w="1100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25,45</w:t>
            </w:r>
          </w:p>
        </w:tc>
        <w:tc>
          <w:tcPr>
            <w:tcW w:w="1191" w:type="dxa"/>
            <w:vAlign w:val="bottom"/>
          </w:tcPr>
          <w:p w:rsidR="00847591" w:rsidRDefault="00847591" w:rsidP="008475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63,16</w:t>
            </w:r>
          </w:p>
        </w:tc>
      </w:tr>
      <w:tr w:rsidR="00847591" w:rsidTr="00A416C8">
        <w:tc>
          <w:tcPr>
            <w:tcW w:w="1791" w:type="dxa"/>
            <w:vAlign w:val="center"/>
          </w:tcPr>
          <w:p w:rsidR="00847591" w:rsidRPr="00020F9D" w:rsidRDefault="00847591" w:rsidP="0084759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601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28,07</w:t>
            </w:r>
          </w:p>
        </w:tc>
        <w:tc>
          <w:tcPr>
            <w:tcW w:w="1118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31,48</w:t>
            </w:r>
          </w:p>
        </w:tc>
        <w:tc>
          <w:tcPr>
            <w:tcW w:w="1332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20,75</w:t>
            </w:r>
          </w:p>
        </w:tc>
        <w:tc>
          <w:tcPr>
            <w:tcW w:w="1212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100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1191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35,09</w:t>
            </w:r>
          </w:p>
        </w:tc>
      </w:tr>
      <w:tr w:rsidR="00847591" w:rsidTr="00A416C8">
        <w:tc>
          <w:tcPr>
            <w:tcW w:w="1791" w:type="dxa"/>
            <w:vAlign w:val="center"/>
          </w:tcPr>
          <w:p w:rsidR="00847591" w:rsidRPr="00020F9D" w:rsidRDefault="00847591" w:rsidP="0084759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601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8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1332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1,89</w:t>
            </w:r>
          </w:p>
        </w:tc>
        <w:tc>
          <w:tcPr>
            <w:tcW w:w="1212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00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1,82</w:t>
            </w:r>
          </w:p>
        </w:tc>
        <w:tc>
          <w:tcPr>
            <w:tcW w:w="1191" w:type="dxa"/>
            <w:vAlign w:val="bottom"/>
          </w:tcPr>
          <w:p w:rsidR="00847591" w:rsidRDefault="00847591" w:rsidP="00847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</w:tr>
    </w:tbl>
    <w:p w:rsidR="00A416C8" w:rsidRDefault="00A416C8" w:rsidP="00D87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91" w:rsidRDefault="00847591" w:rsidP="0084759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</w:t>
      </w:r>
    </w:p>
    <w:p w:rsidR="00847591" w:rsidRPr="00D10749" w:rsidRDefault="00D87BF3" w:rsidP="00D87BF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157" w:type="dxa"/>
        <w:tblInd w:w="-431" w:type="dxa"/>
        <w:tblLook w:val="04A0" w:firstRow="1" w:lastRow="0" w:firstColumn="1" w:lastColumn="0" w:noHBand="0" w:noVBand="1"/>
      </w:tblPr>
      <w:tblGrid>
        <w:gridCol w:w="1775"/>
        <w:gridCol w:w="717"/>
        <w:gridCol w:w="717"/>
        <w:gridCol w:w="717"/>
        <w:gridCol w:w="606"/>
        <w:gridCol w:w="717"/>
        <w:gridCol w:w="717"/>
        <w:gridCol w:w="717"/>
        <w:gridCol w:w="717"/>
        <w:gridCol w:w="717"/>
        <w:gridCol w:w="717"/>
        <w:gridCol w:w="717"/>
        <w:gridCol w:w="606"/>
      </w:tblGrid>
      <w:tr w:rsidR="00847591" w:rsidTr="00A416C8">
        <w:trPr>
          <w:trHeight w:val="287"/>
        </w:trPr>
        <w:tc>
          <w:tcPr>
            <w:tcW w:w="1775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 w:rsidR="00847591" w:rsidRDefault="00847591" w:rsidP="00A416C8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868" w:type="dxa"/>
            <w:gridSpan w:val="4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57" w:type="dxa"/>
            <w:gridSpan w:val="4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%</w:t>
            </w:r>
          </w:p>
        </w:tc>
      </w:tr>
      <w:tr w:rsidR="00847591" w:rsidTr="00A416C8">
        <w:trPr>
          <w:trHeight w:val="592"/>
        </w:trPr>
        <w:tc>
          <w:tcPr>
            <w:tcW w:w="1775" w:type="dxa"/>
          </w:tcPr>
          <w:p w:rsidR="00847591" w:rsidRDefault="00847591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47591" w:rsidRDefault="00847591" w:rsidP="00A416C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416C8" w:rsidTr="00A416C8">
        <w:trPr>
          <w:trHeight w:val="575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22,77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42,82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47,82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25,62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3,99</w:t>
            </w:r>
          </w:p>
        </w:tc>
      </w:tr>
      <w:tr w:rsidR="00A416C8" w:rsidTr="00A416C8">
        <w:trPr>
          <w:trHeight w:val="575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56,41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</w:tr>
      <w:tr w:rsidR="00A416C8" w:rsidTr="00A416C8">
        <w:trPr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26,09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11,76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47591" w:rsidTr="00A416C8">
        <w:trPr>
          <w:trHeight w:val="287"/>
        </w:trPr>
        <w:tc>
          <w:tcPr>
            <w:tcW w:w="1775" w:type="dxa"/>
          </w:tcPr>
          <w:p w:rsidR="00847591" w:rsidRDefault="00847591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  <w:vAlign w:val="bottom"/>
          </w:tcPr>
          <w:p w:rsidR="00847591" w:rsidRPr="006664D9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 %</w:t>
            </w:r>
          </w:p>
        </w:tc>
        <w:tc>
          <w:tcPr>
            <w:tcW w:w="2868" w:type="dxa"/>
            <w:gridSpan w:val="4"/>
            <w:vAlign w:val="bottom"/>
          </w:tcPr>
          <w:p w:rsidR="00847591" w:rsidRPr="006664D9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 %</w:t>
            </w:r>
          </w:p>
        </w:tc>
        <w:tc>
          <w:tcPr>
            <w:tcW w:w="2757" w:type="dxa"/>
            <w:gridSpan w:val="4"/>
            <w:vAlign w:val="bottom"/>
          </w:tcPr>
          <w:p w:rsidR="00847591" w:rsidRPr="006664D9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История%</w:t>
            </w:r>
          </w:p>
        </w:tc>
      </w:tr>
      <w:tr w:rsidR="00847591" w:rsidTr="00A416C8">
        <w:trPr>
          <w:trHeight w:val="287"/>
        </w:trPr>
        <w:tc>
          <w:tcPr>
            <w:tcW w:w="1775" w:type="dxa"/>
          </w:tcPr>
          <w:p w:rsidR="00847591" w:rsidRDefault="00847591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847591" w:rsidRPr="00847591" w:rsidRDefault="00847591" w:rsidP="00A416C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A416C8" w:rsidTr="00A416C8">
        <w:trPr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23,37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60,37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15,16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47,55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23,27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4,61</w:t>
            </w:r>
          </w:p>
        </w:tc>
      </w:tr>
      <w:tr w:rsidR="00A416C8" w:rsidTr="00A416C8">
        <w:trPr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30,25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69,49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15,25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35,78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A416C8" w:rsidTr="00A416C8">
        <w:trPr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МБОУ ДСШ №1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6,12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62,22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2,22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28,26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</w:t>
            </w:r>
          </w:p>
        </w:tc>
      </w:tr>
      <w:tr w:rsidR="00A2095B" w:rsidTr="00A416C8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A2095B" w:rsidRDefault="00A2095B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  <w:vAlign w:val="bottom"/>
          </w:tcPr>
          <w:p w:rsidR="00A2095B" w:rsidRPr="00A2095B" w:rsidRDefault="00A2095B" w:rsidP="00A2095B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A2095B">
              <w:rPr>
                <w:rFonts w:ascii="Calibri" w:hAnsi="Calibri" w:cs="Calibri"/>
                <w:b/>
                <w:i/>
                <w:color w:val="000000"/>
              </w:rPr>
              <w:t>Физика</w:t>
            </w:r>
            <w:r w:rsidR="00A416C8">
              <w:rPr>
                <w:rFonts w:ascii="Calibri" w:hAnsi="Calibri" w:cs="Calibri"/>
                <w:b/>
                <w:i/>
                <w:color w:val="000000"/>
              </w:rPr>
              <w:t xml:space="preserve"> %</w:t>
            </w:r>
          </w:p>
        </w:tc>
        <w:tc>
          <w:tcPr>
            <w:tcW w:w="2868" w:type="dxa"/>
            <w:gridSpan w:val="4"/>
            <w:vAlign w:val="bottom"/>
          </w:tcPr>
          <w:p w:rsidR="00A2095B" w:rsidRPr="00A2095B" w:rsidRDefault="00A2095B" w:rsidP="00A2095B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A2095B">
              <w:rPr>
                <w:rFonts w:ascii="Calibri" w:hAnsi="Calibri" w:cs="Calibri"/>
                <w:b/>
                <w:i/>
                <w:color w:val="000000"/>
              </w:rPr>
              <w:t>Английский язык</w:t>
            </w:r>
            <w:r w:rsidR="00A416C8">
              <w:rPr>
                <w:rFonts w:ascii="Calibri" w:hAnsi="Calibri" w:cs="Calibri"/>
                <w:b/>
                <w:i/>
                <w:color w:val="000000"/>
              </w:rPr>
              <w:t xml:space="preserve"> %</w:t>
            </w:r>
          </w:p>
        </w:tc>
      </w:tr>
      <w:tr w:rsidR="00A2095B" w:rsidTr="00A416C8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A2095B" w:rsidRDefault="00A2095B" w:rsidP="00A2095B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A2095B" w:rsidRPr="00847591" w:rsidRDefault="00A2095B" w:rsidP="00A209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A416C8" w:rsidTr="00A416C8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19,76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39,25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3,92</w:t>
            </w:r>
          </w:p>
        </w:tc>
      </w:tr>
      <w:tr w:rsidR="00A416C8" w:rsidTr="00A416C8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29,17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20,83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31,52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416C8" w:rsidTr="00A416C8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A416C8" w:rsidRDefault="00A416C8" w:rsidP="00A416C8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54,17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6,25</w:t>
            </w:r>
          </w:p>
        </w:tc>
        <w:tc>
          <w:tcPr>
            <w:tcW w:w="606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2,08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90,7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A416C8" w:rsidRDefault="00A416C8" w:rsidP="00A416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F4DB1" w:rsidRDefault="009F4DB1" w:rsidP="00847591"/>
    <w:tbl>
      <w:tblPr>
        <w:tblStyle w:val="a5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791"/>
        <w:gridCol w:w="1181"/>
        <w:gridCol w:w="992"/>
        <w:gridCol w:w="1276"/>
        <w:gridCol w:w="851"/>
        <w:gridCol w:w="992"/>
        <w:gridCol w:w="850"/>
        <w:gridCol w:w="850"/>
        <w:gridCol w:w="850"/>
      </w:tblGrid>
      <w:tr w:rsidR="009F4DB1" w:rsidTr="00CD67B0">
        <w:tc>
          <w:tcPr>
            <w:tcW w:w="9633" w:type="dxa"/>
            <w:gridSpan w:val="9"/>
          </w:tcPr>
          <w:p w:rsidR="009F4DB1" w:rsidRPr="00D10749" w:rsidRDefault="009F4DB1" w:rsidP="00A41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9F4DB1" w:rsidTr="006A3719">
        <w:tc>
          <w:tcPr>
            <w:tcW w:w="1791" w:type="dxa"/>
          </w:tcPr>
          <w:p w:rsidR="009F4DB1" w:rsidRPr="00D10749" w:rsidRDefault="009F4DB1" w:rsidP="00A416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181" w:type="dxa"/>
          </w:tcPr>
          <w:p w:rsidR="009F4DB1" w:rsidRDefault="009F4DB1" w:rsidP="00A416C8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Матема</w:t>
            </w:r>
            <w:proofErr w:type="spellEnd"/>
            <w:r>
              <w:rPr>
                <w:b/>
                <w:i/>
              </w:rPr>
              <w:t>-</w:t>
            </w:r>
          </w:p>
          <w:p w:rsidR="009F4DB1" w:rsidRPr="00847591" w:rsidRDefault="009F4DB1" w:rsidP="00A416C8">
            <w:pPr>
              <w:rPr>
                <w:b/>
                <w:i/>
              </w:rPr>
            </w:pPr>
            <w:proofErr w:type="gramStart"/>
            <w:r w:rsidRPr="00847591">
              <w:rPr>
                <w:b/>
                <w:i/>
              </w:rPr>
              <w:t>тика</w:t>
            </w:r>
            <w:proofErr w:type="gramEnd"/>
          </w:p>
        </w:tc>
        <w:tc>
          <w:tcPr>
            <w:tcW w:w="992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Русский</w:t>
            </w:r>
          </w:p>
          <w:p w:rsidR="009F4DB1" w:rsidRPr="00847591" w:rsidRDefault="009F4DB1" w:rsidP="00A416C8">
            <w:pPr>
              <w:rPr>
                <w:b/>
                <w:i/>
              </w:rPr>
            </w:pPr>
            <w:proofErr w:type="gramStart"/>
            <w:r w:rsidRPr="00847591">
              <w:rPr>
                <w:b/>
                <w:i/>
              </w:rPr>
              <w:t>язык</w:t>
            </w:r>
            <w:proofErr w:type="gramEnd"/>
          </w:p>
        </w:tc>
        <w:tc>
          <w:tcPr>
            <w:tcW w:w="1276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r>
              <w:rPr>
                <w:b/>
                <w:i/>
              </w:rPr>
              <w:t>Общество</w:t>
            </w:r>
          </w:p>
          <w:p w:rsidR="009F4DB1" w:rsidRPr="00847591" w:rsidRDefault="009F4DB1" w:rsidP="00A416C8">
            <w:pPr>
              <w:rPr>
                <w:b/>
                <w:i/>
              </w:rPr>
            </w:pPr>
            <w:proofErr w:type="gramStart"/>
            <w:r w:rsidRPr="00847591">
              <w:rPr>
                <w:b/>
                <w:i/>
              </w:rPr>
              <w:t>знание</w:t>
            </w:r>
            <w:proofErr w:type="gramEnd"/>
          </w:p>
        </w:tc>
        <w:tc>
          <w:tcPr>
            <w:tcW w:w="851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Биология</w:t>
            </w:r>
          </w:p>
        </w:tc>
        <w:tc>
          <w:tcPr>
            <w:tcW w:w="992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Геогра</w:t>
            </w:r>
            <w:proofErr w:type="spellEnd"/>
            <w:r w:rsidRPr="00847591">
              <w:rPr>
                <w:b/>
                <w:i/>
              </w:rPr>
              <w:t>-</w:t>
            </w:r>
          </w:p>
          <w:p w:rsidR="009F4DB1" w:rsidRPr="00847591" w:rsidRDefault="009F4DB1" w:rsidP="00A416C8">
            <w:pPr>
              <w:rPr>
                <w:b/>
                <w:i/>
              </w:rPr>
            </w:pPr>
            <w:proofErr w:type="spellStart"/>
            <w:proofErr w:type="gramStart"/>
            <w:r w:rsidRPr="00847591">
              <w:rPr>
                <w:b/>
                <w:i/>
              </w:rPr>
              <w:t>фия</w:t>
            </w:r>
            <w:proofErr w:type="spellEnd"/>
            <w:proofErr w:type="gramEnd"/>
          </w:p>
        </w:tc>
        <w:tc>
          <w:tcPr>
            <w:tcW w:w="850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История</w:t>
            </w:r>
          </w:p>
        </w:tc>
        <w:tc>
          <w:tcPr>
            <w:tcW w:w="850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850" w:type="dxa"/>
          </w:tcPr>
          <w:p w:rsidR="009F4DB1" w:rsidRPr="00847591" w:rsidRDefault="009F4DB1" w:rsidP="00A416C8">
            <w:pPr>
              <w:rPr>
                <w:b/>
                <w:i/>
              </w:rPr>
            </w:pPr>
            <w:r>
              <w:rPr>
                <w:b/>
                <w:i/>
              </w:rPr>
              <w:t>Английский язык</w:t>
            </w:r>
          </w:p>
        </w:tc>
      </w:tr>
      <w:tr w:rsidR="00464AE8" w:rsidTr="00DE2373">
        <w:tc>
          <w:tcPr>
            <w:tcW w:w="1791" w:type="dxa"/>
            <w:vAlign w:val="center"/>
          </w:tcPr>
          <w:p w:rsidR="00464AE8" w:rsidRPr="00020F9D" w:rsidRDefault="00464AE8" w:rsidP="00464A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181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992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67,39</w:t>
            </w:r>
          </w:p>
        </w:tc>
        <w:tc>
          <w:tcPr>
            <w:tcW w:w="1276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90,2</w:t>
            </w:r>
          </w:p>
        </w:tc>
        <w:tc>
          <w:tcPr>
            <w:tcW w:w="851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97,96</w:t>
            </w:r>
          </w:p>
        </w:tc>
        <w:tc>
          <w:tcPr>
            <w:tcW w:w="992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68,89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80,43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64AE8" w:rsidTr="00DE2373">
        <w:tc>
          <w:tcPr>
            <w:tcW w:w="1791" w:type="dxa"/>
            <w:vAlign w:val="center"/>
          </w:tcPr>
          <w:p w:rsidR="00464AE8" w:rsidRPr="00020F9D" w:rsidRDefault="00464AE8" w:rsidP="00464A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181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992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32,61</w:t>
            </w:r>
          </w:p>
        </w:tc>
        <w:tc>
          <w:tcPr>
            <w:tcW w:w="1276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  <w:tc>
          <w:tcPr>
            <w:tcW w:w="851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2,04</w:t>
            </w:r>
          </w:p>
        </w:tc>
        <w:tc>
          <w:tcPr>
            <w:tcW w:w="992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31,11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19,57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64AE8" w:rsidTr="00DE2373">
        <w:tc>
          <w:tcPr>
            <w:tcW w:w="1791" w:type="dxa"/>
            <w:vAlign w:val="center"/>
          </w:tcPr>
          <w:p w:rsidR="00464AE8" w:rsidRPr="00020F9D" w:rsidRDefault="00464AE8" w:rsidP="00464A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181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4,17</w:t>
            </w:r>
          </w:p>
        </w:tc>
        <w:tc>
          <w:tcPr>
            <w:tcW w:w="850" w:type="dxa"/>
            <w:vAlign w:val="bottom"/>
          </w:tcPr>
          <w:p w:rsidR="00464AE8" w:rsidRDefault="00464AE8" w:rsidP="00464A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D87BF3" w:rsidRDefault="00D87BF3" w:rsidP="00D87B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6-9 –х классов</w:t>
      </w:r>
      <w:r w:rsidRPr="00E13A50">
        <w:rPr>
          <w:rFonts w:ascii="Times New Roman" w:hAnsi="Times New Roman" w:cs="Times New Roman"/>
          <w:sz w:val="24"/>
          <w:szCs w:val="24"/>
        </w:rPr>
        <w:t xml:space="preserve"> ДСШ №1 продемонстрировали освоение планируемых результатов по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 w:rsidRPr="00E13A50">
        <w:rPr>
          <w:rFonts w:ascii="Times New Roman" w:hAnsi="Times New Roman" w:cs="Times New Roman"/>
          <w:sz w:val="24"/>
          <w:szCs w:val="24"/>
        </w:rPr>
        <w:t xml:space="preserve"> по ряду умений ниже, чем в среднем по краю и району</w:t>
      </w:r>
      <w:r>
        <w:rPr>
          <w:rFonts w:ascii="Times New Roman" w:hAnsi="Times New Roman" w:cs="Times New Roman"/>
          <w:sz w:val="24"/>
          <w:szCs w:val="24"/>
        </w:rPr>
        <w:t xml:space="preserve">. Большой процент учащихся не подтвердили свою четвертную (за прошлый год) отметку, по большей части понизили результаты. </w:t>
      </w:r>
    </w:p>
    <w:p w:rsidR="00D87BF3" w:rsidRDefault="00D87BF3" w:rsidP="00D87B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87BF3" w:rsidRDefault="00D87BF3" w:rsidP="00D8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необходимо проанализировать выполнение заданий</w:t>
      </w:r>
      <w:r w:rsidR="00466DE9">
        <w:rPr>
          <w:rFonts w:ascii="Times New Roman" w:hAnsi="Times New Roman" w:cs="Times New Roman"/>
          <w:sz w:val="24"/>
          <w:szCs w:val="24"/>
        </w:rPr>
        <w:t xml:space="preserve"> по своему предмету и соотнести результаты ВПР и достижение планируемых результатов в своих рабочих программах.</w:t>
      </w:r>
    </w:p>
    <w:p w:rsidR="00466DE9" w:rsidRDefault="00466DE9" w:rsidP="00D8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внести коррективы в свои рабочие программы </w:t>
      </w:r>
      <w:r w:rsidR="00756D8D">
        <w:rPr>
          <w:rFonts w:ascii="Times New Roman" w:hAnsi="Times New Roman" w:cs="Times New Roman"/>
          <w:sz w:val="24"/>
          <w:szCs w:val="24"/>
        </w:rPr>
        <w:t>для ликвидации пробелов</w:t>
      </w:r>
      <w:r>
        <w:rPr>
          <w:rFonts w:ascii="Times New Roman" w:hAnsi="Times New Roman" w:cs="Times New Roman"/>
          <w:sz w:val="24"/>
          <w:szCs w:val="24"/>
        </w:rPr>
        <w:t xml:space="preserve"> в знаниях обучающихся </w:t>
      </w:r>
      <w:r w:rsidR="00D25BB4">
        <w:rPr>
          <w:rFonts w:ascii="Times New Roman" w:hAnsi="Times New Roman" w:cs="Times New Roman"/>
          <w:sz w:val="24"/>
          <w:szCs w:val="24"/>
        </w:rPr>
        <w:t>и достижения планируемых результатов.</w:t>
      </w:r>
      <w:bookmarkStart w:id="0" w:name="_GoBack"/>
      <w:bookmarkEnd w:id="0"/>
    </w:p>
    <w:p w:rsidR="00466DE9" w:rsidRPr="00D25BB4" w:rsidRDefault="00756D8D" w:rsidP="00D87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Учителя-предметники, с учётом индивидуальных затруднений обучающихся, выявленных в результате ВПР, разрабатывают индивидуальные </w:t>
      </w:r>
      <w:r w:rsidR="00D25BB4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>маршруты</w:t>
      </w:r>
      <w:r w:rsidR="00D25BB4">
        <w:rPr>
          <w:rFonts w:ascii="Times New Roman" w:hAnsi="Times New Roman" w:cs="Times New Roman"/>
          <w:sz w:val="24"/>
          <w:szCs w:val="24"/>
        </w:rPr>
        <w:t xml:space="preserve"> по формированию умений, видов деятельности </w:t>
      </w:r>
      <w:r w:rsidR="00D25BB4" w:rsidRPr="00D25BB4">
        <w:rPr>
          <w:rFonts w:ascii="Times New Roman" w:hAnsi="Times New Roman" w:cs="Times New Roman"/>
          <w:sz w:val="24"/>
          <w:szCs w:val="24"/>
        </w:rPr>
        <w:t>характеризующих достижение планируемых результатов освоения основной образовательной программы основного общего образования. Разработанные индивидуальные образовательные маршруты для обучающихся позволят организовать и реализовать индивидуальную и совместную самостоятельную работу обучающихся в урочной и внеурочной деятельности.</w:t>
      </w:r>
    </w:p>
    <w:p w:rsidR="00847591" w:rsidRPr="00D10749" w:rsidRDefault="00847591" w:rsidP="006664D9"/>
    <w:sectPr w:rsidR="00847591" w:rsidRPr="00D10749" w:rsidSect="0066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5625B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02DA3"/>
    <w:rsid w:val="00020F9D"/>
    <w:rsid w:val="00037B15"/>
    <w:rsid w:val="0006662A"/>
    <w:rsid w:val="00076A54"/>
    <w:rsid w:val="00113E9B"/>
    <w:rsid w:val="00464AE8"/>
    <w:rsid w:val="00466DE9"/>
    <w:rsid w:val="004B0D50"/>
    <w:rsid w:val="005A404A"/>
    <w:rsid w:val="006664D9"/>
    <w:rsid w:val="00756D8D"/>
    <w:rsid w:val="00847591"/>
    <w:rsid w:val="009F4DB1"/>
    <w:rsid w:val="00A2095B"/>
    <w:rsid w:val="00A416C8"/>
    <w:rsid w:val="00B05924"/>
    <w:rsid w:val="00B9328E"/>
    <w:rsid w:val="00B93301"/>
    <w:rsid w:val="00D10749"/>
    <w:rsid w:val="00D25BB4"/>
    <w:rsid w:val="00D87BF3"/>
    <w:rsid w:val="00E13A50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D4755-6EFD-4279-9BD5-D6E48B54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074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10749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2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dcterms:created xsi:type="dcterms:W3CDTF">2021-04-14T08:03:00Z</dcterms:created>
  <dcterms:modified xsi:type="dcterms:W3CDTF">2021-04-20T08:36:00Z</dcterms:modified>
</cp:coreProperties>
</file>