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C7" w:rsidRPr="00C96943" w:rsidRDefault="006F5BC7" w:rsidP="006F5BC7">
      <w:pPr>
        <w:pStyle w:val="a4"/>
        <w:spacing w:before="62"/>
        <w:ind w:left="3261" w:right="3826"/>
        <w:rPr>
          <w:b/>
        </w:rPr>
      </w:pPr>
      <w:r w:rsidRPr="00C96943">
        <w:rPr>
          <w:b/>
        </w:rPr>
        <w:t>ЧЕК-ЛИСТ</w:t>
      </w:r>
    </w:p>
    <w:p w:rsidR="006F5BC7" w:rsidRPr="00C96943" w:rsidRDefault="006F5BC7" w:rsidP="006F5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943">
        <w:rPr>
          <w:rFonts w:ascii="Times New Roman" w:hAnsi="Times New Roman" w:cs="Times New Roman"/>
          <w:b/>
          <w:sz w:val="24"/>
          <w:szCs w:val="24"/>
        </w:rPr>
        <w:t>самодиагностики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к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C96943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C969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C96943">
        <w:rPr>
          <w:rFonts w:ascii="Times New Roman" w:hAnsi="Times New Roman" w:cs="Times New Roman"/>
          <w:b/>
          <w:sz w:val="24"/>
          <w:szCs w:val="24"/>
        </w:rPr>
        <w:t>о</w:t>
      </w:r>
      <w:r w:rsidR="000935DA">
        <w:rPr>
          <w:rFonts w:ascii="Times New Roman" w:hAnsi="Times New Roman" w:cs="Times New Roman"/>
          <w:b/>
          <w:sz w:val="24"/>
          <w:szCs w:val="24"/>
        </w:rPr>
        <w:t>бучающихся</w:t>
      </w:r>
      <w:proofErr w:type="gramEnd"/>
      <w:r w:rsidR="000935DA">
        <w:rPr>
          <w:rFonts w:ascii="Times New Roman" w:hAnsi="Times New Roman" w:cs="Times New Roman"/>
          <w:b/>
          <w:sz w:val="24"/>
          <w:szCs w:val="24"/>
        </w:rPr>
        <w:t xml:space="preserve">  Орловской СШ филиала МБОУ ДСШ №1</w:t>
      </w:r>
    </w:p>
    <w:tbl>
      <w:tblPr>
        <w:tblStyle w:val="TableNormal"/>
        <w:tblW w:w="105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0"/>
        <w:gridCol w:w="4016"/>
      </w:tblGrid>
      <w:tr w:rsidR="006F5BC7" w:rsidRPr="0013359D" w:rsidTr="00C96943">
        <w:trPr>
          <w:trHeight w:val="553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23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№</w:t>
            </w:r>
          </w:p>
          <w:p w:rsidR="006F5BC7" w:rsidRPr="0013359D" w:rsidRDefault="006F5BC7" w:rsidP="00D2616A">
            <w:pPr>
              <w:pStyle w:val="TableParagraph"/>
              <w:ind w:left="175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6F5BC7" w:rsidRPr="0013359D" w:rsidRDefault="006F5BC7" w:rsidP="00D2616A">
            <w:pPr>
              <w:pStyle w:val="TableParagraph"/>
              <w:ind w:left="127" w:right="117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016" w:type="dxa"/>
          </w:tcPr>
          <w:p w:rsidR="006F5BC7" w:rsidRPr="0013359D" w:rsidRDefault="006F5BC7" w:rsidP="00D2616A">
            <w:pPr>
              <w:pStyle w:val="TableParagraph"/>
              <w:ind w:left="264" w:right="253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Отметка</w:t>
            </w:r>
            <w:proofErr w:type="spellEnd"/>
          </w:p>
          <w:p w:rsidR="006F5BC7" w:rsidRPr="0013359D" w:rsidRDefault="006F5BC7" w:rsidP="00D2616A">
            <w:pPr>
              <w:pStyle w:val="TableParagraph"/>
              <w:ind w:left="264" w:right="254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об</w:t>
            </w:r>
            <w:proofErr w:type="spellEnd"/>
            <w:r w:rsidRPr="001335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исполнении</w:t>
            </w:r>
            <w:proofErr w:type="spellEnd"/>
          </w:p>
        </w:tc>
      </w:tr>
      <w:tr w:rsidR="006F5BC7" w:rsidRPr="00060F69" w:rsidTr="00C96943">
        <w:trPr>
          <w:trHeight w:val="1379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49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Сформирована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схема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(алгоритм,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процесс)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деятельностью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грамотности: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создана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координационная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группа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процессом,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а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также</w:t>
            </w:r>
            <w:r w:rsidRPr="00646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методическая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группа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видам</w:t>
            </w:r>
          </w:p>
          <w:p w:rsidR="006F5BC7" w:rsidRPr="0013359D" w:rsidRDefault="006F5BC7" w:rsidP="00D2616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функциональной</w:t>
            </w:r>
            <w:proofErr w:type="spellEnd"/>
            <w:r w:rsidRPr="001335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грамотности</w:t>
            </w:r>
            <w:proofErr w:type="spellEnd"/>
            <w:r w:rsidRPr="0013359D">
              <w:rPr>
                <w:spacing w:val="-5"/>
                <w:sz w:val="24"/>
                <w:szCs w:val="24"/>
              </w:rPr>
              <w:t xml:space="preserve"> </w:t>
            </w:r>
            <w:r w:rsidRPr="0013359D">
              <w:rPr>
                <w:sz w:val="24"/>
                <w:szCs w:val="24"/>
              </w:rPr>
              <w:t>(</w:t>
            </w:r>
            <w:proofErr w:type="spellStart"/>
            <w:r w:rsidRPr="0013359D">
              <w:rPr>
                <w:sz w:val="24"/>
                <w:szCs w:val="24"/>
              </w:rPr>
              <w:t>учебным</w:t>
            </w:r>
            <w:proofErr w:type="spellEnd"/>
            <w:r w:rsidRPr="001335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предметам</w:t>
            </w:r>
            <w:proofErr w:type="spellEnd"/>
            <w:r w:rsidRPr="0013359D">
              <w:rPr>
                <w:sz w:val="24"/>
                <w:szCs w:val="24"/>
              </w:rPr>
              <w:t>)</w:t>
            </w:r>
          </w:p>
        </w:tc>
        <w:tc>
          <w:tcPr>
            <w:tcW w:w="4016" w:type="dxa"/>
          </w:tcPr>
          <w:p w:rsidR="00060F69" w:rsidRPr="00060F69" w:rsidRDefault="00060F69" w:rsidP="00060F69">
            <w:pPr>
              <w:pStyle w:val="Default"/>
              <w:ind w:left="142"/>
              <w:rPr>
                <w:lang w:val="ru-RU"/>
              </w:rPr>
            </w:pPr>
            <w:r w:rsidRPr="00060F69">
              <w:rPr>
                <w:lang w:val="ru-RU"/>
              </w:rPr>
              <w:t xml:space="preserve">Создан приказ об утверждении плана мероприятий, направленных на формирование и оценку ФГ </w:t>
            </w:r>
          </w:p>
          <w:p w:rsidR="006F5BC7" w:rsidRPr="00060F69" w:rsidRDefault="00060F69" w:rsidP="00060F6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proofErr w:type="gramStart"/>
            <w:r w:rsidRPr="00060F69">
              <w:rPr>
                <w:sz w:val="24"/>
                <w:szCs w:val="24"/>
              </w:rPr>
              <w:t>о</w:t>
            </w:r>
            <w:proofErr w:type="spellStart"/>
            <w:r w:rsidRPr="00060F69">
              <w:rPr>
                <w:sz w:val="24"/>
                <w:szCs w:val="24"/>
                <w:lang w:val="ru-RU"/>
              </w:rPr>
              <w:t>бучающихся</w:t>
            </w:r>
            <w:proofErr w:type="spellEnd"/>
            <w:proofErr w:type="gramEnd"/>
            <w:r>
              <w:rPr>
                <w:sz w:val="23"/>
                <w:szCs w:val="23"/>
                <w:lang w:val="ru-RU"/>
              </w:rPr>
              <w:t>.</w:t>
            </w:r>
            <w:r w:rsidRPr="00060F69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F5BC7" w:rsidRPr="0013359D" w:rsidTr="00C96943">
        <w:trPr>
          <w:trHeight w:val="827"/>
        </w:trPr>
        <w:tc>
          <w:tcPr>
            <w:tcW w:w="851" w:type="dxa"/>
          </w:tcPr>
          <w:p w:rsidR="006F5BC7" w:rsidRPr="00060F69" w:rsidRDefault="006F5BC7" w:rsidP="00D2616A">
            <w:pPr>
              <w:pStyle w:val="TableParagraph"/>
              <w:ind w:left="206"/>
              <w:rPr>
                <w:sz w:val="24"/>
                <w:szCs w:val="24"/>
                <w:lang w:val="ru-RU"/>
              </w:rPr>
            </w:pPr>
            <w:r w:rsidRPr="00060F6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Разработан и</w:t>
            </w:r>
            <w:r w:rsidRPr="00646F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утвержден</w:t>
            </w:r>
            <w:r w:rsidRPr="00646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646F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план</w:t>
            </w:r>
            <w:r w:rsidRPr="00646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мероприятий,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направленный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формирование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оценку</w:t>
            </w:r>
            <w:r w:rsidRPr="00646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 грамотности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обучающихся,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определить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ответственных лиц</w:t>
            </w:r>
          </w:p>
        </w:tc>
        <w:tc>
          <w:tcPr>
            <w:tcW w:w="4016" w:type="dxa"/>
          </w:tcPr>
          <w:p w:rsidR="006F5BC7" w:rsidRPr="00646F88" w:rsidRDefault="00A358C9" w:rsidP="00C969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 и утверждён  п</w:t>
            </w:r>
            <w:r w:rsidR="006F5BC7" w:rsidRPr="00646F88">
              <w:rPr>
                <w:sz w:val="24"/>
                <w:szCs w:val="24"/>
                <w:lang w:val="ru-RU"/>
              </w:rPr>
              <w:t>лан мероприятий,</w:t>
            </w:r>
            <w:r w:rsidR="006F5BC7">
              <w:rPr>
                <w:sz w:val="24"/>
                <w:szCs w:val="24"/>
                <w:lang w:val="ru-RU"/>
              </w:rPr>
              <w:t xml:space="preserve"> </w:t>
            </w:r>
            <w:r w:rsidR="006F5BC7" w:rsidRPr="00646F88">
              <w:rPr>
                <w:sz w:val="24"/>
                <w:szCs w:val="24"/>
                <w:lang w:val="ru-RU"/>
              </w:rPr>
              <w:t>направленны</w:t>
            </w:r>
            <w:r w:rsidR="006F5BC7">
              <w:rPr>
                <w:sz w:val="24"/>
                <w:szCs w:val="24"/>
                <w:lang w:val="ru-RU"/>
              </w:rPr>
              <w:t>х</w:t>
            </w:r>
            <w:r w:rsidR="006F5BC7" w:rsidRPr="00646F88">
              <w:rPr>
                <w:sz w:val="24"/>
                <w:szCs w:val="24"/>
                <w:lang w:val="ru-RU"/>
              </w:rPr>
              <w:t xml:space="preserve"> на форми</w:t>
            </w:r>
            <w:r>
              <w:rPr>
                <w:sz w:val="24"/>
                <w:szCs w:val="24"/>
                <w:lang w:val="ru-RU"/>
              </w:rPr>
              <w:t>рование и оценку ФГ обучающихся школы</w:t>
            </w:r>
          </w:p>
          <w:p w:rsidR="006F5BC7" w:rsidRPr="006F5BC7" w:rsidRDefault="006F5BC7" w:rsidP="00C969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F5BC7" w:rsidRPr="0013359D" w:rsidTr="00C96943">
        <w:trPr>
          <w:trHeight w:val="828"/>
        </w:trPr>
        <w:tc>
          <w:tcPr>
            <w:tcW w:w="851" w:type="dxa"/>
          </w:tcPr>
          <w:p w:rsidR="006F5BC7" w:rsidRPr="00A358C9" w:rsidRDefault="006F5BC7" w:rsidP="00D2616A">
            <w:pPr>
              <w:pStyle w:val="TableParagraph"/>
              <w:ind w:left="206"/>
              <w:rPr>
                <w:sz w:val="24"/>
                <w:szCs w:val="24"/>
                <w:lang w:val="ru-RU"/>
              </w:rPr>
            </w:pPr>
            <w:r w:rsidRPr="00A358C9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1820"/>
                <w:tab w:val="left" w:pos="3434"/>
                <w:tab w:val="left" w:pos="5050"/>
                <w:tab w:val="left" w:pos="5562"/>
                <w:tab w:val="left" w:pos="6566"/>
              </w:tabs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Сформирована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база  </w:t>
            </w:r>
            <w:r w:rsidRPr="00646F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данных</w:t>
            </w:r>
            <w:r w:rsidRPr="00646F8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646F88">
              <w:rPr>
                <w:sz w:val="24"/>
                <w:szCs w:val="24"/>
                <w:lang w:val="ru-RU"/>
              </w:rPr>
              <w:tab/>
              <w:t>8-9 классов</w:t>
            </w:r>
            <w:r w:rsidRPr="00646F88">
              <w:rPr>
                <w:sz w:val="24"/>
                <w:szCs w:val="24"/>
                <w:lang w:val="ru-RU"/>
              </w:rPr>
              <w:tab/>
              <w:t>и учителей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математики, естественнонаучных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предметов,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участвующих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359D">
              <w:rPr>
                <w:sz w:val="24"/>
                <w:szCs w:val="24"/>
              </w:rPr>
              <w:t>PISA</w:t>
            </w:r>
            <w:r w:rsidRPr="00646F88">
              <w:rPr>
                <w:sz w:val="24"/>
                <w:szCs w:val="24"/>
                <w:lang w:val="ru-RU"/>
              </w:rPr>
              <w:t xml:space="preserve">-2022 (8-9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4016" w:type="dxa"/>
          </w:tcPr>
          <w:p w:rsidR="006F5BC7" w:rsidRPr="00646F88" w:rsidRDefault="00A358C9" w:rsidP="00C969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База данных сформирована (КИАСУО)</w:t>
            </w:r>
          </w:p>
        </w:tc>
      </w:tr>
      <w:tr w:rsidR="006F5BC7" w:rsidRPr="0013359D" w:rsidTr="00C96943">
        <w:trPr>
          <w:trHeight w:val="1379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439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контроль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эффективности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использования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поставленного/приобретенного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>учебно-лабораторного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оборудования</w:t>
            </w:r>
            <w:r w:rsidRPr="00646F8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при</w:t>
            </w:r>
            <w:r w:rsidRPr="00646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организации</w:t>
            </w:r>
            <w:r w:rsidRPr="00646F8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образовательного</w:t>
            </w:r>
            <w:r w:rsidRPr="00646F8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процесса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(в первоочередном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порядке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оборудования,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поставленного</w:t>
            </w:r>
            <w:r w:rsidRPr="00646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рамках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национального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проекта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«Образование»)</w:t>
            </w:r>
          </w:p>
        </w:tc>
        <w:tc>
          <w:tcPr>
            <w:tcW w:w="4016" w:type="dxa"/>
          </w:tcPr>
          <w:p w:rsidR="006F5BC7" w:rsidRPr="00646F88" w:rsidRDefault="00DF46F8" w:rsidP="00060F6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Учебно-лабораторное оборудование не поставлялось.</w:t>
            </w:r>
          </w:p>
        </w:tc>
      </w:tr>
      <w:tr w:rsidR="006F5BC7" w:rsidRPr="0013359D" w:rsidTr="00C96943">
        <w:trPr>
          <w:trHeight w:val="1103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Синхронизировать и интегрировать основную образовательную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программу и программы дополнительного образования на базе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образовательных</w:t>
            </w:r>
            <w:r w:rsidRPr="00646F8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организаций,</w:t>
            </w:r>
            <w:r w:rsidRPr="00646F88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учреждений</w:t>
            </w:r>
            <w:r w:rsidRPr="00646F8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дополнительного образования,</w:t>
            </w:r>
            <w:r w:rsidRPr="00646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сущностей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национального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проекта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4016" w:type="dxa"/>
          </w:tcPr>
          <w:p w:rsidR="006F5BC7" w:rsidRPr="00646F88" w:rsidRDefault="00A358C9" w:rsidP="00060F6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Дополнительное образование в школе отсутствует (нет лицензии)</w:t>
            </w:r>
          </w:p>
        </w:tc>
      </w:tr>
      <w:tr w:rsidR="006F5BC7" w:rsidRPr="0013359D" w:rsidTr="00C96943">
        <w:trPr>
          <w:trHeight w:val="552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 мониторинг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(диагностику) готовности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участию в</w:t>
            </w:r>
            <w:r w:rsidRPr="00646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исследовании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4016" w:type="dxa"/>
          </w:tcPr>
          <w:p w:rsidR="006F5BC7" w:rsidRPr="00060F69" w:rsidRDefault="00060F69" w:rsidP="00060F6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мониторинге</w:t>
            </w:r>
          </w:p>
        </w:tc>
      </w:tr>
      <w:tr w:rsidR="006F5BC7" w:rsidRPr="0013359D" w:rsidTr="00C96943">
        <w:trPr>
          <w:trHeight w:val="830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1592"/>
                <w:tab w:val="left" w:pos="3371"/>
                <w:tab w:val="left" w:pos="3923"/>
                <w:tab w:val="left" w:pos="5189"/>
              </w:tabs>
              <w:ind w:right="98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курсах 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повышения</w:t>
            </w:r>
            <w:r w:rsidRPr="00646F88">
              <w:rPr>
                <w:sz w:val="24"/>
                <w:szCs w:val="24"/>
                <w:lang w:val="ru-RU"/>
              </w:rPr>
              <w:tab/>
              <w:t>квалификации</w:t>
            </w:r>
            <w:r w:rsidRPr="00646F88">
              <w:rPr>
                <w:sz w:val="24"/>
                <w:szCs w:val="24"/>
                <w:lang w:val="ru-RU"/>
              </w:rPr>
              <w:tab/>
              <w:t>по вопросам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646F88">
              <w:rPr>
                <w:sz w:val="24"/>
                <w:szCs w:val="24"/>
                <w:lang w:val="ru-RU"/>
              </w:rPr>
              <w:t xml:space="preserve"> функциональной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016" w:type="dxa"/>
          </w:tcPr>
          <w:p w:rsidR="00DD565B" w:rsidRDefault="00DD565B" w:rsidP="00DD565B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</w:t>
            </w:r>
            <w:r w:rsidR="00A35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Пройдены</w:t>
            </w:r>
            <w:r w:rsidR="00F6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курсы </w:t>
            </w:r>
            <w:r w:rsidR="008E6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по следующим темам: </w:t>
            </w:r>
            <w:r w:rsidR="008E63FC" w:rsidRPr="00DD5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Функциональная грамотность школьников. Математическая грамотность как один из результатов освоения курса математики в основной и старшей школе. Повышение финансовой грамотности в ОО. Техники креативного мышления как инструмент формирования общих компетенций по ФГОС</w:t>
            </w:r>
            <w:r w:rsidR="00DF46F8" w:rsidRPr="00DD5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Здоровьесберегающая грамотность как образовательный результат. Цифровая </w:t>
            </w:r>
            <w:r w:rsidR="00DF46F8" w:rsidRPr="00DD5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грамотность педагога, дистанционные технологии обучения. Предметные результаты и читательская грамотность. Урок для формирования читательской грамотности Оценка и формирование читательской грамотности младших школьников в рамках требований ФГОС. </w:t>
            </w:r>
            <w:r w:rsidRPr="00DD5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Естественнонаучная грамотность: содержание, структура, оценивание. </w:t>
            </w:r>
            <w:r w:rsidRPr="00DD565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Цифровая образовательная среда: новые инструменты педагога</w:t>
            </w:r>
            <w:r w:rsidRPr="00DD5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DD565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Формирование креативного мышления у обучающихся ООО</w:t>
            </w:r>
            <w:r w:rsidRPr="00DD56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6F5BC7" w:rsidRPr="00DD565B" w:rsidRDefault="00DD565B" w:rsidP="00DD565B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="00DF46F8" w:rsidRPr="00DF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переподготовка по программе «Цифровая грамотность педагогического работника»</w:t>
            </w:r>
          </w:p>
        </w:tc>
      </w:tr>
      <w:tr w:rsidR="006F5BC7" w:rsidRPr="0013359D" w:rsidTr="00C96943">
        <w:trPr>
          <w:trHeight w:val="1103"/>
        </w:trPr>
        <w:tc>
          <w:tcPr>
            <w:tcW w:w="851" w:type="dxa"/>
          </w:tcPr>
          <w:p w:rsidR="006F5BC7" w:rsidRPr="00DD565B" w:rsidRDefault="006F5BC7" w:rsidP="00D2616A">
            <w:pPr>
              <w:pStyle w:val="TableParagraph"/>
              <w:ind w:left="206"/>
              <w:rPr>
                <w:sz w:val="24"/>
                <w:szCs w:val="24"/>
                <w:lang w:val="ru-RU"/>
              </w:rPr>
            </w:pPr>
            <w:r w:rsidRPr="00DD565B"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регионально-муниципальных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управленческих</w:t>
            </w:r>
            <w:r w:rsidRPr="00646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семинарах-совещаниях</w:t>
            </w:r>
            <w:r w:rsidRPr="00646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подготовке</w:t>
            </w:r>
            <w:r w:rsidRPr="00646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 участию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исследовании</w:t>
            </w:r>
          </w:p>
        </w:tc>
        <w:tc>
          <w:tcPr>
            <w:tcW w:w="4016" w:type="dxa"/>
          </w:tcPr>
          <w:p w:rsidR="006F5BC7" w:rsidRPr="00646F88" w:rsidRDefault="00921D37" w:rsidP="00921D3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Педагоги </w:t>
            </w:r>
            <w:r w:rsidR="00F62CA7" w:rsidRPr="00F62CA7">
              <w:rPr>
                <w:sz w:val="24"/>
                <w:szCs w:val="24"/>
                <w:lang w:val="ru-RU"/>
              </w:rPr>
              <w:t xml:space="preserve">регулярно участвуют в </w:t>
            </w:r>
            <w:proofErr w:type="spellStart"/>
            <w:r w:rsidR="00F62CA7" w:rsidRPr="00F62CA7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sz w:val="24"/>
                <w:szCs w:val="24"/>
                <w:lang w:val="ru-RU"/>
              </w:rPr>
              <w:t>, на которых рассматриваются вопросы по формированию ФГ.</w:t>
            </w:r>
          </w:p>
        </w:tc>
      </w:tr>
      <w:tr w:rsidR="006F5BC7" w:rsidRPr="0013359D" w:rsidTr="00C96943">
        <w:trPr>
          <w:trHeight w:val="275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right="95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Включены</w:t>
            </w:r>
            <w:r w:rsidRPr="00646F88">
              <w:rPr>
                <w:sz w:val="24"/>
                <w:szCs w:val="24"/>
                <w:lang w:val="ru-RU"/>
              </w:rPr>
              <w:tab/>
              <w:t>образовательные</w:t>
            </w:r>
            <w:r w:rsidRPr="00646F88">
              <w:rPr>
                <w:sz w:val="24"/>
                <w:szCs w:val="24"/>
                <w:lang w:val="ru-RU"/>
              </w:rPr>
              <w:tab/>
              <w:t>мероприятия федерального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и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регионального</w:t>
            </w:r>
            <w:r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уровня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программы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профилактики</w:t>
            </w:r>
            <w:r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коррекции</w:t>
            </w:r>
          </w:p>
          <w:p w:rsidR="006F5BC7" w:rsidRPr="00646F88" w:rsidRDefault="006F5BC7" w:rsidP="00D261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учебной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(особенно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8‒9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4016" w:type="dxa"/>
          </w:tcPr>
          <w:p w:rsidR="006F5BC7" w:rsidRPr="00921D37" w:rsidRDefault="00921D37" w:rsidP="00F62CA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 </w:t>
            </w:r>
          </w:p>
        </w:tc>
      </w:tr>
      <w:tr w:rsidR="006F5BC7" w:rsidRPr="0013359D" w:rsidTr="00C96943">
        <w:trPr>
          <w:trHeight w:val="828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Обеспечено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развитие</w:t>
            </w:r>
            <w:r w:rsidRPr="00646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воспитательных</w:t>
            </w:r>
            <w:r w:rsidRPr="00646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практик</w:t>
            </w:r>
            <w:r w:rsidRPr="00646F8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детское\школьное</w:t>
            </w:r>
            <w:proofErr w:type="spellEnd"/>
            <w:r w:rsidRPr="00646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самоуправление</w:t>
            </w:r>
            <w:r w:rsidRPr="00646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т.д.)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обеспечения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школьников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016" w:type="dxa"/>
          </w:tcPr>
          <w:p w:rsidR="006F5BC7" w:rsidRPr="00646F88" w:rsidRDefault="00921D37" w:rsidP="00921D3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Создана Программа</w:t>
            </w:r>
            <w:r w:rsidR="00C96943">
              <w:rPr>
                <w:sz w:val="24"/>
                <w:szCs w:val="24"/>
                <w:lang w:val="ru-RU"/>
              </w:rPr>
              <w:t xml:space="preserve"> воспитания</w:t>
            </w:r>
            <w:r w:rsidR="006F5BC7" w:rsidRPr="00646F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F5BC7" w:rsidRPr="0013359D" w:rsidTr="00C96943">
        <w:trPr>
          <w:trHeight w:val="1103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4492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контроль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систематичности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эффективности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646F88">
              <w:rPr>
                <w:sz w:val="24"/>
                <w:szCs w:val="24"/>
                <w:lang w:val="ru-RU"/>
              </w:rPr>
              <w:t xml:space="preserve">проведения     </w:t>
            </w:r>
            <w:r w:rsidRPr="00646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учебных     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занятий по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рамках</w:t>
            </w:r>
            <w:r w:rsidRPr="00646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урочной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4016" w:type="dxa"/>
          </w:tcPr>
          <w:p w:rsidR="006F5BC7" w:rsidRPr="00646F88" w:rsidRDefault="00EB77B0" w:rsidP="00C969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 </w:t>
            </w:r>
          </w:p>
        </w:tc>
      </w:tr>
      <w:tr w:rsidR="006F5BC7" w:rsidRPr="0013359D" w:rsidTr="00C96943">
        <w:trPr>
          <w:trHeight w:val="1103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1685"/>
                <w:tab w:val="left" w:pos="2184"/>
                <w:tab w:val="left" w:pos="5199"/>
              </w:tabs>
              <w:ind w:right="96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Обеспечена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система</w:t>
            </w:r>
            <w:r w:rsidRPr="00646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поддержки</w:t>
            </w:r>
            <w:r w:rsidRPr="00646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по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646F88">
              <w:rPr>
                <w:sz w:val="24"/>
                <w:szCs w:val="24"/>
                <w:lang w:val="ru-RU"/>
              </w:rPr>
              <w:t xml:space="preserve">включению в календарно-тематическое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планирование,</w:t>
            </w:r>
          </w:p>
          <w:p w:rsidR="006F5BC7" w:rsidRPr="00646F88" w:rsidRDefault="006F5BC7" w:rsidP="002B0B86">
            <w:pPr>
              <w:pStyle w:val="TableParagraph"/>
              <w:tabs>
                <w:tab w:val="left" w:pos="1503"/>
                <w:tab w:val="left" w:pos="2427"/>
                <w:tab w:val="left" w:pos="3508"/>
                <w:tab w:val="left" w:pos="4599"/>
                <w:tab w:val="left" w:pos="5119"/>
              </w:tabs>
              <w:ind w:right="99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поурочные</w:t>
            </w:r>
            <w:r w:rsidRPr="00646F88">
              <w:rPr>
                <w:sz w:val="24"/>
                <w:szCs w:val="24"/>
                <w:lang w:val="ru-RU"/>
              </w:rPr>
              <w:tab/>
              <w:t>планы</w:t>
            </w:r>
            <w:r w:rsidRPr="00646F88">
              <w:rPr>
                <w:sz w:val="24"/>
                <w:szCs w:val="24"/>
                <w:lang w:val="ru-RU"/>
              </w:rPr>
              <w:tab/>
              <w:t>учителя</w:t>
            </w:r>
            <w:r w:rsidRPr="00646F88">
              <w:rPr>
                <w:sz w:val="24"/>
                <w:szCs w:val="24"/>
                <w:lang w:val="ru-RU"/>
              </w:rPr>
              <w:tab/>
              <w:t>заданий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формированию</w:t>
            </w:r>
            <w:r w:rsidR="002B0B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B0B86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016" w:type="dxa"/>
          </w:tcPr>
          <w:p w:rsidR="006F5BC7" w:rsidRPr="002B0B86" w:rsidRDefault="00EB77B0" w:rsidP="002B0B86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Методические совещания, индивидуальные консультации.</w:t>
            </w:r>
          </w:p>
        </w:tc>
      </w:tr>
      <w:tr w:rsidR="006F5BC7" w:rsidRPr="0013359D" w:rsidTr="00C96943">
        <w:trPr>
          <w:trHeight w:val="1104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Разработаны и реализованы целенаправленные информационные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кампании в образовательной организации, демонстрирующие 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формирующие</w:t>
            </w:r>
            <w:r w:rsidRPr="00646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позитивное</w:t>
            </w:r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отношение</w:t>
            </w:r>
            <w:r w:rsidRPr="00646F8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</w:t>
            </w:r>
            <w:r w:rsidRPr="00646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</w:p>
          <w:p w:rsidR="006F5BC7" w:rsidRPr="0013359D" w:rsidRDefault="006F5BC7" w:rsidP="00D2616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функциональной</w:t>
            </w:r>
            <w:proofErr w:type="spellEnd"/>
            <w:r w:rsidRPr="001335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4016" w:type="dxa"/>
          </w:tcPr>
          <w:p w:rsidR="006F5BC7" w:rsidRPr="00646F88" w:rsidRDefault="00EB77B0" w:rsidP="00EB77B0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Методические совещания</w:t>
            </w:r>
          </w:p>
        </w:tc>
      </w:tr>
      <w:tr w:rsidR="006F5BC7" w:rsidRPr="0013359D" w:rsidTr="00C96943">
        <w:trPr>
          <w:trHeight w:val="278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6F5BC7" w:rsidRPr="00646F88" w:rsidRDefault="006F5BC7" w:rsidP="002B0B86">
            <w:pPr>
              <w:pStyle w:val="TableParagraph"/>
              <w:ind w:left="127" w:right="121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Организованы</w:t>
            </w:r>
            <w:r w:rsidRPr="00646F8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и  </w:t>
            </w:r>
            <w:r w:rsidRPr="00646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проведены  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обучающие  </w:t>
            </w:r>
            <w:r w:rsidRPr="00646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и  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просветительские мероприятия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4016" w:type="dxa"/>
          </w:tcPr>
          <w:p w:rsidR="006F5BC7" w:rsidRPr="00646F88" w:rsidRDefault="00B40413" w:rsidP="00C969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родительских собраний для ознакомления с результатами диагностических работ по формированию ФГ</w:t>
            </w:r>
          </w:p>
        </w:tc>
      </w:tr>
      <w:tr w:rsidR="006F5BC7" w:rsidRPr="00B40413" w:rsidTr="00C96943">
        <w:trPr>
          <w:trHeight w:val="278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6F5BC7" w:rsidRPr="00646F88" w:rsidRDefault="006F5BC7" w:rsidP="00D2616A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z w:val="24"/>
                <w:szCs w:val="24"/>
                <w:lang w:val="ru-RU"/>
              </w:rPr>
              <w:tab/>
              <w:t>размещение</w:t>
            </w:r>
            <w:r w:rsidRPr="00646F88">
              <w:rPr>
                <w:sz w:val="24"/>
                <w:szCs w:val="24"/>
                <w:lang w:val="ru-RU"/>
              </w:rPr>
              <w:tab/>
              <w:t>информации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о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формировании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F8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официальном</w:t>
            </w:r>
          </w:p>
          <w:p w:rsidR="006F5BC7" w:rsidRPr="00646F88" w:rsidRDefault="006F5BC7" w:rsidP="00D2616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646F88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образовательной</w:t>
            </w:r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016" w:type="dxa"/>
          </w:tcPr>
          <w:p w:rsidR="006F5BC7" w:rsidRPr="00B40413" w:rsidRDefault="006F5BC7" w:rsidP="00D261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F5BC7" w:rsidRPr="00B40413" w:rsidRDefault="00C0285A" w:rsidP="002B0B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4" w:history="1">
              <w:r w:rsidRPr="00FA4BC6">
                <w:rPr>
                  <w:rStyle w:val="a3"/>
                  <w:sz w:val="24"/>
                  <w:szCs w:val="24"/>
                  <w:lang w:val="ru-RU"/>
                </w:rPr>
                <w:t>http://xn---1-6kcbrghglucmvswt6jof.xn----btbhm0bn.xn--p1ai/</w:t>
              </w:r>
              <w:proofErr w:type="spellStart"/>
              <w:r w:rsidRPr="00FA4BC6">
                <w:rPr>
                  <w:rStyle w:val="a3"/>
                  <w:sz w:val="24"/>
                  <w:szCs w:val="24"/>
                  <w:lang w:val="ru-RU"/>
                </w:rPr>
                <w:t>dokumenty-orlovskoj-srednej-shkoly</w:t>
              </w:r>
              <w:proofErr w:type="spellEnd"/>
              <w:r w:rsidRPr="00FA4BC6"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  <w:r w:rsidR="000017F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F5BC7" w:rsidRPr="0013359D" w:rsidTr="00C96943">
        <w:trPr>
          <w:trHeight w:val="278"/>
        </w:trPr>
        <w:tc>
          <w:tcPr>
            <w:tcW w:w="10537" w:type="dxa"/>
            <w:gridSpan w:val="3"/>
          </w:tcPr>
          <w:p w:rsidR="006F5BC7" w:rsidRPr="00646F88" w:rsidRDefault="006F5BC7" w:rsidP="00D261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Вариативная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часть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(с учетом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необходимости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возможностей)</w:t>
            </w:r>
          </w:p>
        </w:tc>
      </w:tr>
      <w:tr w:rsidR="006F5BC7" w:rsidRPr="0013359D" w:rsidTr="00C96943">
        <w:trPr>
          <w:trHeight w:val="278"/>
        </w:trPr>
        <w:tc>
          <w:tcPr>
            <w:tcW w:w="851" w:type="dxa"/>
          </w:tcPr>
          <w:p w:rsidR="006F5BC7" w:rsidRPr="0013359D" w:rsidRDefault="006F5BC7" w:rsidP="00D2616A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670" w:type="dxa"/>
          </w:tcPr>
          <w:p w:rsidR="006F5BC7" w:rsidRPr="00646F88" w:rsidRDefault="006F5BC7" w:rsidP="002B0B86">
            <w:pPr>
              <w:pStyle w:val="TableParagraph"/>
              <w:tabs>
                <w:tab w:val="left" w:pos="2245"/>
                <w:tab w:val="left" w:pos="3161"/>
                <w:tab w:val="left" w:pos="4756"/>
                <w:tab w:val="left" w:pos="5255"/>
                <w:tab w:val="left" w:pos="5682"/>
                <w:tab w:val="left" w:pos="609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Включение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школьную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программу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части</w:t>
            </w:r>
            <w:r w:rsidRPr="00646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внеурочных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занятий,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федеральным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государственным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образовательным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стандартам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–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10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часов)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«подготовительных»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предметов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формате «Учимся для жизни», тренировки с использованием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электронного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банка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заданий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оценки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грамотности» (</w:t>
            </w:r>
            <w:hyperlink r:id="rId5" w:history="1">
              <w:r w:rsidRPr="0013359D">
                <w:rPr>
                  <w:rStyle w:val="a3"/>
                  <w:sz w:val="24"/>
                  <w:szCs w:val="24"/>
                </w:rPr>
                <w:t>https</w:t>
              </w:r>
              <w:r w:rsidRPr="00646F88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fg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resh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edu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 xml:space="preserve">/), </w:t>
              </w:r>
            </w:hyperlink>
            <w:r w:rsidRPr="00646F88">
              <w:rPr>
                <w:sz w:val="24"/>
                <w:szCs w:val="24"/>
                <w:lang w:val="ru-RU"/>
              </w:rPr>
              <w:t xml:space="preserve"> а также 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занятий.</w:t>
            </w:r>
            <w:r w:rsidRPr="00646F8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016" w:type="dxa"/>
          </w:tcPr>
          <w:p w:rsidR="006F5BC7" w:rsidRPr="00646F88" w:rsidRDefault="00C0285A" w:rsidP="00686254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рамках внеурочной деятельности ведётся  курс «Основы финансовой грамотности» для учащихся 5 – 7 классов и 8 – 9  классов.</w:t>
            </w:r>
          </w:p>
        </w:tc>
      </w:tr>
    </w:tbl>
    <w:p w:rsidR="001F3C08" w:rsidRDefault="001F3C08"/>
    <w:sectPr w:rsidR="001F3C08" w:rsidSect="0028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C7"/>
    <w:rsid w:val="000017FA"/>
    <w:rsid w:val="00060F69"/>
    <w:rsid w:val="000935DA"/>
    <w:rsid w:val="001F3C08"/>
    <w:rsid w:val="002B0B86"/>
    <w:rsid w:val="00324C37"/>
    <w:rsid w:val="00686254"/>
    <w:rsid w:val="006F5BC7"/>
    <w:rsid w:val="00864A93"/>
    <w:rsid w:val="008E63FC"/>
    <w:rsid w:val="00921D37"/>
    <w:rsid w:val="00A358C9"/>
    <w:rsid w:val="00B40413"/>
    <w:rsid w:val="00C0285A"/>
    <w:rsid w:val="00C8693E"/>
    <w:rsid w:val="00C96943"/>
    <w:rsid w:val="00DD3F3A"/>
    <w:rsid w:val="00DD565B"/>
    <w:rsid w:val="00DF46F8"/>
    <w:rsid w:val="00E0725C"/>
    <w:rsid w:val="00EB77B0"/>
    <w:rsid w:val="00F6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BC7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F5BC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F5B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5BC7"/>
    <w:pPr>
      <w:widowControl w:val="0"/>
      <w:autoSpaceDE w:val="0"/>
      <w:autoSpaceDN w:val="0"/>
      <w:spacing w:before="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5BC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B0B86"/>
    <w:rPr>
      <w:color w:val="954F72" w:themeColor="followedHyperlink"/>
      <w:u w:val="single"/>
    </w:rPr>
  </w:style>
  <w:style w:type="paragraph" w:customStyle="1" w:styleId="Default">
    <w:name w:val="Default"/>
    <w:rsid w:val="00060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D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),%20" TargetMode="External"/><Relationship Id="rId4" Type="http://schemas.openxmlformats.org/officeDocument/2006/relationships/hyperlink" Target="http://xn---1-6kcbrghglucmvswt6jof.xn----btbhm0bn.xn--p1ai/dokumenty-orlovskoj-srednej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8</cp:revision>
  <dcterms:created xsi:type="dcterms:W3CDTF">2022-01-14T11:02:00Z</dcterms:created>
  <dcterms:modified xsi:type="dcterms:W3CDTF">2022-02-05T06:48:00Z</dcterms:modified>
</cp:coreProperties>
</file>