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06" w:rsidRDefault="00CB71CF" w:rsidP="00701A06">
      <w:pPr>
        <w:jc w:val="center"/>
        <w:rPr>
          <w:rFonts w:ascii="Times New Roman" w:hAnsi="Times New Roman" w:cs="Times New Roman"/>
          <w:sz w:val="24"/>
        </w:rPr>
      </w:pPr>
      <w:r>
        <w:rPr>
          <w:rFonts w:ascii="Times New Roman" w:hAnsi="Times New Roman" w:cs="Times New Roman"/>
          <w:noProof/>
          <w:sz w:val="24"/>
        </w:rPr>
        <w:drawing>
          <wp:inline distT="0" distB="0" distL="0" distR="0">
            <wp:extent cx="6298102" cy="9635705"/>
            <wp:effectExtent l="19050" t="0" r="7448" b="0"/>
            <wp:docPr id="1" name="Рисунок 1" descr="C:\Users\User\Desktop\Лагерь\документы\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агерь\документы\программа 001.jpg"/>
                    <pic:cNvPicPr>
                      <a:picLocks noChangeAspect="1" noChangeArrowheads="1"/>
                    </pic:cNvPicPr>
                  </pic:nvPicPr>
                  <pic:blipFill>
                    <a:blip r:embed="rId8"/>
                    <a:srcRect/>
                    <a:stretch>
                      <a:fillRect/>
                    </a:stretch>
                  </pic:blipFill>
                  <pic:spPr bwMode="auto">
                    <a:xfrm>
                      <a:off x="0" y="0"/>
                      <a:ext cx="6300470" cy="9639327"/>
                    </a:xfrm>
                    <a:prstGeom prst="rect">
                      <a:avLst/>
                    </a:prstGeom>
                    <a:noFill/>
                    <a:ln w="9525">
                      <a:noFill/>
                      <a:miter lim="800000"/>
                      <a:headEnd/>
                      <a:tailEnd/>
                    </a:ln>
                  </pic:spPr>
                </pic:pic>
              </a:graphicData>
            </a:graphic>
          </wp:inline>
        </w:drawing>
      </w:r>
      <w:r>
        <w:rPr>
          <w:rFonts w:ascii="Times New Roman" w:hAnsi="Times New Roman" w:cs="Times New Roman"/>
          <w:sz w:val="24"/>
        </w:rPr>
        <w:lastRenderedPageBreak/>
        <w:t xml:space="preserve"> </w:t>
      </w:r>
    </w:p>
    <w:p w:rsidR="00207A88" w:rsidRDefault="00701A06" w:rsidP="00207A88">
      <w:pPr>
        <w:jc w:val="center"/>
        <w:rPr>
          <w:rFonts w:ascii="Times New Roman" w:hAnsi="Times New Roman" w:cs="Times New Roman"/>
          <w:sz w:val="24"/>
        </w:rPr>
      </w:pPr>
      <w:r>
        <w:rPr>
          <w:rFonts w:ascii="Times New Roman" w:hAnsi="Times New Roman" w:cs="Times New Roman"/>
          <w:sz w:val="24"/>
        </w:rPr>
        <w:t xml:space="preserve"> </w:t>
      </w:r>
    </w:p>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СОДЕРЖАНИЕ</w:t>
      </w:r>
    </w:p>
    <w:tbl>
      <w:tblPr>
        <w:tblStyle w:val="TableNormal"/>
        <w:tblW w:w="949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3"/>
        <w:gridCol w:w="1842"/>
      </w:tblGrid>
      <w:tr w:rsidR="00210779" w:rsidRPr="00EA732A" w:rsidTr="00EA732A">
        <w:trPr>
          <w:trHeight w:val="600"/>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ПОЯСНИТЕЛЬНАЯ</w:t>
            </w:r>
            <w:r w:rsidRPr="00EA732A">
              <w:rPr>
                <w:rFonts w:ascii="Times New Roman" w:hAnsi="Times New Roman" w:cs="Times New Roman"/>
                <w:spacing w:val="-2"/>
                <w:sz w:val="24"/>
                <w:szCs w:val="24"/>
              </w:rPr>
              <w:t>ЗАПИСКА</w:t>
            </w: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4</w:t>
            </w:r>
          </w:p>
        </w:tc>
      </w:tr>
      <w:tr w:rsidR="00210779" w:rsidRPr="00EA732A" w:rsidTr="00EA732A">
        <w:trPr>
          <w:trHeight w:val="592"/>
        </w:trPr>
        <w:tc>
          <w:tcPr>
            <w:tcW w:w="7653" w:type="dxa"/>
            <w:vAlign w:val="center"/>
          </w:tcPr>
          <w:p w:rsidR="00210779" w:rsidRPr="00E418AA" w:rsidRDefault="00210779" w:rsidP="00EA732A">
            <w:pPr>
              <w:pStyle w:val="a6"/>
              <w:rPr>
                <w:rFonts w:ascii="Times New Roman" w:hAnsi="Times New Roman" w:cs="Times New Roman"/>
                <w:bCs/>
                <w:sz w:val="24"/>
                <w:szCs w:val="24"/>
                <w:lang w:val="ru-RU"/>
              </w:rPr>
            </w:pPr>
            <w:r w:rsidRPr="00E418AA">
              <w:rPr>
                <w:rFonts w:ascii="Times New Roman" w:hAnsi="Times New Roman" w:cs="Times New Roman"/>
                <w:bCs/>
                <w:sz w:val="24"/>
                <w:szCs w:val="24"/>
                <w:lang w:val="ru-RU"/>
              </w:rPr>
              <w:t>НПА (федеральные, региональные, местные);</w:t>
            </w:r>
          </w:p>
          <w:p w:rsidR="00210779" w:rsidRPr="00E418AA" w:rsidRDefault="00210779" w:rsidP="00EA732A">
            <w:pPr>
              <w:pStyle w:val="a6"/>
              <w:rPr>
                <w:rFonts w:ascii="Times New Roman" w:hAnsi="Times New Roman" w:cs="Times New Roman"/>
                <w:bCs/>
                <w:sz w:val="24"/>
                <w:szCs w:val="24"/>
                <w:lang w:val="ru-RU"/>
              </w:rPr>
            </w:pPr>
            <w:r w:rsidRPr="00E418AA">
              <w:rPr>
                <w:rFonts w:ascii="Times New Roman" w:hAnsi="Times New Roman" w:cs="Times New Roman"/>
                <w:bCs/>
                <w:sz w:val="24"/>
                <w:szCs w:val="24"/>
                <w:lang w:val="ru-RU"/>
              </w:rPr>
              <w:t>локальные нормативные акты</w:t>
            </w:r>
          </w:p>
        </w:tc>
        <w:tc>
          <w:tcPr>
            <w:tcW w:w="1842" w:type="dxa"/>
            <w:vAlign w:val="center"/>
          </w:tcPr>
          <w:p w:rsidR="00210779" w:rsidRPr="00030402" w:rsidRDefault="00210779" w:rsidP="00030402">
            <w:pPr>
              <w:pStyle w:val="a6"/>
              <w:jc w:val="center"/>
              <w:rPr>
                <w:rFonts w:ascii="Times New Roman" w:hAnsi="Times New Roman" w:cs="Times New Roman"/>
                <w:sz w:val="24"/>
                <w:szCs w:val="24"/>
                <w:lang w:val="ru-RU"/>
              </w:rPr>
            </w:pPr>
          </w:p>
        </w:tc>
      </w:tr>
      <w:tr w:rsidR="00210779" w:rsidRPr="00EA732A" w:rsidTr="00EA732A">
        <w:trPr>
          <w:trHeight w:val="592"/>
        </w:trPr>
        <w:tc>
          <w:tcPr>
            <w:tcW w:w="7653" w:type="dxa"/>
            <w:vAlign w:val="center"/>
          </w:tcPr>
          <w:p w:rsidR="00210779" w:rsidRPr="00E418AA" w:rsidRDefault="00210779" w:rsidP="00EA732A">
            <w:pPr>
              <w:pStyle w:val="a6"/>
              <w:rPr>
                <w:rFonts w:ascii="Times New Roman" w:hAnsi="Times New Roman" w:cs="Times New Roman"/>
                <w:bCs/>
                <w:sz w:val="24"/>
                <w:szCs w:val="24"/>
                <w:lang w:val="ru-RU"/>
              </w:rPr>
            </w:pPr>
            <w:r w:rsidRPr="00E418AA">
              <w:rPr>
                <w:rFonts w:ascii="Times New Roman" w:hAnsi="Times New Roman" w:cs="Times New Roman"/>
                <w:bCs/>
                <w:sz w:val="24"/>
                <w:szCs w:val="24"/>
                <w:lang w:val="ru-RU"/>
              </w:rPr>
              <w:t>Описание лагеря, специфика его деятельности, направления работы и т.д.</w:t>
            </w:r>
          </w:p>
          <w:p w:rsidR="00210779" w:rsidRPr="00E418AA" w:rsidRDefault="00210779" w:rsidP="00EA732A">
            <w:pPr>
              <w:pStyle w:val="a6"/>
              <w:rPr>
                <w:rFonts w:ascii="Times New Roman" w:hAnsi="Times New Roman" w:cs="Times New Roman"/>
                <w:bCs/>
                <w:sz w:val="24"/>
                <w:szCs w:val="24"/>
                <w:lang w:val="ru-RU"/>
              </w:rPr>
            </w:pPr>
          </w:p>
        </w:tc>
        <w:tc>
          <w:tcPr>
            <w:tcW w:w="1842" w:type="dxa"/>
            <w:vAlign w:val="center"/>
          </w:tcPr>
          <w:p w:rsidR="00210779" w:rsidRPr="00030402" w:rsidRDefault="00210779" w:rsidP="00030402">
            <w:pPr>
              <w:pStyle w:val="a6"/>
              <w:jc w:val="center"/>
              <w:rPr>
                <w:rFonts w:ascii="Times New Roman" w:hAnsi="Times New Roman" w:cs="Times New Roman"/>
                <w:sz w:val="24"/>
                <w:szCs w:val="24"/>
                <w:lang w:val="ru-RU"/>
              </w:rPr>
            </w:pPr>
          </w:p>
        </w:tc>
      </w:tr>
      <w:tr w:rsidR="00210779" w:rsidRPr="00EA732A" w:rsidTr="00EA732A">
        <w:trPr>
          <w:trHeight w:val="692"/>
        </w:trPr>
        <w:tc>
          <w:tcPr>
            <w:tcW w:w="7653" w:type="dxa"/>
            <w:vAlign w:val="center"/>
          </w:tcPr>
          <w:p w:rsidR="00210779" w:rsidRPr="00EA732A" w:rsidRDefault="00210779" w:rsidP="00EA732A">
            <w:pPr>
              <w:pStyle w:val="a6"/>
              <w:rPr>
                <w:rFonts w:ascii="Times New Roman" w:hAnsi="Times New Roman" w:cs="Times New Roman"/>
                <w:b/>
                <w:sz w:val="24"/>
                <w:szCs w:val="24"/>
              </w:rPr>
            </w:pPr>
            <w:bookmarkStart w:id="0" w:name="_Hlk194850440"/>
            <w:r w:rsidRPr="00EA732A">
              <w:rPr>
                <w:rFonts w:ascii="Times New Roman" w:hAnsi="Times New Roman" w:cs="Times New Roman"/>
                <w:b/>
                <w:sz w:val="24"/>
                <w:szCs w:val="24"/>
              </w:rPr>
              <w:t>I.ОБЩИЕ ПОЛОЖЕНИЯ</w:t>
            </w:r>
            <w:bookmarkEnd w:id="0"/>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4-6</w:t>
            </w:r>
          </w:p>
        </w:tc>
      </w:tr>
      <w:tr w:rsidR="00210779" w:rsidRPr="00EA732A" w:rsidTr="00EA732A">
        <w:trPr>
          <w:trHeight w:val="692"/>
        </w:trPr>
        <w:tc>
          <w:tcPr>
            <w:tcW w:w="7653" w:type="dxa"/>
            <w:vAlign w:val="center"/>
          </w:tcPr>
          <w:p w:rsidR="00210779" w:rsidRPr="00EA732A" w:rsidRDefault="00210779" w:rsidP="00EA732A">
            <w:pPr>
              <w:pStyle w:val="a6"/>
              <w:rPr>
                <w:rFonts w:ascii="Times New Roman" w:hAnsi="Times New Roman" w:cs="Times New Roman"/>
                <w:spacing w:val="-2"/>
                <w:sz w:val="24"/>
                <w:szCs w:val="24"/>
              </w:rPr>
            </w:pPr>
            <w:r w:rsidRPr="00EA732A">
              <w:rPr>
                <w:rFonts w:ascii="Times New Roman" w:hAnsi="Times New Roman" w:cs="Times New Roman"/>
                <w:sz w:val="24"/>
                <w:szCs w:val="24"/>
              </w:rPr>
              <w:t xml:space="preserve">1.1.Методологическиеосновыипринципывоспитательной </w:t>
            </w:r>
            <w:r w:rsidRPr="00EA732A">
              <w:rPr>
                <w:rFonts w:ascii="Times New Roman" w:hAnsi="Times New Roman" w:cs="Times New Roman"/>
                <w:spacing w:val="-2"/>
                <w:sz w:val="24"/>
                <w:szCs w:val="24"/>
              </w:rPr>
              <w:t>деятельности</w:t>
            </w:r>
          </w:p>
          <w:p w:rsidR="00210779" w:rsidRPr="00EA732A" w:rsidRDefault="00210779" w:rsidP="00EA732A">
            <w:pPr>
              <w:pStyle w:val="a6"/>
              <w:rPr>
                <w:rFonts w:ascii="Times New Roman" w:hAnsi="Times New Roman" w:cs="Times New Roman"/>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4-5</w:t>
            </w:r>
          </w:p>
        </w:tc>
      </w:tr>
      <w:tr w:rsidR="00210779" w:rsidRPr="00EA732A" w:rsidTr="00EA732A">
        <w:trPr>
          <w:trHeight w:val="692"/>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1.2.</w:t>
            </w:r>
            <w:r w:rsidRPr="00EA732A">
              <w:rPr>
                <w:rFonts w:ascii="Times New Roman" w:hAnsi="Times New Roman" w:cs="Times New Roman"/>
                <w:spacing w:val="-12"/>
                <w:sz w:val="24"/>
                <w:szCs w:val="24"/>
              </w:rPr>
              <w:t>Ценностные ориентиры (направления)</w:t>
            </w: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3-6</w:t>
            </w:r>
          </w:p>
        </w:tc>
      </w:tr>
      <w:tr w:rsidR="00210779" w:rsidRPr="00EA732A" w:rsidTr="00EA732A">
        <w:trPr>
          <w:trHeight w:val="559"/>
        </w:trPr>
        <w:tc>
          <w:tcPr>
            <w:tcW w:w="7653" w:type="dxa"/>
            <w:vAlign w:val="center"/>
          </w:tcPr>
          <w:p w:rsidR="00210779" w:rsidRPr="00EA732A" w:rsidRDefault="00210779" w:rsidP="00EA732A">
            <w:pPr>
              <w:pStyle w:val="a6"/>
              <w:rPr>
                <w:rFonts w:ascii="Times New Roman" w:hAnsi="Times New Roman" w:cs="Times New Roman"/>
                <w:b/>
                <w:spacing w:val="-9"/>
                <w:sz w:val="24"/>
                <w:szCs w:val="24"/>
              </w:rPr>
            </w:pPr>
            <w:r w:rsidRPr="00EA732A">
              <w:rPr>
                <w:rFonts w:ascii="Times New Roman" w:hAnsi="Times New Roman" w:cs="Times New Roman"/>
                <w:b/>
                <w:sz w:val="24"/>
                <w:szCs w:val="24"/>
              </w:rPr>
              <w:t>II.</w:t>
            </w:r>
            <w:r w:rsidRPr="00EA732A">
              <w:rPr>
                <w:rFonts w:ascii="Times New Roman" w:hAnsi="Times New Roman" w:cs="Times New Roman"/>
                <w:b/>
                <w:spacing w:val="-9"/>
                <w:sz w:val="24"/>
                <w:szCs w:val="24"/>
              </w:rPr>
              <w:t>ЦЕЛЕВОЙ РАЗДЕЛ</w:t>
            </w:r>
          </w:p>
          <w:p w:rsidR="00210779" w:rsidRPr="00EA732A" w:rsidRDefault="00210779" w:rsidP="00EA732A">
            <w:pPr>
              <w:pStyle w:val="a6"/>
              <w:rPr>
                <w:rFonts w:ascii="Times New Roman" w:hAnsi="Times New Roman" w:cs="Times New Roman"/>
                <w:b/>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6</w:t>
            </w:r>
          </w:p>
        </w:tc>
      </w:tr>
      <w:tr w:rsidR="00210779" w:rsidRPr="00EA732A" w:rsidTr="00EA732A">
        <w:trPr>
          <w:trHeight w:val="472"/>
        </w:trPr>
        <w:tc>
          <w:tcPr>
            <w:tcW w:w="7653" w:type="dxa"/>
            <w:vAlign w:val="center"/>
          </w:tcPr>
          <w:p w:rsidR="00210779" w:rsidRPr="00EA732A" w:rsidRDefault="00210779" w:rsidP="00EA732A">
            <w:pPr>
              <w:pStyle w:val="a6"/>
              <w:rPr>
                <w:rFonts w:ascii="Times New Roman" w:hAnsi="Times New Roman" w:cs="Times New Roman"/>
                <w:bCs/>
                <w:sz w:val="24"/>
                <w:szCs w:val="24"/>
              </w:rPr>
            </w:pPr>
            <w:r w:rsidRPr="00EA732A">
              <w:rPr>
                <w:rFonts w:ascii="Times New Roman" w:hAnsi="Times New Roman" w:cs="Times New Roman"/>
                <w:bCs/>
                <w:sz w:val="24"/>
                <w:szCs w:val="24"/>
              </w:rPr>
              <w:t>2.1.Цель Программы</w:t>
            </w: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6</w:t>
            </w:r>
          </w:p>
        </w:tc>
      </w:tr>
      <w:tr w:rsidR="00210779" w:rsidRPr="00EA732A" w:rsidTr="00EA732A">
        <w:trPr>
          <w:trHeight w:val="472"/>
        </w:trPr>
        <w:tc>
          <w:tcPr>
            <w:tcW w:w="7653" w:type="dxa"/>
            <w:vAlign w:val="center"/>
          </w:tcPr>
          <w:p w:rsidR="00210779" w:rsidRPr="00EA732A" w:rsidRDefault="00210779" w:rsidP="00EA732A">
            <w:pPr>
              <w:pStyle w:val="a6"/>
              <w:rPr>
                <w:rFonts w:ascii="Times New Roman" w:hAnsi="Times New Roman" w:cs="Times New Roman"/>
                <w:bCs/>
                <w:sz w:val="24"/>
                <w:szCs w:val="24"/>
              </w:rPr>
            </w:pPr>
            <w:r w:rsidRPr="00EA732A">
              <w:rPr>
                <w:rFonts w:ascii="Times New Roman" w:hAnsi="Times New Roman" w:cs="Times New Roman"/>
                <w:bCs/>
                <w:sz w:val="24"/>
                <w:szCs w:val="24"/>
              </w:rPr>
              <w:t>2.2. Задачи Программы</w:t>
            </w: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6</w:t>
            </w:r>
          </w:p>
        </w:tc>
      </w:tr>
      <w:tr w:rsidR="00210779" w:rsidRPr="00EA732A" w:rsidTr="00EA732A">
        <w:trPr>
          <w:trHeight w:val="472"/>
        </w:trPr>
        <w:tc>
          <w:tcPr>
            <w:tcW w:w="7653" w:type="dxa"/>
            <w:vAlign w:val="center"/>
          </w:tcPr>
          <w:p w:rsidR="00210779" w:rsidRPr="00E418AA" w:rsidRDefault="00210779" w:rsidP="00EA732A">
            <w:pPr>
              <w:pStyle w:val="a6"/>
              <w:rPr>
                <w:rFonts w:ascii="Times New Roman" w:hAnsi="Times New Roman" w:cs="Times New Roman"/>
                <w:bCs/>
                <w:sz w:val="24"/>
                <w:szCs w:val="24"/>
                <w:lang w:val="ru-RU"/>
              </w:rPr>
            </w:pPr>
            <w:r w:rsidRPr="00E418AA">
              <w:rPr>
                <w:rFonts w:ascii="Times New Roman" w:hAnsi="Times New Roman" w:cs="Times New Roman"/>
                <w:bCs/>
                <w:sz w:val="24"/>
                <w:szCs w:val="24"/>
                <w:lang w:val="ru-RU"/>
              </w:rPr>
              <w:t>2.3. Цели Программы с учетом возрастных групп детей</w:t>
            </w: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6</w:t>
            </w:r>
          </w:p>
        </w:tc>
      </w:tr>
      <w:tr w:rsidR="00210779" w:rsidRPr="00EA732A" w:rsidTr="00EA732A">
        <w:trPr>
          <w:trHeight w:val="515"/>
        </w:trPr>
        <w:tc>
          <w:tcPr>
            <w:tcW w:w="7653" w:type="dxa"/>
            <w:vAlign w:val="center"/>
          </w:tcPr>
          <w:p w:rsidR="00210779" w:rsidRPr="00EA732A" w:rsidRDefault="00210779" w:rsidP="00EA732A">
            <w:pPr>
              <w:pStyle w:val="a6"/>
              <w:rPr>
                <w:rFonts w:ascii="Times New Roman" w:hAnsi="Times New Roman" w:cs="Times New Roman"/>
                <w:b/>
                <w:sz w:val="24"/>
                <w:szCs w:val="24"/>
              </w:rPr>
            </w:pPr>
            <w:r w:rsidRPr="00EA732A">
              <w:rPr>
                <w:rFonts w:ascii="Times New Roman" w:hAnsi="Times New Roman" w:cs="Times New Roman"/>
                <w:b/>
                <w:sz w:val="24"/>
                <w:szCs w:val="24"/>
              </w:rPr>
              <w:t>III.</w:t>
            </w:r>
            <w:r w:rsidRPr="00EA732A">
              <w:rPr>
                <w:rFonts w:ascii="Times New Roman" w:hAnsi="Times New Roman" w:cs="Times New Roman"/>
                <w:b/>
                <w:sz w:val="24"/>
                <w:szCs w:val="24"/>
              </w:rPr>
              <w:tab/>
              <w:t>СОДЕРЖАТЕЛЬНЫЙ РАЗДЕЛ</w:t>
            </w:r>
          </w:p>
          <w:p w:rsidR="00210779" w:rsidRPr="00EA732A" w:rsidRDefault="00210779" w:rsidP="00EA732A">
            <w:pPr>
              <w:pStyle w:val="a6"/>
              <w:rPr>
                <w:rFonts w:ascii="Times New Roman" w:hAnsi="Times New Roman" w:cs="Times New Roman"/>
                <w:b/>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7-10</w:t>
            </w:r>
          </w:p>
        </w:tc>
      </w:tr>
      <w:tr w:rsidR="00210779" w:rsidRPr="00EA732A" w:rsidTr="00EA732A">
        <w:trPr>
          <w:trHeight w:val="515"/>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3.1. Основные направления воспитательной работы</w:t>
            </w: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7</w:t>
            </w:r>
          </w:p>
        </w:tc>
      </w:tr>
      <w:tr w:rsidR="00210779" w:rsidRPr="00EA732A" w:rsidTr="00EA732A">
        <w:trPr>
          <w:trHeight w:val="515"/>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 xml:space="preserve">Содержание блока «Мир» </w:t>
            </w: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7-8</w:t>
            </w:r>
          </w:p>
        </w:tc>
      </w:tr>
      <w:tr w:rsidR="00210779" w:rsidRPr="00EA732A" w:rsidTr="00EA732A">
        <w:trPr>
          <w:trHeight w:val="515"/>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 xml:space="preserve">Содержание блока «Россия» </w:t>
            </w: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8-9</w:t>
            </w:r>
          </w:p>
        </w:tc>
      </w:tr>
      <w:tr w:rsidR="00210779" w:rsidRPr="00EA732A" w:rsidTr="00EA732A">
        <w:trPr>
          <w:trHeight w:val="515"/>
        </w:trPr>
        <w:tc>
          <w:tcPr>
            <w:tcW w:w="7653" w:type="dxa"/>
            <w:shd w:val="clear" w:color="auto" w:fill="auto"/>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Содержание блока «Человек»</w:t>
            </w: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9-10</w:t>
            </w:r>
          </w:p>
        </w:tc>
      </w:tr>
      <w:tr w:rsidR="00210779" w:rsidRPr="00EA732A" w:rsidTr="00EA732A">
        <w:trPr>
          <w:trHeight w:val="509"/>
        </w:trPr>
        <w:tc>
          <w:tcPr>
            <w:tcW w:w="7653" w:type="dxa"/>
            <w:vAlign w:val="center"/>
          </w:tcPr>
          <w:p w:rsidR="00210779" w:rsidRPr="00EA732A" w:rsidRDefault="00210779" w:rsidP="00EA732A">
            <w:pPr>
              <w:pStyle w:val="a6"/>
              <w:rPr>
                <w:rFonts w:ascii="Times New Roman" w:hAnsi="Times New Roman" w:cs="Times New Roman"/>
                <w:spacing w:val="-2"/>
                <w:sz w:val="24"/>
                <w:szCs w:val="24"/>
              </w:rPr>
            </w:pPr>
            <w:r w:rsidRPr="00EA732A">
              <w:rPr>
                <w:rFonts w:ascii="Times New Roman" w:hAnsi="Times New Roman" w:cs="Times New Roman"/>
                <w:sz w:val="24"/>
                <w:szCs w:val="24"/>
              </w:rPr>
              <w:t>3.2 ИНВАРИАНТНЫЕ</w:t>
            </w:r>
            <w:r w:rsidRPr="00EA732A">
              <w:rPr>
                <w:rFonts w:ascii="Times New Roman" w:hAnsi="Times New Roman" w:cs="Times New Roman"/>
                <w:spacing w:val="-2"/>
                <w:sz w:val="24"/>
                <w:szCs w:val="24"/>
              </w:rPr>
              <w:t>МОДУЛИ (обязательные)</w:t>
            </w:r>
          </w:p>
          <w:p w:rsidR="00210779" w:rsidRPr="00EA732A" w:rsidRDefault="00210779" w:rsidP="00EA732A">
            <w:pPr>
              <w:pStyle w:val="a6"/>
              <w:rPr>
                <w:rFonts w:ascii="Times New Roman" w:hAnsi="Times New Roman" w:cs="Times New Roman"/>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10-13</w:t>
            </w:r>
          </w:p>
        </w:tc>
      </w:tr>
      <w:tr w:rsidR="00210779" w:rsidRPr="00EA732A" w:rsidTr="00EA732A">
        <w:trPr>
          <w:trHeight w:val="509"/>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1. Спортивно-оздоровительная работа</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509"/>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2. Культура России</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509"/>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3. Психолого-педагогическое сопровождение</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509"/>
        </w:trPr>
        <w:tc>
          <w:tcPr>
            <w:tcW w:w="7653" w:type="dxa"/>
            <w:shd w:val="clear" w:color="auto" w:fill="auto"/>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4. Детское самоуправление</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509"/>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5. Инклюзивное пространство</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509"/>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6. Профориентация</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509"/>
        </w:trPr>
        <w:tc>
          <w:tcPr>
            <w:tcW w:w="7653" w:type="dxa"/>
            <w:vAlign w:val="center"/>
          </w:tcPr>
          <w:p w:rsidR="00210779" w:rsidRPr="00E418AA" w:rsidRDefault="00210779" w:rsidP="00EA732A">
            <w:pPr>
              <w:pStyle w:val="a6"/>
              <w:rPr>
                <w:rFonts w:ascii="Times New Roman" w:hAnsi="Times New Roman" w:cs="Times New Roman"/>
                <w:sz w:val="24"/>
                <w:szCs w:val="24"/>
                <w:lang w:val="ru-RU"/>
              </w:rPr>
            </w:pPr>
            <w:r w:rsidRPr="00E418AA">
              <w:rPr>
                <w:rFonts w:ascii="Times New Roman" w:hAnsi="Times New Roman" w:cs="Times New Roman"/>
                <w:sz w:val="24"/>
                <w:szCs w:val="24"/>
                <w:lang w:val="ru-RU"/>
              </w:rPr>
              <w:t>7. Коллективная социально значимая деятельность в Движении Первых</w:t>
            </w:r>
          </w:p>
          <w:p w:rsidR="00210779" w:rsidRPr="00E418AA" w:rsidRDefault="00210779" w:rsidP="00EA732A">
            <w:pPr>
              <w:pStyle w:val="a6"/>
              <w:rPr>
                <w:rFonts w:ascii="Times New Roman" w:hAnsi="Times New Roman" w:cs="Times New Roman"/>
                <w:sz w:val="24"/>
                <w:szCs w:val="24"/>
                <w:lang w:val="ru-RU"/>
              </w:rPr>
            </w:pPr>
          </w:p>
        </w:tc>
        <w:tc>
          <w:tcPr>
            <w:tcW w:w="1842" w:type="dxa"/>
            <w:vAlign w:val="center"/>
          </w:tcPr>
          <w:p w:rsidR="00210779" w:rsidRPr="00030402" w:rsidRDefault="00210779" w:rsidP="00030402">
            <w:pPr>
              <w:pStyle w:val="a6"/>
              <w:jc w:val="center"/>
              <w:rPr>
                <w:rFonts w:ascii="Times New Roman" w:hAnsi="Times New Roman" w:cs="Times New Roman"/>
                <w:sz w:val="24"/>
                <w:szCs w:val="24"/>
                <w:lang w:val="ru-RU"/>
              </w:rPr>
            </w:pPr>
          </w:p>
        </w:tc>
      </w:tr>
      <w:tr w:rsidR="00210779" w:rsidRPr="00EA732A" w:rsidTr="00EA732A">
        <w:trPr>
          <w:trHeight w:val="455"/>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3.3. ВАРИАТИВНЫЕ СОДЕРЖАТЕЛЬНЫЕ МОДУЛИ</w:t>
            </w:r>
          </w:p>
          <w:p w:rsidR="00210779" w:rsidRPr="00EA732A" w:rsidRDefault="00210779" w:rsidP="00EA732A">
            <w:pPr>
              <w:pStyle w:val="a6"/>
              <w:rPr>
                <w:rFonts w:ascii="Times New Roman" w:hAnsi="Times New Roman" w:cs="Times New Roman"/>
                <w:b/>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13</w:t>
            </w:r>
          </w:p>
        </w:tc>
      </w:tr>
      <w:tr w:rsidR="00210779" w:rsidRPr="00EA732A" w:rsidTr="00EA732A">
        <w:trPr>
          <w:trHeight w:val="455"/>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lastRenderedPageBreak/>
              <w:t>1. Экскурсии и походы.</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455"/>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 xml:space="preserve">    2. Кружки и секции.</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455"/>
        </w:trPr>
        <w:tc>
          <w:tcPr>
            <w:tcW w:w="7653" w:type="dxa"/>
            <w:vAlign w:val="center"/>
          </w:tcPr>
          <w:p w:rsidR="00210779" w:rsidRPr="00EA732A" w:rsidRDefault="00210779" w:rsidP="00EA732A">
            <w:pPr>
              <w:pStyle w:val="a6"/>
              <w:rPr>
                <w:rFonts w:ascii="Times New Roman" w:hAnsi="Times New Roman" w:cs="Times New Roman"/>
                <w:b/>
                <w:sz w:val="24"/>
                <w:szCs w:val="24"/>
              </w:rPr>
            </w:pPr>
            <w:r w:rsidRPr="00EA732A">
              <w:rPr>
                <w:rFonts w:ascii="Times New Roman" w:hAnsi="Times New Roman" w:cs="Times New Roman"/>
                <w:sz w:val="24"/>
                <w:szCs w:val="24"/>
              </w:rPr>
              <w:t xml:space="preserve">    3. Цифровая и медиа-среда.</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455"/>
        </w:trPr>
        <w:tc>
          <w:tcPr>
            <w:tcW w:w="7653" w:type="dxa"/>
            <w:vAlign w:val="center"/>
          </w:tcPr>
          <w:p w:rsidR="00210779" w:rsidRPr="00EA732A" w:rsidRDefault="00210779" w:rsidP="00EA732A">
            <w:pPr>
              <w:pStyle w:val="a6"/>
              <w:rPr>
                <w:rFonts w:ascii="Times New Roman" w:hAnsi="Times New Roman" w:cs="Times New Roman"/>
                <w:b/>
                <w:sz w:val="24"/>
                <w:szCs w:val="24"/>
              </w:rPr>
            </w:pPr>
            <w:r w:rsidRPr="00EA732A">
              <w:rPr>
                <w:rFonts w:ascii="Times New Roman" w:hAnsi="Times New Roman" w:cs="Times New Roman"/>
                <w:sz w:val="24"/>
                <w:szCs w:val="24"/>
              </w:rPr>
              <w:t xml:space="preserve">    4. Проектная деятельность.</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455"/>
        </w:trPr>
        <w:tc>
          <w:tcPr>
            <w:tcW w:w="7653" w:type="dxa"/>
            <w:vAlign w:val="center"/>
          </w:tcPr>
          <w:p w:rsidR="00210779" w:rsidRPr="00E418AA" w:rsidRDefault="00210779" w:rsidP="00EA732A">
            <w:pPr>
              <w:pStyle w:val="a6"/>
              <w:rPr>
                <w:rFonts w:ascii="Times New Roman" w:hAnsi="Times New Roman" w:cs="Times New Roman"/>
                <w:b/>
                <w:bCs/>
                <w:sz w:val="24"/>
                <w:szCs w:val="24"/>
                <w:lang w:val="ru-RU"/>
              </w:rPr>
            </w:pPr>
            <w:r w:rsidRPr="00E418AA">
              <w:rPr>
                <w:rFonts w:ascii="Times New Roman" w:hAnsi="Times New Roman" w:cs="Times New Roman"/>
                <w:sz w:val="24"/>
                <w:szCs w:val="24"/>
                <w:lang w:val="ru-RU"/>
              </w:rPr>
              <w:t xml:space="preserve">    5. </w:t>
            </w:r>
            <w:r w:rsidRPr="00E418AA">
              <w:rPr>
                <w:rFonts w:ascii="Times New Roman" w:hAnsi="Times New Roman" w:cs="Times New Roman"/>
                <w:bCs/>
                <w:sz w:val="24"/>
                <w:szCs w:val="24"/>
                <w:lang w:val="ru-RU"/>
              </w:rPr>
              <w:t>Детская дипломатия и международные отношения</w:t>
            </w:r>
            <w:r w:rsidRPr="00E418AA">
              <w:rPr>
                <w:rFonts w:ascii="Times New Roman" w:hAnsi="Times New Roman" w:cs="Times New Roman"/>
                <w:sz w:val="24"/>
                <w:szCs w:val="24"/>
                <w:lang w:val="ru-RU"/>
              </w:rPr>
              <w:t>.</w:t>
            </w:r>
          </w:p>
        </w:tc>
        <w:tc>
          <w:tcPr>
            <w:tcW w:w="1842" w:type="dxa"/>
            <w:vAlign w:val="center"/>
          </w:tcPr>
          <w:p w:rsidR="00210779" w:rsidRPr="00030402" w:rsidRDefault="00210779" w:rsidP="00030402">
            <w:pPr>
              <w:pStyle w:val="a6"/>
              <w:jc w:val="center"/>
              <w:rPr>
                <w:rFonts w:ascii="Times New Roman" w:hAnsi="Times New Roman" w:cs="Times New Roman"/>
                <w:sz w:val="24"/>
                <w:szCs w:val="24"/>
                <w:lang w:val="ru-RU"/>
              </w:rPr>
            </w:pPr>
          </w:p>
        </w:tc>
      </w:tr>
      <w:tr w:rsidR="00210779" w:rsidRPr="00EA732A" w:rsidTr="00EA732A">
        <w:trPr>
          <w:trHeight w:val="419"/>
        </w:trPr>
        <w:tc>
          <w:tcPr>
            <w:tcW w:w="7653" w:type="dxa"/>
            <w:vAlign w:val="center"/>
          </w:tcPr>
          <w:p w:rsidR="00210779" w:rsidRPr="00E418AA" w:rsidRDefault="00210779" w:rsidP="00EA732A">
            <w:pPr>
              <w:pStyle w:val="a6"/>
              <w:rPr>
                <w:rFonts w:ascii="Times New Roman" w:hAnsi="Times New Roman" w:cs="Times New Roman"/>
                <w:b/>
                <w:sz w:val="24"/>
                <w:szCs w:val="24"/>
                <w:lang w:val="ru-RU"/>
              </w:rPr>
            </w:pPr>
          </w:p>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 xml:space="preserve">3.4. УРОВНИ РЕАЛИЗАЦИИ СОДЕРЖАНИЯ </w:t>
            </w:r>
          </w:p>
          <w:p w:rsidR="00210779" w:rsidRPr="00EA732A" w:rsidRDefault="00210779" w:rsidP="00EA732A">
            <w:pPr>
              <w:pStyle w:val="a6"/>
              <w:rPr>
                <w:rFonts w:ascii="Times New Roman" w:hAnsi="Times New Roman" w:cs="Times New Roman"/>
                <w:b/>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13-15</w:t>
            </w:r>
          </w:p>
        </w:tc>
      </w:tr>
      <w:tr w:rsidR="00210779" w:rsidRPr="00EA732A" w:rsidTr="00EA732A">
        <w:trPr>
          <w:trHeight w:val="419"/>
        </w:trPr>
        <w:tc>
          <w:tcPr>
            <w:tcW w:w="7653" w:type="dxa"/>
            <w:vAlign w:val="center"/>
          </w:tcPr>
          <w:p w:rsidR="00210779" w:rsidRPr="00EA732A" w:rsidRDefault="00210779" w:rsidP="00EA732A">
            <w:pPr>
              <w:pStyle w:val="a6"/>
              <w:rPr>
                <w:rFonts w:ascii="Times New Roman" w:hAnsi="Times New Roman" w:cs="Times New Roman"/>
                <w:bCs/>
                <w:sz w:val="24"/>
                <w:szCs w:val="24"/>
              </w:rPr>
            </w:pPr>
            <w:r w:rsidRPr="00EA732A">
              <w:rPr>
                <w:rFonts w:ascii="Times New Roman" w:hAnsi="Times New Roman" w:cs="Times New Roman"/>
                <w:bCs/>
                <w:sz w:val="24"/>
                <w:szCs w:val="24"/>
              </w:rPr>
              <w:t>Общелагерный уровень</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419"/>
        </w:trPr>
        <w:tc>
          <w:tcPr>
            <w:tcW w:w="7653" w:type="dxa"/>
            <w:vAlign w:val="center"/>
          </w:tcPr>
          <w:p w:rsidR="00210779" w:rsidRPr="00EA732A" w:rsidRDefault="00210779" w:rsidP="00EA732A">
            <w:pPr>
              <w:pStyle w:val="a6"/>
              <w:rPr>
                <w:rFonts w:ascii="Times New Roman" w:hAnsi="Times New Roman" w:cs="Times New Roman"/>
                <w:bCs/>
                <w:sz w:val="24"/>
                <w:szCs w:val="24"/>
              </w:rPr>
            </w:pPr>
            <w:r w:rsidRPr="00EA732A">
              <w:rPr>
                <w:rFonts w:ascii="Times New Roman" w:hAnsi="Times New Roman" w:cs="Times New Roman"/>
                <w:bCs/>
                <w:sz w:val="24"/>
                <w:szCs w:val="24"/>
              </w:rPr>
              <w:t>Межотрядный уровень</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419"/>
        </w:trPr>
        <w:tc>
          <w:tcPr>
            <w:tcW w:w="7653" w:type="dxa"/>
            <w:vAlign w:val="center"/>
          </w:tcPr>
          <w:p w:rsidR="00210779" w:rsidRPr="00EA732A" w:rsidRDefault="00210779" w:rsidP="00EA732A">
            <w:pPr>
              <w:pStyle w:val="a6"/>
              <w:rPr>
                <w:rFonts w:ascii="Times New Roman" w:hAnsi="Times New Roman" w:cs="Times New Roman"/>
                <w:bCs/>
                <w:sz w:val="24"/>
                <w:szCs w:val="24"/>
              </w:rPr>
            </w:pPr>
            <w:r w:rsidRPr="00EA732A">
              <w:rPr>
                <w:rFonts w:ascii="Times New Roman" w:hAnsi="Times New Roman" w:cs="Times New Roman"/>
                <w:bCs/>
                <w:sz w:val="24"/>
                <w:szCs w:val="24"/>
              </w:rPr>
              <w:t>Групповой уровень</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419"/>
        </w:trPr>
        <w:tc>
          <w:tcPr>
            <w:tcW w:w="7653" w:type="dxa"/>
            <w:vAlign w:val="center"/>
          </w:tcPr>
          <w:p w:rsidR="00210779" w:rsidRPr="00EA732A" w:rsidRDefault="00210779" w:rsidP="00EA732A">
            <w:pPr>
              <w:pStyle w:val="a6"/>
              <w:rPr>
                <w:rFonts w:ascii="Times New Roman" w:hAnsi="Times New Roman" w:cs="Times New Roman"/>
                <w:bCs/>
                <w:sz w:val="24"/>
                <w:szCs w:val="24"/>
              </w:rPr>
            </w:pPr>
            <w:r w:rsidRPr="00EA732A">
              <w:rPr>
                <w:rFonts w:ascii="Times New Roman" w:hAnsi="Times New Roman" w:cs="Times New Roman"/>
                <w:bCs/>
                <w:sz w:val="24"/>
                <w:szCs w:val="24"/>
              </w:rPr>
              <w:t>Отрядный уровень</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419"/>
        </w:trPr>
        <w:tc>
          <w:tcPr>
            <w:tcW w:w="7653" w:type="dxa"/>
            <w:vAlign w:val="center"/>
          </w:tcPr>
          <w:p w:rsidR="00210779" w:rsidRPr="00EA732A" w:rsidRDefault="00210779" w:rsidP="00EA732A">
            <w:pPr>
              <w:pStyle w:val="a6"/>
              <w:rPr>
                <w:rFonts w:ascii="Times New Roman" w:hAnsi="Times New Roman" w:cs="Times New Roman"/>
                <w:bCs/>
                <w:sz w:val="24"/>
                <w:szCs w:val="24"/>
              </w:rPr>
            </w:pPr>
            <w:r w:rsidRPr="00EA732A">
              <w:rPr>
                <w:rFonts w:ascii="Times New Roman" w:hAnsi="Times New Roman" w:cs="Times New Roman"/>
                <w:bCs/>
                <w:sz w:val="24"/>
                <w:szCs w:val="24"/>
              </w:rPr>
              <w:t>Индивидуальная работа с детьми</w:t>
            </w:r>
          </w:p>
        </w:tc>
        <w:tc>
          <w:tcPr>
            <w:tcW w:w="1842" w:type="dxa"/>
            <w:vAlign w:val="center"/>
          </w:tcPr>
          <w:p w:rsidR="00210779" w:rsidRPr="00030402" w:rsidRDefault="00210779" w:rsidP="00030402">
            <w:pPr>
              <w:pStyle w:val="a6"/>
              <w:jc w:val="center"/>
              <w:rPr>
                <w:rFonts w:ascii="Times New Roman" w:hAnsi="Times New Roman" w:cs="Times New Roman"/>
                <w:sz w:val="24"/>
                <w:szCs w:val="24"/>
              </w:rPr>
            </w:pPr>
          </w:p>
        </w:tc>
      </w:tr>
      <w:tr w:rsidR="00210779" w:rsidRPr="00EA732A" w:rsidTr="00EA732A">
        <w:trPr>
          <w:trHeight w:val="451"/>
        </w:trPr>
        <w:tc>
          <w:tcPr>
            <w:tcW w:w="7653" w:type="dxa"/>
            <w:vAlign w:val="center"/>
          </w:tcPr>
          <w:p w:rsidR="00210779" w:rsidRPr="00EA732A" w:rsidRDefault="00210779" w:rsidP="00EA732A">
            <w:pPr>
              <w:pStyle w:val="a6"/>
              <w:rPr>
                <w:rFonts w:ascii="Times New Roman" w:hAnsi="Times New Roman" w:cs="Times New Roman"/>
                <w:b/>
                <w:sz w:val="24"/>
                <w:szCs w:val="24"/>
              </w:rPr>
            </w:pPr>
          </w:p>
          <w:p w:rsidR="00210779" w:rsidRPr="00EA732A" w:rsidRDefault="00210779" w:rsidP="00EA732A">
            <w:pPr>
              <w:pStyle w:val="a6"/>
              <w:rPr>
                <w:rFonts w:ascii="Times New Roman" w:hAnsi="Times New Roman" w:cs="Times New Roman"/>
                <w:b/>
                <w:sz w:val="24"/>
                <w:szCs w:val="24"/>
              </w:rPr>
            </w:pPr>
            <w:r w:rsidRPr="00EA732A">
              <w:rPr>
                <w:rFonts w:ascii="Times New Roman" w:hAnsi="Times New Roman" w:cs="Times New Roman"/>
                <w:b/>
                <w:sz w:val="24"/>
                <w:szCs w:val="24"/>
              </w:rPr>
              <w:t>IV.</w:t>
            </w:r>
            <w:r w:rsidRPr="00EA732A">
              <w:rPr>
                <w:rFonts w:ascii="Times New Roman" w:hAnsi="Times New Roman" w:cs="Times New Roman"/>
                <w:b/>
                <w:sz w:val="24"/>
                <w:szCs w:val="24"/>
              </w:rPr>
              <w:tab/>
              <w:t>ОРГАНИЗАЦИОННЫЙ РАЗДЕЛ</w:t>
            </w:r>
          </w:p>
          <w:p w:rsidR="00210779" w:rsidRPr="00EA732A" w:rsidRDefault="00210779" w:rsidP="00EA732A">
            <w:pPr>
              <w:pStyle w:val="a6"/>
              <w:rPr>
                <w:rFonts w:ascii="Times New Roman" w:hAnsi="Times New Roman" w:cs="Times New Roman"/>
                <w:b/>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15-20</w:t>
            </w:r>
          </w:p>
        </w:tc>
      </w:tr>
      <w:tr w:rsidR="00210779" w:rsidRPr="00EA732A" w:rsidTr="00EA732A">
        <w:trPr>
          <w:trHeight w:val="451"/>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 xml:space="preserve">    4.1. Этапы реализации</w:t>
            </w:r>
          </w:p>
          <w:p w:rsidR="00210779" w:rsidRPr="00EA732A" w:rsidRDefault="00210779" w:rsidP="00EA732A">
            <w:pPr>
              <w:pStyle w:val="a6"/>
              <w:rPr>
                <w:rFonts w:ascii="Times New Roman" w:hAnsi="Times New Roman" w:cs="Times New Roman"/>
                <w:bCs/>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15</w:t>
            </w:r>
          </w:p>
        </w:tc>
      </w:tr>
      <w:tr w:rsidR="00210779" w:rsidRPr="00EA732A" w:rsidTr="00EA732A">
        <w:trPr>
          <w:trHeight w:val="451"/>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 xml:space="preserve">    4.2. Уклад лагеря</w:t>
            </w:r>
          </w:p>
          <w:p w:rsidR="00210779" w:rsidRPr="00EA732A" w:rsidRDefault="00210779" w:rsidP="00EA732A">
            <w:pPr>
              <w:pStyle w:val="a6"/>
              <w:rPr>
                <w:rFonts w:ascii="Times New Roman" w:hAnsi="Times New Roman" w:cs="Times New Roman"/>
                <w:bCs/>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15-18</w:t>
            </w:r>
          </w:p>
        </w:tc>
      </w:tr>
      <w:tr w:rsidR="00210779" w:rsidRPr="00EA732A" w:rsidTr="00EA732A">
        <w:trPr>
          <w:trHeight w:val="451"/>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 xml:space="preserve">    4.3. Ресурсное обеспечение</w:t>
            </w:r>
          </w:p>
          <w:p w:rsidR="00210779" w:rsidRPr="00EA732A" w:rsidRDefault="00210779" w:rsidP="00EA732A">
            <w:pPr>
              <w:pStyle w:val="a6"/>
              <w:rPr>
                <w:rFonts w:ascii="Times New Roman" w:hAnsi="Times New Roman" w:cs="Times New Roman"/>
                <w:bCs/>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18-19</w:t>
            </w:r>
          </w:p>
        </w:tc>
      </w:tr>
      <w:tr w:rsidR="00210779" w:rsidRPr="00EA732A" w:rsidTr="00EA732A">
        <w:trPr>
          <w:trHeight w:val="451"/>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 xml:space="preserve">    4.4. Партнерское взаимодействие</w:t>
            </w:r>
          </w:p>
          <w:p w:rsidR="00210779" w:rsidRPr="00EA732A" w:rsidRDefault="00210779" w:rsidP="00EA732A">
            <w:pPr>
              <w:pStyle w:val="a6"/>
              <w:rPr>
                <w:rFonts w:ascii="Times New Roman" w:hAnsi="Times New Roman" w:cs="Times New Roman"/>
                <w:bCs/>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19-20</w:t>
            </w:r>
          </w:p>
        </w:tc>
      </w:tr>
      <w:tr w:rsidR="00210779" w:rsidRPr="00EA732A" w:rsidTr="00EA732A">
        <w:trPr>
          <w:trHeight w:val="451"/>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 xml:space="preserve">    4.5. Работа с родителями</w:t>
            </w:r>
          </w:p>
          <w:p w:rsidR="00210779" w:rsidRPr="00EA732A" w:rsidRDefault="00210779" w:rsidP="00EA732A">
            <w:pPr>
              <w:pStyle w:val="a6"/>
              <w:rPr>
                <w:rFonts w:ascii="Times New Roman" w:hAnsi="Times New Roman" w:cs="Times New Roman"/>
                <w:bCs/>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21</w:t>
            </w:r>
          </w:p>
        </w:tc>
      </w:tr>
      <w:tr w:rsidR="00210779" w:rsidRPr="00EA732A" w:rsidTr="00EA732A">
        <w:trPr>
          <w:trHeight w:val="451"/>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КАЛЕНДАРНЫЙ ПЛАН ВОСПИТАТЕЛЬНОЙ РАБОТЫ</w:t>
            </w:r>
          </w:p>
          <w:p w:rsidR="00210779" w:rsidRPr="00EA732A" w:rsidRDefault="00210779" w:rsidP="00EA732A">
            <w:pPr>
              <w:pStyle w:val="a6"/>
              <w:rPr>
                <w:rFonts w:ascii="Times New Roman" w:hAnsi="Times New Roman" w:cs="Times New Roman"/>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22</w:t>
            </w:r>
          </w:p>
        </w:tc>
      </w:tr>
      <w:tr w:rsidR="00210779" w:rsidRPr="00EA732A" w:rsidTr="00EA732A">
        <w:trPr>
          <w:trHeight w:val="451"/>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ОЖИДАЕМЫЕ РЕЗУЛЬТАТЫ</w:t>
            </w:r>
          </w:p>
          <w:p w:rsidR="00210779" w:rsidRPr="00EA732A" w:rsidRDefault="00210779" w:rsidP="00EA732A">
            <w:pPr>
              <w:pStyle w:val="a6"/>
              <w:rPr>
                <w:rFonts w:ascii="Times New Roman" w:hAnsi="Times New Roman" w:cs="Times New Roman"/>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22</w:t>
            </w:r>
          </w:p>
        </w:tc>
      </w:tr>
      <w:tr w:rsidR="00210779" w:rsidRPr="00EA732A" w:rsidTr="00EA732A">
        <w:trPr>
          <w:trHeight w:val="451"/>
        </w:trPr>
        <w:tc>
          <w:tcPr>
            <w:tcW w:w="7653" w:type="dxa"/>
            <w:vAlign w:val="center"/>
          </w:tcPr>
          <w:p w:rsidR="00210779" w:rsidRPr="00EA732A" w:rsidRDefault="00210779" w:rsidP="00EA732A">
            <w:pPr>
              <w:pStyle w:val="a6"/>
              <w:rPr>
                <w:rFonts w:ascii="Times New Roman" w:hAnsi="Times New Roman" w:cs="Times New Roman"/>
                <w:sz w:val="24"/>
                <w:szCs w:val="24"/>
              </w:rPr>
            </w:pPr>
            <w:r w:rsidRPr="00EA732A">
              <w:rPr>
                <w:rFonts w:ascii="Times New Roman" w:hAnsi="Times New Roman" w:cs="Times New Roman"/>
                <w:sz w:val="24"/>
                <w:szCs w:val="24"/>
              </w:rPr>
              <w:t>ПРИЛОЖЕНИЯ</w:t>
            </w:r>
          </w:p>
          <w:p w:rsidR="00210779" w:rsidRPr="00EA732A" w:rsidRDefault="00210779" w:rsidP="00EA732A">
            <w:pPr>
              <w:pStyle w:val="a6"/>
              <w:rPr>
                <w:rFonts w:ascii="Times New Roman" w:hAnsi="Times New Roman" w:cs="Times New Roman"/>
                <w:sz w:val="24"/>
                <w:szCs w:val="24"/>
              </w:rPr>
            </w:pPr>
          </w:p>
        </w:tc>
        <w:tc>
          <w:tcPr>
            <w:tcW w:w="1842" w:type="dxa"/>
            <w:vAlign w:val="center"/>
          </w:tcPr>
          <w:p w:rsidR="00210779" w:rsidRPr="00030402" w:rsidRDefault="00030402" w:rsidP="00030402">
            <w:pPr>
              <w:pStyle w:val="a6"/>
              <w:jc w:val="center"/>
              <w:rPr>
                <w:rFonts w:ascii="Times New Roman" w:hAnsi="Times New Roman" w:cs="Times New Roman"/>
                <w:sz w:val="24"/>
                <w:szCs w:val="24"/>
                <w:lang w:val="ru-RU"/>
              </w:rPr>
            </w:pPr>
            <w:r w:rsidRPr="00030402">
              <w:rPr>
                <w:rFonts w:ascii="Times New Roman" w:hAnsi="Times New Roman" w:cs="Times New Roman"/>
                <w:sz w:val="24"/>
                <w:szCs w:val="24"/>
                <w:lang w:val="ru-RU"/>
              </w:rPr>
              <w:t>24-25</w:t>
            </w:r>
          </w:p>
        </w:tc>
      </w:tr>
    </w:tbl>
    <w:p w:rsidR="00210779" w:rsidRDefault="00210779" w:rsidP="00210779">
      <w:pPr>
        <w:pStyle w:val="a3"/>
        <w:spacing w:before="8"/>
        <w:ind w:left="0"/>
        <w:jc w:val="center"/>
      </w:pPr>
      <w:r>
        <w:t xml:space="preserve"> </w:t>
      </w:r>
    </w:p>
    <w:p w:rsidR="00E418AA" w:rsidRDefault="00E418AA" w:rsidP="00210779">
      <w:pPr>
        <w:pStyle w:val="Default"/>
        <w:rPr>
          <w:b/>
          <w:bCs/>
        </w:rPr>
      </w:pPr>
    </w:p>
    <w:p w:rsidR="00E418AA" w:rsidRDefault="00E418AA" w:rsidP="00210779">
      <w:pPr>
        <w:pStyle w:val="Default"/>
        <w:rPr>
          <w:b/>
          <w:bCs/>
        </w:rPr>
      </w:pPr>
    </w:p>
    <w:p w:rsidR="00E418AA" w:rsidRDefault="00E418AA" w:rsidP="00210779">
      <w:pPr>
        <w:pStyle w:val="Default"/>
        <w:rPr>
          <w:b/>
          <w:bCs/>
        </w:rPr>
      </w:pPr>
    </w:p>
    <w:p w:rsidR="00E418AA" w:rsidRDefault="00E418AA" w:rsidP="00210779">
      <w:pPr>
        <w:pStyle w:val="Default"/>
        <w:rPr>
          <w:b/>
          <w:bCs/>
        </w:rPr>
      </w:pPr>
    </w:p>
    <w:p w:rsidR="00E418AA" w:rsidRDefault="00E418AA" w:rsidP="00210779">
      <w:pPr>
        <w:pStyle w:val="Default"/>
        <w:rPr>
          <w:b/>
          <w:bCs/>
        </w:rPr>
      </w:pPr>
    </w:p>
    <w:p w:rsidR="00E418AA" w:rsidRDefault="00E418AA" w:rsidP="00210779">
      <w:pPr>
        <w:pStyle w:val="Default"/>
        <w:rPr>
          <w:b/>
          <w:bCs/>
        </w:rPr>
      </w:pPr>
    </w:p>
    <w:p w:rsidR="00E418AA" w:rsidRDefault="00E418AA" w:rsidP="00210779">
      <w:pPr>
        <w:pStyle w:val="Default"/>
        <w:rPr>
          <w:b/>
          <w:bCs/>
        </w:rPr>
      </w:pPr>
    </w:p>
    <w:p w:rsidR="00E418AA" w:rsidRDefault="00E418AA" w:rsidP="00210779">
      <w:pPr>
        <w:pStyle w:val="Default"/>
        <w:rPr>
          <w:b/>
          <w:bCs/>
        </w:rPr>
      </w:pPr>
    </w:p>
    <w:p w:rsidR="00E418AA" w:rsidRDefault="00E418AA" w:rsidP="00210779">
      <w:pPr>
        <w:pStyle w:val="Default"/>
        <w:rPr>
          <w:b/>
          <w:bCs/>
        </w:rPr>
      </w:pPr>
    </w:p>
    <w:p w:rsidR="00E418AA" w:rsidRDefault="00E418AA" w:rsidP="00210779">
      <w:pPr>
        <w:pStyle w:val="Default"/>
        <w:rPr>
          <w:b/>
          <w:bCs/>
        </w:rPr>
      </w:pPr>
    </w:p>
    <w:p w:rsidR="00701A06" w:rsidRDefault="00701A06" w:rsidP="00210779">
      <w:pPr>
        <w:pStyle w:val="Default"/>
        <w:rPr>
          <w:b/>
          <w:bCs/>
        </w:rPr>
      </w:pPr>
    </w:p>
    <w:p w:rsidR="00E418AA" w:rsidRDefault="00E418AA" w:rsidP="00210779">
      <w:pPr>
        <w:pStyle w:val="Default"/>
        <w:rPr>
          <w:b/>
          <w:bCs/>
        </w:rPr>
      </w:pPr>
    </w:p>
    <w:p w:rsidR="00701A06" w:rsidRDefault="00701A06" w:rsidP="00210779">
      <w:pPr>
        <w:pStyle w:val="Default"/>
        <w:rPr>
          <w:b/>
          <w:bCs/>
        </w:rPr>
      </w:pPr>
    </w:p>
    <w:p w:rsidR="00701A06" w:rsidRDefault="00701A06" w:rsidP="00210779">
      <w:pPr>
        <w:pStyle w:val="Default"/>
        <w:rPr>
          <w:b/>
          <w:bCs/>
        </w:rPr>
      </w:pPr>
    </w:p>
    <w:p w:rsidR="00701A06" w:rsidRDefault="00701A06" w:rsidP="00210779">
      <w:pPr>
        <w:pStyle w:val="Default"/>
        <w:rPr>
          <w:b/>
          <w:bCs/>
        </w:rPr>
      </w:pPr>
    </w:p>
    <w:p w:rsidR="00701A06" w:rsidRDefault="00701A06" w:rsidP="00210779">
      <w:pPr>
        <w:pStyle w:val="Default"/>
        <w:rPr>
          <w:b/>
          <w:bCs/>
        </w:rPr>
      </w:pPr>
    </w:p>
    <w:p w:rsidR="00701A06" w:rsidRDefault="00701A06" w:rsidP="00210779">
      <w:pPr>
        <w:pStyle w:val="Default"/>
        <w:rPr>
          <w:b/>
          <w:bCs/>
        </w:rPr>
      </w:pPr>
    </w:p>
    <w:p w:rsidR="00210779" w:rsidRPr="00EA732A" w:rsidRDefault="00210779" w:rsidP="00EA73A9">
      <w:pPr>
        <w:pStyle w:val="Default"/>
        <w:jc w:val="both"/>
      </w:pPr>
      <w:r w:rsidRPr="00EA732A">
        <w:rPr>
          <w:b/>
          <w:bCs/>
        </w:rPr>
        <w:t xml:space="preserve">ПОЯСНИТЕЛЬНАЯ ЗАПИСКА </w:t>
      </w:r>
    </w:p>
    <w:p w:rsidR="00210779" w:rsidRPr="00EA732A" w:rsidRDefault="00210779" w:rsidP="00EA73A9">
      <w:pPr>
        <w:pStyle w:val="a3"/>
        <w:spacing w:before="8"/>
        <w:ind w:left="0"/>
        <w:jc w:val="both"/>
        <w:rPr>
          <w:sz w:val="24"/>
          <w:szCs w:val="24"/>
        </w:rPr>
      </w:pPr>
      <w:r w:rsidRPr="00EA732A">
        <w:rPr>
          <w:sz w:val="24"/>
          <w:szCs w:val="24"/>
        </w:rPr>
        <w:t xml:space="preserve">Рабочая программа воспитания (далее - Программа) для </w:t>
      </w:r>
      <w:r w:rsidR="00030402">
        <w:rPr>
          <w:sz w:val="24"/>
          <w:szCs w:val="24"/>
        </w:rPr>
        <w:t xml:space="preserve"> </w:t>
      </w:r>
      <w:r w:rsidRPr="00EA732A">
        <w:rPr>
          <w:sz w:val="24"/>
          <w:szCs w:val="24"/>
        </w:rPr>
        <w:t xml:space="preserve"> лагеря с дневным пребыванием</w:t>
      </w:r>
      <w:r w:rsidR="00030402">
        <w:rPr>
          <w:sz w:val="24"/>
          <w:szCs w:val="24"/>
        </w:rPr>
        <w:t xml:space="preserve"> детей</w:t>
      </w:r>
      <w:r w:rsidRPr="00EA732A">
        <w:rPr>
          <w:sz w:val="24"/>
          <w:szCs w:val="24"/>
        </w:rPr>
        <w:t xml:space="preserve">  «Дружба»на базе  Орловской средней школой филиал муниципального бюджетного общеобразовательного учреждения  Дзержинская средня</w:t>
      </w:r>
      <w:r w:rsidR="00EA73A9">
        <w:rPr>
          <w:sz w:val="24"/>
          <w:szCs w:val="24"/>
        </w:rPr>
        <w:t xml:space="preserve">я школа №1разработана на основе:     </w:t>
      </w:r>
      <w:r w:rsidRPr="00EA732A">
        <w:rPr>
          <w:sz w:val="24"/>
          <w:szCs w:val="24"/>
        </w:rPr>
        <w:t xml:space="preserve">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210779" w:rsidRPr="00EA732A" w:rsidRDefault="00210779" w:rsidP="00EA73A9">
      <w:pPr>
        <w:pStyle w:val="Default"/>
        <w:spacing w:after="43"/>
        <w:jc w:val="both"/>
      </w:pPr>
      <w:r w:rsidRPr="00EA732A">
        <w:t xml:space="preserve">- Конституцией Российской Федерации (принята всенародным голосованием 12.12.1993, с изменениями, одобренными в ходе общероссийского голосования 01.07.2020). </w:t>
      </w:r>
    </w:p>
    <w:p w:rsidR="00210779" w:rsidRPr="00EA732A" w:rsidRDefault="00210779" w:rsidP="00EA73A9">
      <w:pPr>
        <w:pStyle w:val="Default"/>
        <w:spacing w:after="43"/>
        <w:jc w:val="both"/>
      </w:pPr>
      <w:r w:rsidRPr="00EA732A">
        <w:t xml:space="preserve">- Конвенцией о правах ребенка (одобрена Генеральной Ассамблеей ООН 20.11.1989, вступила в силу для СССР 15.09.1990). </w:t>
      </w:r>
    </w:p>
    <w:p w:rsidR="00210779" w:rsidRPr="00EA732A" w:rsidRDefault="00210779" w:rsidP="00EA73A9">
      <w:pPr>
        <w:pStyle w:val="Default"/>
        <w:spacing w:after="43"/>
        <w:jc w:val="both"/>
      </w:pPr>
      <w:r w:rsidRPr="00EA732A">
        <w:t xml:space="preserve">- Федеральным законом от 29.12.2012 № 273-ФЗ «Об образовании в Российской Федерации». </w:t>
      </w:r>
    </w:p>
    <w:p w:rsidR="00210779" w:rsidRPr="00EA732A" w:rsidRDefault="00210779" w:rsidP="00EA73A9">
      <w:pPr>
        <w:pStyle w:val="Default"/>
        <w:spacing w:after="43"/>
        <w:jc w:val="both"/>
      </w:pPr>
      <w:r w:rsidRPr="00EA732A">
        <w:t xml:space="preserve">- 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210779" w:rsidRPr="00EA732A" w:rsidRDefault="00210779" w:rsidP="00EA73A9">
      <w:pPr>
        <w:pStyle w:val="Default"/>
        <w:spacing w:after="43"/>
        <w:jc w:val="both"/>
      </w:pPr>
      <w:r w:rsidRPr="00EA732A">
        <w:t xml:space="preserve">- Федеральным законом от 24.07.1998 № 124-ФЗ «Об основных гарантиях прав ребенка в Российской Федерации». </w:t>
      </w:r>
    </w:p>
    <w:p w:rsidR="00210779" w:rsidRPr="00EA732A" w:rsidRDefault="00210779" w:rsidP="00EA73A9">
      <w:pPr>
        <w:pStyle w:val="Default"/>
        <w:spacing w:after="43"/>
        <w:jc w:val="both"/>
      </w:pPr>
      <w:r w:rsidRPr="00EA732A">
        <w:t xml:space="preserve">- Федеральным законом от 30.12.2020 № 489-ФЗ «О молодежной политике в Российской Федерации». </w:t>
      </w:r>
    </w:p>
    <w:p w:rsidR="00210779" w:rsidRPr="00EA732A" w:rsidRDefault="00210779" w:rsidP="00EA73A9">
      <w:pPr>
        <w:pStyle w:val="Default"/>
        <w:spacing w:after="43"/>
        <w:jc w:val="both"/>
      </w:pPr>
      <w:r w:rsidRPr="00EA732A">
        <w:t xml:space="preserve">-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w:t>
      </w:r>
    </w:p>
    <w:p w:rsidR="00210779" w:rsidRPr="00EA732A" w:rsidRDefault="00210779" w:rsidP="00EA73A9">
      <w:pPr>
        <w:pStyle w:val="Default"/>
        <w:spacing w:after="43"/>
        <w:jc w:val="both"/>
      </w:pPr>
      <w:r w:rsidRPr="00EA732A">
        <w:t xml:space="preserve">- Стратегией развития воспитания в Российской Федерации на период до 2025 года (утверждена распоряжением Правительства Российской Федерации от 29.05.2015 № 996-р). </w:t>
      </w:r>
    </w:p>
    <w:p w:rsidR="00210779" w:rsidRPr="00EA732A" w:rsidRDefault="00210779" w:rsidP="00EA73A9">
      <w:pPr>
        <w:pStyle w:val="Default"/>
        <w:spacing w:after="43"/>
        <w:jc w:val="both"/>
      </w:pPr>
      <w:r w:rsidRPr="00EA732A">
        <w:t xml:space="preserve">- Указом Президента Российской Федерации от 21.07.2020 № 474 «О национальных целях развития Российской Федерации на период до 2030 года». </w:t>
      </w:r>
    </w:p>
    <w:p w:rsidR="00210779" w:rsidRPr="00EA732A" w:rsidRDefault="00210779" w:rsidP="00EA73A9">
      <w:pPr>
        <w:pStyle w:val="Default"/>
        <w:spacing w:after="43"/>
        <w:jc w:val="both"/>
      </w:pPr>
      <w:r w:rsidRPr="00EA732A">
        <w:t xml:space="preserve">- 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210779" w:rsidRPr="00EA732A" w:rsidRDefault="00210779" w:rsidP="00EA73A9">
      <w:pPr>
        <w:pStyle w:val="Default"/>
        <w:spacing w:after="43"/>
        <w:jc w:val="both"/>
      </w:pPr>
      <w:r w:rsidRPr="00EA732A">
        <w:t xml:space="preserve">-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210779" w:rsidRPr="00EA732A" w:rsidRDefault="00210779" w:rsidP="00EA73A9">
      <w:pPr>
        <w:pStyle w:val="Default"/>
        <w:spacing w:after="43"/>
        <w:jc w:val="both"/>
      </w:pPr>
      <w:r w:rsidRPr="00EA732A">
        <w:t xml:space="preserve">- Государственной программой Российской Федерации «Развитие образования» (утверждена Постановлением Правительства Российской Федерации от 26. 12.2017 № 1642). </w:t>
      </w:r>
    </w:p>
    <w:p w:rsidR="00210779" w:rsidRPr="00EA732A" w:rsidRDefault="00210779" w:rsidP="00EA73A9">
      <w:pPr>
        <w:pStyle w:val="Default"/>
        <w:jc w:val="both"/>
      </w:pPr>
      <w:r w:rsidRPr="00EA732A">
        <w:t xml:space="preserve">-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210779" w:rsidRPr="00EA732A" w:rsidRDefault="00C9535D" w:rsidP="00EA73A9">
      <w:pPr>
        <w:pStyle w:val="Default"/>
        <w:jc w:val="both"/>
      </w:pPr>
      <w:r w:rsidRPr="00EA732A">
        <w:t xml:space="preserve"> </w:t>
      </w:r>
    </w:p>
    <w:p w:rsidR="00A93D48" w:rsidRPr="00EA732A" w:rsidRDefault="00A93D48" w:rsidP="00EA73A9">
      <w:pPr>
        <w:pStyle w:val="Default"/>
        <w:jc w:val="both"/>
      </w:pPr>
    </w:p>
    <w:p w:rsidR="00695282" w:rsidRPr="00EA732A" w:rsidRDefault="00695282" w:rsidP="00EA73A9">
      <w:pPr>
        <w:pStyle w:val="a3"/>
        <w:spacing w:line="276" w:lineRule="auto"/>
        <w:ind w:left="0"/>
        <w:jc w:val="both"/>
        <w:rPr>
          <w:b/>
          <w:bCs/>
          <w:sz w:val="24"/>
          <w:szCs w:val="24"/>
        </w:rPr>
      </w:pPr>
      <w:r w:rsidRPr="00EA732A">
        <w:rPr>
          <w:b/>
          <w:bCs/>
          <w:sz w:val="24"/>
          <w:szCs w:val="24"/>
        </w:rPr>
        <w:t>I. ОБЩИЕ ПОЛОЖЕНИЯ</w:t>
      </w:r>
    </w:p>
    <w:p w:rsidR="00C9535D" w:rsidRPr="00EA732A" w:rsidRDefault="00A93D48" w:rsidP="00EA73A9">
      <w:pPr>
        <w:pStyle w:val="Default"/>
        <w:jc w:val="both"/>
      </w:pPr>
      <w:r w:rsidRPr="00EA732A">
        <w:rPr>
          <w:b/>
          <w:bCs/>
        </w:rPr>
        <w:t>1.1</w:t>
      </w:r>
      <w:r w:rsidR="00C9535D" w:rsidRPr="00EA732A">
        <w:rPr>
          <w:b/>
          <w:bCs/>
        </w:rPr>
        <w:t xml:space="preserve">. Методологические основы и принципы воспитательной деятельности </w:t>
      </w:r>
    </w:p>
    <w:p w:rsidR="00695282" w:rsidRPr="00EA732A" w:rsidRDefault="00695282" w:rsidP="00EA73A9">
      <w:pPr>
        <w:pStyle w:val="a3"/>
        <w:spacing w:line="276" w:lineRule="auto"/>
        <w:ind w:hanging="143"/>
        <w:jc w:val="both"/>
        <w:rPr>
          <w:sz w:val="24"/>
          <w:szCs w:val="24"/>
        </w:rPr>
      </w:pPr>
    </w:p>
    <w:p w:rsidR="00695282" w:rsidRPr="00EA732A" w:rsidRDefault="00695282" w:rsidP="00EA73A9">
      <w:pPr>
        <w:pStyle w:val="a3"/>
        <w:ind w:left="0"/>
        <w:jc w:val="both"/>
        <w:rPr>
          <w:sz w:val="24"/>
          <w:szCs w:val="24"/>
        </w:rPr>
      </w:pPr>
      <w:r w:rsidRPr="00EA732A">
        <w:rPr>
          <w:sz w:val="24"/>
          <w:szCs w:val="24"/>
        </w:rPr>
        <w:t xml:space="preserve">Методологической основой разработки и реализации Программы воспитательной работы являются два основных подхода: </w:t>
      </w:r>
    </w:p>
    <w:p w:rsidR="00695282" w:rsidRPr="00EA732A" w:rsidRDefault="00695282" w:rsidP="00EA73A9">
      <w:pPr>
        <w:pStyle w:val="a3"/>
        <w:ind w:left="0"/>
        <w:jc w:val="both"/>
        <w:rPr>
          <w:sz w:val="24"/>
          <w:szCs w:val="24"/>
        </w:rPr>
      </w:pPr>
      <w:r w:rsidRPr="00EA732A">
        <w:rPr>
          <w:b/>
          <w:sz w:val="24"/>
          <w:szCs w:val="24"/>
        </w:rPr>
        <w:t>Системно-деятельностный подход</w:t>
      </w:r>
      <w:r w:rsidRPr="00EA732A">
        <w:rPr>
          <w:sz w:val="24"/>
          <w:szCs w:val="24"/>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w:t>
      </w:r>
      <w:r w:rsidRPr="00EA732A">
        <w:rPr>
          <w:sz w:val="24"/>
          <w:szCs w:val="24"/>
        </w:rPr>
        <w:lastRenderedPageBreak/>
        <w:t>коллектива или временных детских групп, развитию их субъектной позиции.</w:t>
      </w:r>
    </w:p>
    <w:p w:rsidR="00695282" w:rsidRPr="00EA732A" w:rsidRDefault="00695282" w:rsidP="00EA73A9">
      <w:pPr>
        <w:pStyle w:val="a3"/>
        <w:ind w:left="0"/>
        <w:jc w:val="both"/>
        <w:rPr>
          <w:sz w:val="24"/>
          <w:szCs w:val="24"/>
        </w:rPr>
      </w:pPr>
      <w:r w:rsidRPr="00EA732A">
        <w:rPr>
          <w:b/>
          <w:sz w:val="24"/>
          <w:szCs w:val="24"/>
        </w:rPr>
        <w:t>Аксиологический подход</w:t>
      </w:r>
      <w:r w:rsidRPr="00EA732A">
        <w:rPr>
          <w:sz w:val="24"/>
          <w:szCs w:val="24"/>
        </w:rPr>
        <w:t xml:space="preserve">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C9535D" w:rsidRPr="00EA732A" w:rsidRDefault="00C9535D" w:rsidP="00EA73A9">
      <w:pPr>
        <w:pStyle w:val="Default"/>
        <w:jc w:val="both"/>
      </w:pPr>
      <w:r w:rsidRPr="00EA732A">
        <w:t xml:space="preserve">Воспитательная деятельность в детском оздоровительном лагере основывается на следующих принципах: </w:t>
      </w:r>
    </w:p>
    <w:p w:rsidR="00695282" w:rsidRPr="00EA732A" w:rsidRDefault="00695282" w:rsidP="00EA73A9">
      <w:pPr>
        <w:pStyle w:val="a3"/>
        <w:ind w:left="0"/>
        <w:jc w:val="both"/>
        <w:rPr>
          <w:b/>
          <w:bCs/>
          <w:sz w:val="24"/>
          <w:szCs w:val="24"/>
        </w:rPr>
      </w:pPr>
      <w:r w:rsidRPr="00EA732A">
        <w:rPr>
          <w:b/>
          <w:bCs/>
          <w:sz w:val="24"/>
          <w:szCs w:val="24"/>
        </w:rPr>
        <w:t xml:space="preserve">Принципы реализации </w:t>
      </w:r>
      <w:r w:rsidRPr="00EA732A">
        <w:rPr>
          <w:sz w:val="24"/>
          <w:szCs w:val="24"/>
        </w:rPr>
        <w:t>Программы:</w:t>
      </w:r>
    </w:p>
    <w:p w:rsidR="00A93D48" w:rsidRPr="00EA732A" w:rsidRDefault="00A93D48" w:rsidP="00EA73A9">
      <w:pPr>
        <w:pStyle w:val="Default"/>
        <w:spacing w:after="39"/>
        <w:jc w:val="both"/>
      </w:pPr>
      <w:r w:rsidRPr="00EA732A">
        <w:t xml:space="preserve"> - </w:t>
      </w:r>
      <w:r w:rsidRPr="00EA732A">
        <w:rPr>
          <w:b/>
          <w:bCs/>
          <w:i/>
          <w:iCs/>
        </w:rPr>
        <w:t>принцип гуманистической направленности</w:t>
      </w:r>
      <w:r w:rsidRPr="00EA732A">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 </w:t>
      </w:r>
    </w:p>
    <w:p w:rsidR="00A93D48" w:rsidRPr="00EA732A" w:rsidRDefault="00A93D48" w:rsidP="00EA73A9">
      <w:pPr>
        <w:pStyle w:val="Default"/>
        <w:jc w:val="both"/>
      </w:pPr>
      <w:r w:rsidRPr="00EA732A">
        <w:t xml:space="preserve">- </w:t>
      </w:r>
      <w:r w:rsidRPr="00EA732A">
        <w:rPr>
          <w:b/>
          <w:bCs/>
          <w:i/>
          <w:iCs/>
        </w:rPr>
        <w:t>принцип ценностного единства и совместности</w:t>
      </w:r>
      <w:r w:rsidRPr="00EA732A">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w:t>
      </w:r>
    </w:p>
    <w:p w:rsidR="00A93D48" w:rsidRPr="00EA732A" w:rsidRDefault="00A93D48" w:rsidP="00EA73A9">
      <w:pPr>
        <w:pStyle w:val="Default"/>
        <w:jc w:val="both"/>
      </w:pPr>
      <w:r w:rsidRPr="00EA732A">
        <w:t xml:space="preserve">взаимное уважение; </w:t>
      </w:r>
    </w:p>
    <w:p w:rsidR="00A93D48" w:rsidRPr="00EA732A" w:rsidRDefault="00A93D48" w:rsidP="00EA73A9">
      <w:pPr>
        <w:pStyle w:val="Default"/>
        <w:spacing w:after="38"/>
        <w:jc w:val="both"/>
      </w:pPr>
      <w:r w:rsidRPr="00EA732A">
        <w:t xml:space="preserve">- </w:t>
      </w:r>
      <w:r w:rsidRPr="00EA732A">
        <w:rPr>
          <w:b/>
          <w:bCs/>
          <w:i/>
          <w:iCs/>
        </w:rPr>
        <w:t>принцип культуросообразности</w:t>
      </w:r>
      <w:r w:rsidRPr="00EA732A">
        <w:t xml:space="preserve">. Воспитание основывается на культуре и традициях России, включая культурные особенности региона; </w:t>
      </w:r>
    </w:p>
    <w:p w:rsidR="00A93D48" w:rsidRPr="00EA732A" w:rsidRDefault="00A93D48" w:rsidP="00EA73A9">
      <w:pPr>
        <w:pStyle w:val="Default"/>
        <w:jc w:val="both"/>
      </w:pPr>
      <w:r w:rsidRPr="00EA732A">
        <w:t xml:space="preserve">- </w:t>
      </w:r>
      <w:r w:rsidRPr="00EA732A">
        <w:rPr>
          <w:b/>
          <w:bCs/>
          <w:i/>
          <w:iCs/>
        </w:rPr>
        <w:t>принцип следования нравственному примеру</w:t>
      </w:r>
      <w:r w:rsidRPr="00EA732A">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A93D48" w:rsidRPr="00EA732A" w:rsidRDefault="00A93D48" w:rsidP="00EA73A9">
      <w:pPr>
        <w:pStyle w:val="Default"/>
        <w:jc w:val="both"/>
      </w:pPr>
      <w:r w:rsidRPr="00EA732A">
        <w:rPr>
          <w:b/>
          <w:bCs/>
          <w:i/>
          <w:iCs/>
        </w:rPr>
        <w:t>- принцип безопасной жизнедеятельности</w:t>
      </w:r>
      <w:r w:rsidRPr="00EA732A">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A93D48" w:rsidRPr="00EA732A" w:rsidRDefault="00A93D48" w:rsidP="00EA73A9">
      <w:pPr>
        <w:pStyle w:val="Default"/>
        <w:jc w:val="both"/>
      </w:pPr>
      <w:r w:rsidRPr="00EA732A">
        <w:t xml:space="preserve">- </w:t>
      </w:r>
      <w:r w:rsidRPr="00EA732A">
        <w:rPr>
          <w:b/>
          <w:bCs/>
          <w:i/>
          <w:iCs/>
        </w:rPr>
        <w:t>принцип совместной деятельности ребенка и взрослого</w:t>
      </w:r>
      <w:r w:rsidRPr="00EA732A">
        <w:t xml:space="preserve">. Значимость совместной деятельности взрослого и ребенка на основе приобщения к культурным ценностям и их освоения; </w:t>
      </w:r>
    </w:p>
    <w:p w:rsidR="00A93D48" w:rsidRPr="00EA732A" w:rsidRDefault="00A93D48" w:rsidP="00EA73A9">
      <w:pPr>
        <w:pStyle w:val="Default"/>
        <w:jc w:val="both"/>
      </w:pPr>
      <w:r w:rsidRPr="00EA732A">
        <w:rPr>
          <w:b/>
          <w:bCs/>
          <w:i/>
          <w:iCs/>
        </w:rPr>
        <w:t>- принцип инклюзивности</w:t>
      </w:r>
      <w:r w:rsidRPr="00EA732A">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A93D48" w:rsidRPr="00EA732A" w:rsidRDefault="00A93D48" w:rsidP="00EA73A9">
      <w:pPr>
        <w:pStyle w:val="Default"/>
        <w:jc w:val="both"/>
      </w:pPr>
      <w:r w:rsidRPr="00EA732A">
        <w:t xml:space="preserve">Данные принципы реализуются в укладе детского оздоровительного лагеря, включающем воспитывающие среды, общности, культурные практики, совместную деятельность и события. </w:t>
      </w:r>
    </w:p>
    <w:p w:rsidR="00A93D48" w:rsidRPr="00EA732A" w:rsidRDefault="00A93D48" w:rsidP="00EA73A9">
      <w:pPr>
        <w:pStyle w:val="Default"/>
        <w:jc w:val="both"/>
      </w:pPr>
      <w:r w:rsidRPr="00EA732A">
        <w:rPr>
          <w:b/>
          <w:bCs/>
        </w:rPr>
        <w:t xml:space="preserve">Уклад </w:t>
      </w:r>
      <w:r w:rsidRPr="00EA732A">
        <w:t xml:space="preserve">–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A93D48" w:rsidRPr="00EA732A" w:rsidRDefault="00A93D48" w:rsidP="00EA73A9">
      <w:pPr>
        <w:pStyle w:val="Default"/>
        <w:jc w:val="both"/>
      </w:pPr>
      <w:r w:rsidRPr="00EA732A">
        <w:rPr>
          <w:b/>
          <w:bCs/>
        </w:rPr>
        <w:t xml:space="preserve">Воспитывающая среда </w:t>
      </w:r>
      <w:r w:rsidRPr="00EA732A">
        <w:t xml:space="preserve">–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A93D48" w:rsidRPr="00EA732A" w:rsidRDefault="00A93D48" w:rsidP="00EA73A9">
      <w:pPr>
        <w:pStyle w:val="Default"/>
        <w:jc w:val="both"/>
      </w:pPr>
      <w:r w:rsidRPr="00EA732A">
        <w:rPr>
          <w:b/>
          <w:bCs/>
        </w:rPr>
        <w:t xml:space="preserve">Воспитывающие общности (сообщества) в детском лагере: </w:t>
      </w:r>
    </w:p>
    <w:p w:rsidR="00A93D48" w:rsidRPr="00EA732A" w:rsidRDefault="00A93D48" w:rsidP="00EA73A9">
      <w:pPr>
        <w:pStyle w:val="Default"/>
        <w:spacing w:after="38"/>
        <w:jc w:val="both"/>
      </w:pPr>
      <w:r w:rsidRPr="00EA732A">
        <w:t xml:space="preserve">- </w:t>
      </w:r>
      <w:r w:rsidRPr="00EA732A">
        <w:rPr>
          <w:b/>
          <w:bCs/>
          <w:i/>
          <w:iCs/>
        </w:rPr>
        <w:t xml:space="preserve">детские (одновозрастные и разновозрастные отряды). </w:t>
      </w:r>
      <w:r w:rsidRPr="00EA732A">
        <w:t xml:space="preserve">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 </w:t>
      </w:r>
    </w:p>
    <w:p w:rsidR="00A93D48" w:rsidRPr="00EA732A" w:rsidRDefault="00A93D48" w:rsidP="00EA73A9">
      <w:pPr>
        <w:pStyle w:val="Default"/>
        <w:jc w:val="both"/>
      </w:pPr>
      <w:r w:rsidRPr="00EA732A">
        <w:t xml:space="preserve">- </w:t>
      </w:r>
      <w:r w:rsidRPr="00EA732A">
        <w:rPr>
          <w:b/>
          <w:bCs/>
          <w:i/>
          <w:iCs/>
        </w:rPr>
        <w:t xml:space="preserve">детско-взрослые. </w:t>
      </w:r>
      <w:r w:rsidRPr="00EA732A">
        <w:t>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r w:rsidR="00EA732A" w:rsidRPr="00EA732A">
        <w:t>.</w:t>
      </w:r>
      <w:r w:rsidRPr="00EA732A">
        <w:t xml:space="preserve"> </w:t>
      </w:r>
    </w:p>
    <w:p w:rsidR="00695282" w:rsidRPr="00EA732A" w:rsidRDefault="00A93D48" w:rsidP="00EA73A9">
      <w:pPr>
        <w:pStyle w:val="a3"/>
        <w:ind w:left="0"/>
        <w:jc w:val="both"/>
        <w:rPr>
          <w:b/>
          <w:sz w:val="24"/>
          <w:szCs w:val="24"/>
        </w:rPr>
      </w:pPr>
      <w:r w:rsidRPr="00EA732A">
        <w:rPr>
          <w:b/>
          <w:sz w:val="24"/>
          <w:szCs w:val="24"/>
        </w:rPr>
        <w:t>1.2.Ценностные ориентиры</w:t>
      </w:r>
    </w:p>
    <w:p w:rsidR="00695282" w:rsidRPr="00EA732A" w:rsidRDefault="00695282"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Ценностными ориентирами Программы являются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w:t>
      </w:r>
      <w:r w:rsidRPr="00EA732A">
        <w:rPr>
          <w:rFonts w:ascii="Times New Roman" w:hAnsi="Times New Roman" w:cs="Times New Roman"/>
          <w:sz w:val="24"/>
          <w:szCs w:val="24"/>
        </w:rPr>
        <w:lastRenderedPageBreak/>
        <w:t>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954BE" w:rsidRPr="00EA732A" w:rsidRDefault="00210779"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Воспитательная деятельность в детском оздоровительном лагере с дневным пребыванием « Дружба» реализуется в соответствии с приоритетами стратегии</w:t>
      </w:r>
      <w:r w:rsidR="00F954BE" w:rsidRPr="00EA732A">
        <w:rPr>
          <w:rFonts w:ascii="Times New Roman" w:hAnsi="Times New Roman" w:cs="Times New Roman"/>
          <w:sz w:val="24"/>
          <w:szCs w:val="24"/>
        </w:rPr>
        <w:t xml:space="preserve"> воспитания и развития.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Ценности </w:t>
      </w:r>
      <w:r w:rsidRPr="00EA732A">
        <w:rPr>
          <w:rFonts w:ascii="Times New Roman" w:hAnsi="Times New Roman" w:cs="Times New Roman"/>
          <w:b/>
          <w:bCs/>
          <w:sz w:val="24"/>
          <w:szCs w:val="24"/>
        </w:rPr>
        <w:t xml:space="preserve">Родины и природы </w:t>
      </w:r>
      <w:r w:rsidRPr="00EA732A">
        <w:rPr>
          <w:rFonts w:ascii="Times New Roman" w:hAnsi="Times New Roman" w:cs="Times New Roman"/>
          <w:sz w:val="24"/>
          <w:szCs w:val="24"/>
        </w:rPr>
        <w:t xml:space="preserve">лежат в основе патриотического направления воспитания.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Ценности </w:t>
      </w:r>
      <w:r w:rsidRPr="00EA732A">
        <w:rPr>
          <w:rFonts w:ascii="Times New Roman" w:hAnsi="Times New Roman" w:cs="Times New Roman"/>
          <w:b/>
          <w:bCs/>
          <w:sz w:val="24"/>
          <w:szCs w:val="24"/>
        </w:rPr>
        <w:t>человека, дружбы, семьи</w:t>
      </w:r>
      <w:r w:rsidRPr="00EA732A">
        <w:rPr>
          <w:rFonts w:ascii="Times New Roman" w:hAnsi="Times New Roman" w:cs="Times New Roman"/>
          <w:sz w:val="24"/>
          <w:szCs w:val="24"/>
        </w:rPr>
        <w:t xml:space="preserve">, сотрудничества лежат в основе духовно-нравственного и социального направлений воспитания.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Ценность </w:t>
      </w:r>
      <w:r w:rsidRPr="00EA732A">
        <w:rPr>
          <w:rFonts w:ascii="Times New Roman" w:hAnsi="Times New Roman" w:cs="Times New Roman"/>
          <w:b/>
          <w:bCs/>
          <w:sz w:val="24"/>
          <w:szCs w:val="24"/>
        </w:rPr>
        <w:t xml:space="preserve">знания </w:t>
      </w:r>
      <w:r w:rsidRPr="00EA732A">
        <w:rPr>
          <w:rFonts w:ascii="Times New Roman" w:hAnsi="Times New Roman" w:cs="Times New Roman"/>
          <w:sz w:val="24"/>
          <w:szCs w:val="24"/>
        </w:rPr>
        <w:t xml:space="preserve">лежит в основе познавательного направления воспитания.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Ценность </w:t>
      </w:r>
      <w:r w:rsidRPr="00EA732A">
        <w:rPr>
          <w:rFonts w:ascii="Times New Roman" w:hAnsi="Times New Roman" w:cs="Times New Roman"/>
          <w:b/>
          <w:bCs/>
          <w:sz w:val="24"/>
          <w:szCs w:val="24"/>
        </w:rPr>
        <w:t xml:space="preserve">здоровья </w:t>
      </w:r>
      <w:r w:rsidRPr="00EA732A">
        <w:rPr>
          <w:rFonts w:ascii="Times New Roman" w:hAnsi="Times New Roman" w:cs="Times New Roman"/>
          <w:sz w:val="24"/>
          <w:szCs w:val="24"/>
        </w:rPr>
        <w:t xml:space="preserve">лежит в основе направления физического воспитания.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Ценность </w:t>
      </w:r>
      <w:r w:rsidRPr="00EA732A">
        <w:rPr>
          <w:rFonts w:ascii="Times New Roman" w:hAnsi="Times New Roman" w:cs="Times New Roman"/>
          <w:b/>
          <w:bCs/>
          <w:sz w:val="24"/>
          <w:szCs w:val="24"/>
        </w:rPr>
        <w:t xml:space="preserve">труда </w:t>
      </w:r>
      <w:r w:rsidRPr="00EA732A">
        <w:rPr>
          <w:rFonts w:ascii="Times New Roman" w:hAnsi="Times New Roman" w:cs="Times New Roman"/>
          <w:sz w:val="24"/>
          <w:szCs w:val="24"/>
        </w:rPr>
        <w:t xml:space="preserve">лежит в основе трудового направления воспитания.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Ценности </w:t>
      </w:r>
      <w:r w:rsidRPr="00EA732A">
        <w:rPr>
          <w:rFonts w:ascii="Times New Roman" w:hAnsi="Times New Roman" w:cs="Times New Roman"/>
          <w:b/>
          <w:bCs/>
          <w:sz w:val="24"/>
          <w:szCs w:val="24"/>
        </w:rPr>
        <w:t xml:space="preserve">культуры и красоты </w:t>
      </w:r>
      <w:r w:rsidRPr="00EA732A">
        <w:rPr>
          <w:rFonts w:ascii="Times New Roman" w:hAnsi="Times New Roman" w:cs="Times New Roman"/>
          <w:sz w:val="24"/>
          <w:szCs w:val="24"/>
        </w:rPr>
        <w:t xml:space="preserve">лежат в основе эстетического направления воспитания. </w:t>
      </w:r>
    </w:p>
    <w:p w:rsidR="00A93D48"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Программа включает три раздела: целевой, содержательный и организационный. </w:t>
      </w:r>
    </w:p>
    <w:p w:rsidR="00F954BE" w:rsidRPr="00A93D48" w:rsidRDefault="00F954BE" w:rsidP="00EA73A9">
      <w:pPr>
        <w:pStyle w:val="Default"/>
        <w:jc w:val="both"/>
        <w:rPr>
          <w:sz w:val="28"/>
          <w:szCs w:val="28"/>
        </w:rPr>
      </w:pPr>
      <w:r>
        <w:rPr>
          <w:b/>
          <w:bCs/>
          <w:sz w:val="28"/>
          <w:szCs w:val="28"/>
        </w:rPr>
        <w:t xml:space="preserve"> I</w:t>
      </w:r>
      <w:r w:rsidR="00A93D48">
        <w:rPr>
          <w:b/>
          <w:bCs/>
          <w:sz w:val="28"/>
          <w:szCs w:val="28"/>
          <w:lang w:val="en-US"/>
        </w:rPr>
        <w:t>I</w:t>
      </w:r>
      <w:r>
        <w:rPr>
          <w:b/>
          <w:bCs/>
          <w:sz w:val="28"/>
          <w:szCs w:val="28"/>
        </w:rPr>
        <w:t xml:space="preserve">. </w:t>
      </w:r>
      <w:r w:rsidR="00A93D48" w:rsidRPr="00A93D48">
        <w:rPr>
          <w:b/>
          <w:bCs/>
          <w:sz w:val="28"/>
          <w:szCs w:val="28"/>
        </w:rPr>
        <w:t xml:space="preserve"> </w:t>
      </w:r>
      <w:r>
        <w:rPr>
          <w:b/>
          <w:bCs/>
          <w:sz w:val="28"/>
          <w:szCs w:val="28"/>
        </w:rPr>
        <w:t xml:space="preserve">ЦЕЛЕВЫЕ </w:t>
      </w:r>
      <w:r w:rsidR="00A93D48" w:rsidRPr="00A93D48">
        <w:rPr>
          <w:b/>
          <w:bCs/>
          <w:sz w:val="28"/>
          <w:szCs w:val="28"/>
        </w:rPr>
        <w:t xml:space="preserve"> </w:t>
      </w:r>
      <w:r w:rsidR="00A93D48">
        <w:rPr>
          <w:b/>
          <w:bCs/>
          <w:sz w:val="28"/>
          <w:szCs w:val="28"/>
        </w:rPr>
        <w:t>РАЗДЕЛ</w:t>
      </w:r>
    </w:p>
    <w:p w:rsidR="00F954BE" w:rsidRPr="00EA732A" w:rsidRDefault="00A93D48" w:rsidP="00EA73A9">
      <w:pPr>
        <w:pStyle w:val="a6"/>
        <w:jc w:val="both"/>
        <w:rPr>
          <w:rFonts w:ascii="Times New Roman" w:hAnsi="Times New Roman" w:cs="Times New Roman"/>
          <w:sz w:val="24"/>
          <w:szCs w:val="24"/>
        </w:rPr>
      </w:pPr>
      <w:r w:rsidRPr="00EA732A">
        <w:rPr>
          <w:rFonts w:ascii="Times New Roman" w:hAnsi="Times New Roman" w:cs="Times New Roman"/>
          <w:b/>
          <w:bCs/>
          <w:sz w:val="24"/>
          <w:szCs w:val="24"/>
        </w:rPr>
        <w:t xml:space="preserve"> </w:t>
      </w:r>
      <w:r w:rsidRPr="00EA732A">
        <w:rPr>
          <w:rFonts w:ascii="Times New Roman" w:hAnsi="Times New Roman" w:cs="Times New Roman"/>
          <w:sz w:val="24"/>
          <w:szCs w:val="24"/>
        </w:rPr>
        <w:t xml:space="preserve">2.1. </w:t>
      </w:r>
      <w:r w:rsidR="00F954BE" w:rsidRPr="00EA732A">
        <w:rPr>
          <w:rFonts w:ascii="Times New Roman" w:hAnsi="Times New Roman" w:cs="Times New Roman"/>
          <w:b/>
          <w:bCs/>
          <w:sz w:val="24"/>
          <w:szCs w:val="24"/>
        </w:rPr>
        <w:t xml:space="preserve">Цель: </w:t>
      </w:r>
      <w:r w:rsidR="00F954BE" w:rsidRPr="00EA732A">
        <w:rPr>
          <w:rFonts w:ascii="Times New Roman" w:hAnsi="Times New Roman" w:cs="Times New Roman"/>
          <w:sz w:val="24"/>
          <w:szCs w:val="24"/>
        </w:rPr>
        <w:t xml:space="preserve">способствует созданию благоприятных условий для организации досуга и укрепления здоровья учащихся во время каникул, развивает индивидуальные способности, творческую активность с учетом собственных интересов, наклонностей и возможностей и формирует у учащихся уважения к семье и семейным ценностям, к памяти защитников Отечества и подвигам Героев Отечества через коллективно-творческие дела и сюжетно-ролевые игры. </w:t>
      </w:r>
    </w:p>
    <w:p w:rsidR="00F954BE" w:rsidRPr="00EA732A" w:rsidRDefault="00A93D48" w:rsidP="00EA73A9">
      <w:pPr>
        <w:pStyle w:val="a6"/>
        <w:jc w:val="both"/>
        <w:rPr>
          <w:rFonts w:ascii="Times New Roman" w:hAnsi="Times New Roman" w:cs="Times New Roman"/>
          <w:sz w:val="24"/>
          <w:szCs w:val="24"/>
        </w:rPr>
      </w:pPr>
      <w:r w:rsidRPr="00EA732A">
        <w:rPr>
          <w:rFonts w:ascii="Times New Roman" w:hAnsi="Times New Roman" w:cs="Times New Roman"/>
          <w:b/>
          <w:bCs/>
          <w:sz w:val="24"/>
          <w:szCs w:val="24"/>
        </w:rPr>
        <w:t>2.2.</w:t>
      </w:r>
      <w:r w:rsidR="00F954BE" w:rsidRPr="00EA732A">
        <w:rPr>
          <w:rFonts w:ascii="Times New Roman" w:hAnsi="Times New Roman" w:cs="Times New Roman"/>
          <w:b/>
          <w:bCs/>
          <w:sz w:val="24"/>
          <w:szCs w:val="24"/>
        </w:rPr>
        <w:t xml:space="preserve">Задачи: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-создать условия для организованного отдыха и для укрепления здоровья детей.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 организовать безопасные условия пребывания детей в детском оздоровительном лагере.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 разнообразить формы работ, направленных на развитие творческих, коммуникативных способностей.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-сформировать у ребят навыки общения и толерантности, культурного поведения и санитарно-гигиенической культуры. </w:t>
      </w:r>
    </w:p>
    <w:p w:rsidR="00F954BE" w:rsidRPr="00EA732A" w:rsidRDefault="00F954BE"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-развивать и укреплять связи школы, семьи, учреждений культуры, сельского социума и др. </w:t>
      </w:r>
    </w:p>
    <w:p w:rsidR="00552537" w:rsidRPr="00EA732A" w:rsidRDefault="00552537" w:rsidP="00EA73A9">
      <w:pPr>
        <w:pStyle w:val="a6"/>
        <w:jc w:val="both"/>
        <w:rPr>
          <w:rFonts w:ascii="Times New Roman" w:hAnsi="Times New Roman" w:cs="Times New Roman"/>
          <w:b/>
          <w:bCs/>
          <w:sz w:val="24"/>
          <w:szCs w:val="24"/>
        </w:rPr>
      </w:pPr>
      <w:r w:rsidRPr="00EA732A">
        <w:rPr>
          <w:rFonts w:ascii="Times New Roman" w:hAnsi="Times New Roman" w:cs="Times New Roman"/>
          <w:b/>
          <w:bCs/>
          <w:sz w:val="24"/>
          <w:szCs w:val="24"/>
        </w:rPr>
        <w:t xml:space="preserve"> 2.3. Цели Программы с учетом возрастных групп детей.</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При реализации цели Программы следует учитывать </w:t>
      </w:r>
      <w:r w:rsidRPr="00EA732A">
        <w:rPr>
          <w:rFonts w:ascii="Times New Roman" w:hAnsi="Times New Roman" w:cs="Times New Roman"/>
          <w:b/>
          <w:bCs/>
          <w:sz w:val="24"/>
          <w:szCs w:val="24"/>
        </w:rPr>
        <w:t>возрастные группы детей:</w:t>
      </w:r>
      <w:r w:rsidRPr="00EA732A">
        <w:rPr>
          <w:rFonts w:ascii="Times New Roman" w:hAnsi="Times New Roman" w:cs="Times New Roman"/>
          <w:sz w:val="24"/>
          <w:szCs w:val="24"/>
        </w:rPr>
        <w:t xml:space="preserve"> </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 6 — 10 лет — дети младшего школьного возраста; </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11 — 14 лет — дети среднего школьного возраста; </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 15 — 17 лет — дети старшего школьного возраста.</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В </w:t>
      </w:r>
      <w:r w:rsidRPr="00EA732A">
        <w:rPr>
          <w:rFonts w:ascii="Times New Roman" w:hAnsi="Times New Roman" w:cs="Times New Roman"/>
          <w:b/>
          <w:bCs/>
          <w:iCs/>
          <w:sz w:val="24"/>
          <w:szCs w:val="24"/>
        </w:rPr>
        <w:t>воспитании детей младшего школьного возраста</w:t>
      </w:r>
      <w:r w:rsidRPr="00EA732A">
        <w:rPr>
          <w:rFonts w:ascii="Times New Roman" w:hAnsi="Times New Roman" w:cs="Times New Roman"/>
          <w:sz w:val="24"/>
          <w:szCs w:val="24"/>
        </w:rPr>
        <w:t xml:space="preserve">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В воспитании </w:t>
      </w:r>
      <w:r w:rsidRPr="00EA732A">
        <w:rPr>
          <w:rFonts w:ascii="Times New Roman" w:hAnsi="Times New Roman" w:cs="Times New Roman"/>
          <w:b/>
          <w:bCs/>
          <w:iCs/>
          <w:sz w:val="24"/>
          <w:szCs w:val="24"/>
        </w:rPr>
        <w:t>детей среднего школьного возраста</w:t>
      </w:r>
      <w:r w:rsidRPr="00EA732A">
        <w:rPr>
          <w:rFonts w:ascii="Times New Roman" w:hAnsi="Times New Roman" w:cs="Times New Roman"/>
          <w:sz w:val="24"/>
          <w:szCs w:val="24"/>
        </w:rPr>
        <w:t xml:space="preserve">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Воспитание </w:t>
      </w:r>
      <w:r w:rsidRPr="00EA732A">
        <w:rPr>
          <w:rFonts w:ascii="Times New Roman" w:hAnsi="Times New Roman" w:cs="Times New Roman"/>
          <w:b/>
          <w:bCs/>
          <w:iCs/>
          <w:sz w:val="24"/>
          <w:szCs w:val="24"/>
        </w:rPr>
        <w:t>детей старшего школьного возраста</w:t>
      </w:r>
      <w:r w:rsidRPr="00EA732A">
        <w:rPr>
          <w:rFonts w:ascii="Times New Roman" w:hAnsi="Times New Roman" w:cs="Times New Roman"/>
          <w:sz w:val="24"/>
          <w:szCs w:val="24"/>
        </w:rPr>
        <w:t xml:space="preserve">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w:t>
      </w:r>
      <w:r w:rsidRPr="00EA732A">
        <w:rPr>
          <w:rFonts w:ascii="Times New Roman" w:hAnsi="Times New Roman" w:cs="Times New Roman"/>
          <w:sz w:val="24"/>
          <w:szCs w:val="24"/>
        </w:rPr>
        <w:lastRenderedPageBreak/>
        <w:t>к активному участию в общественной жизни, а также уважение к правам и обязанностям гражданина.</w:t>
      </w:r>
    </w:p>
    <w:p w:rsidR="00552537" w:rsidRPr="00EA732A" w:rsidRDefault="00552537" w:rsidP="00EA73A9">
      <w:pPr>
        <w:pStyle w:val="a6"/>
        <w:jc w:val="both"/>
        <w:rPr>
          <w:rFonts w:ascii="Times New Roman" w:hAnsi="Times New Roman" w:cs="Times New Roman"/>
          <w:b/>
          <w:bCs/>
          <w:sz w:val="24"/>
          <w:szCs w:val="24"/>
        </w:rPr>
      </w:pPr>
    </w:p>
    <w:p w:rsidR="006252DE"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lang w:val="en-US"/>
        </w:rPr>
        <w:t>III</w:t>
      </w:r>
      <w:r w:rsidRPr="00EA732A">
        <w:rPr>
          <w:rFonts w:ascii="Times New Roman" w:hAnsi="Times New Roman" w:cs="Times New Roman"/>
          <w:sz w:val="24"/>
          <w:szCs w:val="24"/>
        </w:rPr>
        <w:t>.СОДЕРЖАТЕЛЬНЫЙ РАЗДЕЛ</w:t>
      </w:r>
    </w:p>
    <w:p w:rsidR="006252DE"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b/>
          <w:bCs/>
          <w:sz w:val="24"/>
          <w:szCs w:val="24"/>
        </w:rPr>
        <w:t>3</w:t>
      </w:r>
      <w:r w:rsidR="006252DE" w:rsidRPr="00EA732A">
        <w:rPr>
          <w:rFonts w:ascii="Times New Roman" w:hAnsi="Times New Roman" w:cs="Times New Roman"/>
          <w:b/>
          <w:bCs/>
          <w:sz w:val="24"/>
          <w:szCs w:val="24"/>
        </w:rPr>
        <w:t>.</w:t>
      </w:r>
      <w:r w:rsidRPr="00EA732A">
        <w:rPr>
          <w:rFonts w:ascii="Times New Roman" w:hAnsi="Times New Roman" w:cs="Times New Roman"/>
          <w:b/>
          <w:bCs/>
          <w:sz w:val="24"/>
          <w:szCs w:val="24"/>
        </w:rPr>
        <w:t>1.</w:t>
      </w:r>
      <w:r w:rsidR="006252DE" w:rsidRPr="00EA732A">
        <w:rPr>
          <w:rFonts w:ascii="Times New Roman" w:hAnsi="Times New Roman" w:cs="Times New Roman"/>
          <w:b/>
          <w:bCs/>
          <w:sz w:val="24"/>
          <w:szCs w:val="24"/>
        </w:rPr>
        <w:t xml:space="preserve"> Основные направления воспитания. </w:t>
      </w:r>
    </w:p>
    <w:p w:rsidR="00552537" w:rsidRPr="00EA732A" w:rsidRDefault="006252DE" w:rsidP="00EA73A9">
      <w:pPr>
        <w:pStyle w:val="a6"/>
        <w:jc w:val="both"/>
        <w:rPr>
          <w:rFonts w:ascii="Times New Roman" w:eastAsiaTheme="minorHAnsi" w:hAnsi="Times New Roman" w:cs="Times New Roman"/>
          <w:sz w:val="24"/>
          <w:szCs w:val="24"/>
        </w:rPr>
      </w:pPr>
      <w:r w:rsidRPr="00EA732A">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w:t>
      </w:r>
      <w:r w:rsidR="00552537" w:rsidRPr="00EA732A">
        <w:rPr>
          <w:rFonts w:ascii="Times New Roman" w:eastAsiaTheme="minorHAnsi" w:hAnsi="Times New Roman" w:cs="Times New Roman"/>
          <w:sz w:val="24"/>
          <w:szCs w:val="24"/>
        </w:rPr>
        <w:t xml:space="preserve">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552537" w:rsidRPr="00EA732A" w:rsidRDefault="00552537" w:rsidP="00EA73A9">
      <w:pPr>
        <w:pStyle w:val="a6"/>
        <w:jc w:val="both"/>
        <w:rPr>
          <w:rFonts w:ascii="Times New Roman" w:eastAsiaTheme="minorHAnsi" w:hAnsi="Times New Roman" w:cs="Times New Roman"/>
          <w:sz w:val="24"/>
          <w:szCs w:val="24"/>
          <w:u w:val="single"/>
        </w:rPr>
      </w:pPr>
      <w:r w:rsidRPr="00EA732A">
        <w:rPr>
          <w:rFonts w:ascii="Times New Roman" w:eastAsiaTheme="minorHAnsi" w:hAnsi="Times New Roman" w:cs="Times New Roman"/>
          <w:sz w:val="24"/>
          <w:szCs w:val="24"/>
          <w:u w:val="single"/>
        </w:rPr>
        <w:t>Основные направления воспитательной работы включают в себя:</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b/>
          <w:sz w:val="24"/>
          <w:szCs w:val="24"/>
        </w:rPr>
        <w:t>-гражданское воспитание:</w:t>
      </w:r>
      <w:r w:rsidRPr="00EA732A">
        <w:rPr>
          <w:rFonts w:ascii="Times New Roman" w:eastAsiaTheme="minorHAnsi"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eastAsiaTheme="minorHAnsi" w:hAnsi="Times New Roman" w:cs="Times New Roman"/>
          <w:b/>
          <w:sz w:val="24"/>
          <w:szCs w:val="24"/>
        </w:rPr>
        <w:t xml:space="preserve"> </w:t>
      </w:r>
      <w:r w:rsidRPr="00EA732A">
        <w:rPr>
          <w:rFonts w:ascii="Times New Roman" w:hAnsi="Times New Roman" w:cs="Times New Roman"/>
          <w:b/>
          <w:i/>
          <w:iCs/>
          <w:sz w:val="24"/>
          <w:szCs w:val="24"/>
        </w:rPr>
        <w:t xml:space="preserve">- патриотическое воспитание </w:t>
      </w:r>
      <w:r w:rsidRPr="00EA732A">
        <w:rPr>
          <w:rFonts w:ascii="Times New Roman" w:hAnsi="Times New Roman" w:cs="Times New Roman"/>
          <w:sz w:val="24"/>
          <w:szCs w:val="24"/>
        </w:rPr>
        <w:t xml:space="preserve">– воспитание любви к родному краю, </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и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 </w:t>
      </w:r>
      <w:r w:rsidRPr="00EA732A">
        <w:rPr>
          <w:rFonts w:ascii="Times New Roman" w:hAnsi="Times New Roman" w:cs="Times New Roman"/>
          <w:b/>
          <w:i/>
          <w:iCs/>
          <w:sz w:val="24"/>
          <w:szCs w:val="24"/>
        </w:rPr>
        <w:t xml:space="preserve">духовно-нравственное развитие </w:t>
      </w:r>
      <w:r w:rsidRPr="00EA732A">
        <w:rPr>
          <w:rFonts w:ascii="Times New Roman" w:hAnsi="Times New Roman" w:cs="Times New Roman"/>
          <w:b/>
          <w:sz w:val="24"/>
          <w:szCs w:val="24"/>
        </w:rPr>
        <w:t xml:space="preserve">и воспитание </w:t>
      </w:r>
      <w:r w:rsidRPr="00EA732A">
        <w:rPr>
          <w:rFonts w:ascii="Times New Roman" w:hAnsi="Times New Roman" w:cs="Times New Roman"/>
          <w:sz w:val="24"/>
          <w:szCs w:val="24"/>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 </w:t>
      </w:r>
      <w:r w:rsidRPr="00EA732A">
        <w:rPr>
          <w:rFonts w:ascii="Times New Roman" w:hAnsi="Times New Roman" w:cs="Times New Roman"/>
          <w:b/>
          <w:i/>
          <w:iCs/>
          <w:sz w:val="24"/>
          <w:szCs w:val="24"/>
        </w:rPr>
        <w:t>эстетическое воспитание</w:t>
      </w:r>
      <w:r w:rsidRPr="00EA732A">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w:t>
      </w:r>
      <w:r w:rsidRPr="00EA732A">
        <w:rPr>
          <w:rFonts w:ascii="Times New Roman" w:hAnsi="Times New Roman" w:cs="Times New Roman"/>
          <w:b/>
          <w:i/>
          <w:iCs/>
          <w:sz w:val="24"/>
          <w:szCs w:val="24"/>
        </w:rPr>
        <w:t xml:space="preserve">трудовое воспитание: </w:t>
      </w:r>
      <w:r w:rsidRPr="00EA732A">
        <w:rPr>
          <w:rFonts w:ascii="Times New Roman" w:hAnsi="Times New Roman" w:cs="Times New Roman"/>
          <w:sz w:val="24"/>
          <w:szCs w:val="24"/>
        </w:rPr>
        <w:t xml:space="preserve">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 </w:t>
      </w:r>
      <w:r w:rsidRPr="00EA732A">
        <w:rPr>
          <w:rFonts w:ascii="Times New Roman" w:hAnsi="Times New Roman" w:cs="Times New Roman"/>
          <w:b/>
          <w:i/>
          <w:iCs/>
          <w:sz w:val="24"/>
          <w:szCs w:val="24"/>
        </w:rPr>
        <w:t>физическое воспитание и воспитание культуры здорового образа жизни и безопасности</w:t>
      </w:r>
      <w:r w:rsidRPr="00EA732A">
        <w:rPr>
          <w:rFonts w:ascii="Times New Roman" w:hAnsi="Times New Roman" w:cs="Times New Roman"/>
          <w:sz w:val="24"/>
          <w:szCs w:val="24"/>
        </w:rP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w:t>
      </w:r>
    </w:p>
    <w:p w:rsidR="00552537" w:rsidRPr="00EA732A" w:rsidRDefault="00552537"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 </w:t>
      </w:r>
      <w:r w:rsidRPr="00EA732A">
        <w:rPr>
          <w:rFonts w:ascii="Times New Roman" w:hAnsi="Times New Roman" w:cs="Times New Roman"/>
          <w:b/>
          <w:i/>
          <w:iCs/>
          <w:sz w:val="24"/>
          <w:szCs w:val="24"/>
        </w:rPr>
        <w:t>познавательное направление воспитания</w:t>
      </w:r>
      <w:r w:rsidRPr="00EA732A">
        <w:rPr>
          <w:rFonts w:ascii="Times New Roman" w:hAnsi="Times New Roman" w:cs="Times New Roman"/>
          <w:sz w:val="24"/>
          <w:szCs w:val="24"/>
        </w:rPr>
        <w:t xml:space="preserve">: стремление к познанию себя и других людей, природы и общества, к знаниям, образованию. </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hAnsi="Times New Roman" w:cs="Times New Roman"/>
          <w:b/>
          <w:sz w:val="24"/>
          <w:szCs w:val="24"/>
        </w:rPr>
        <w:t>Содержание блока «Мир».</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552537" w:rsidRPr="00EA732A" w:rsidRDefault="00552537" w:rsidP="00EA73A9">
      <w:pPr>
        <w:pStyle w:val="a6"/>
        <w:jc w:val="both"/>
        <w:rPr>
          <w:rFonts w:ascii="Times New Roman" w:eastAsiaTheme="minorHAnsi" w:hAnsi="Times New Roman" w:cs="Times New Roman"/>
          <w:sz w:val="24"/>
          <w:szCs w:val="24"/>
          <w:u w:val="single"/>
        </w:rPr>
      </w:pPr>
      <w:r w:rsidRPr="00EA732A">
        <w:rPr>
          <w:rFonts w:ascii="Times New Roman" w:eastAsiaTheme="minorHAnsi" w:hAnsi="Times New Roman" w:cs="Times New Roman"/>
          <w:sz w:val="24"/>
          <w:szCs w:val="24"/>
          <w:u w:val="single"/>
        </w:rPr>
        <w:t>Содержание блока «Мир» реализуется в следующих формах</w:t>
      </w:r>
      <w:r w:rsidR="00364523" w:rsidRPr="00EA732A">
        <w:rPr>
          <w:rFonts w:ascii="Times New Roman" w:eastAsiaTheme="minorHAnsi" w:hAnsi="Times New Roman" w:cs="Times New Roman"/>
          <w:sz w:val="24"/>
          <w:szCs w:val="24"/>
          <w:u w:val="single"/>
        </w:rPr>
        <w:t>:</w:t>
      </w:r>
      <w:r w:rsidRPr="00EA732A">
        <w:rPr>
          <w:rFonts w:ascii="Times New Roman" w:eastAsiaTheme="minorHAnsi" w:hAnsi="Times New Roman" w:cs="Times New Roman"/>
          <w:sz w:val="24"/>
          <w:szCs w:val="24"/>
          <w:u w:val="single"/>
        </w:rPr>
        <w:t xml:space="preserve">  </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литературные вечера, исторические игры, информационные часы «Жизнь замечательных людей</w:t>
      </w:r>
      <w:r w:rsidR="00364523" w:rsidRPr="00EA732A">
        <w:rPr>
          <w:rFonts w:ascii="Times New Roman" w:eastAsiaTheme="minorHAnsi" w:hAnsi="Times New Roman" w:cs="Times New Roman"/>
          <w:sz w:val="24"/>
          <w:szCs w:val="24"/>
        </w:rPr>
        <w:t xml:space="preserve"> </w:t>
      </w:r>
      <w:r w:rsidR="00D36FCC" w:rsidRPr="00EA732A">
        <w:rPr>
          <w:rFonts w:ascii="Times New Roman" w:eastAsiaTheme="minorHAnsi" w:hAnsi="Times New Roman" w:cs="Times New Roman"/>
          <w:sz w:val="24"/>
          <w:szCs w:val="24"/>
        </w:rPr>
        <w:t xml:space="preserve">, </w:t>
      </w:r>
      <w:r w:rsidRPr="00EA732A">
        <w:rPr>
          <w:rFonts w:ascii="Times New Roman" w:eastAsiaTheme="minorHAnsi" w:hAnsi="Times New Roman" w:cs="Times New Roman"/>
          <w:sz w:val="24"/>
          <w:szCs w:val="24"/>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r w:rsidR="00D36FCC" w:rsidRPr="00EA732A">
        <w:rPr>
          <w:rFonts w:ascii="Times New Roman" w:eastAsiaTheme="minorHAnsi" w:hAnsi="Times New Roman" w:cs="Times New Roman"/>
          <w:sz w:val="24"/>
          <w:szCs w:val="24"/>
        </w:rPr>
        <w:t xml:space="preserve"> </w:t>
      </w:r>
      <w:r w:rsidRPr="00EA732A">
        <w:rPr>
          <w:rFonts w:ascii="Times New Roman" w:eastAsiaTheme="minorHAnsi" w:hAnsi="Times New Roman" w:cs="Times New Roman"/>
          <w:sz w:val="24"/>
          <w:szCs w:val="24"/>
        </w:rPr>
        <w:t xml:space="preserve">тематические мероприятия, направленные на формирование </w:t>
      </w:r>
      <w:r w:rsidRPr="00EA732A">
        <w:rPr>
          <w:rFonts w:ascii="Times New Roman" w:eastAsiaTheme="minorHAnsi" w:hAnsi="Times New Roman" w:cs="Times New Roman"/>
          <w:sz w:val="24"/>
          <w:szCs w:val="24"/>
        </w:rPr>
        <w:lastRenderedPageBreak/>
        <w:t>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диспуты;</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hAnsi="Times New Roman" w:cs="Times New Roman"/>
          <w:b/>
          <w:sz w:val="24"/>
          <w:szCs w:val="24"/>
        </w:rPr>
        <w:t>Содержание блока «Россия».</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В общем блоке реализации содержания «Россия» предлагаются пять комплексов мероприятий:</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1. Первый комплекс мероприятий связан </w:t>
      </w:r>
      <w:r w:rsidRPr="00EA732A">
        <w:rPr>
          <w:rFonts w:ascii="Times New Roman" w:eastAsiaTheme="minorHAnsi" w:hAnsi="Times New Roman" w:cs="Times New Roman"/>
          <w:b/>
          <w:sz w:val="24"/>
          <w:szCs w:val="24"/>
        </w:rPr>
        <w:t>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Формы мероприятий:</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тематические дни;</w:t>
      </w:r>
      <w:r w:rsidR="00D36FCC" w:rsidRPr="00EA732A">
        <w:rPr>
          <w:rFonts w:ascii="Times New Roman" w:eastAsiaTheme="minorHAnsi" w:hAnsi="Times New Roman" w:cs="Times New Roman"/>
          <w:sz w:val="24"/>
          <w:szCs w:val="24"/>
        </w:rPr>
        <w:t xml:space="preserve"> </w:t>
      </w:r>
      <w:r w:rsidRPr="00EA732A">
        <w:rPr>
          <w:rFonts w:ascii="Times New Roman" w:eastAsiaTheme="minorHAnsi" w:hAnsi="Times New Roman" w:cs="Times New Roman"/>
          <w:sz w:val="24"/>
          <w:szCs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2. Второй комплекс мероприятий связан </w:t>
      </w:r>
      <w:r w:rsidRPr="00EA732A">
        <w:rPr>
          <w:rFonts w:ascii="Times New Roman" w:eastAsiaTheme="minorHAnsi" w:hAnsi="Times New Roman" w:cs="Times New Roman"/>
          <w:b/>
          <w:sz w:val="24"/>
          <w:szCs w:val="24"/>
        </w:rPr>
        <w:t>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u w:val="single"/>
        </w:rPr>
        <w:t>Форматы мероприятий</w:t>
      </w:r>
      <w:r w:rsidR="00364523" w:rsidRPr="00EA732A">
        <w:rPr>
          <w:rFonts w:ascii="Times New Roman" w:eastAsiaTheme="minorHAnsi" w:hAnsi="Times New Roman" w:cs="Times New Roman"/>
          <w:sz w:val="24"/>
          <w:szCs w:val="24"/>
          <w:u w:val="single"/>
        </w:rPr>
        <w:t xml:space="preserve">: </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проведение встреч с героями России, </w:t>
      </w:r>
      <w:r w:rsidR="00D36FCC" w:rsidRPr="00EA732A">
        <w:rPr>
          <w:rFonts w:ascii="Times New Roman" w:eastAsiaTheme="minorHAnsi" w:hAnsi="Times New Roman" w:cs="Times New Roman"/>
          <w:sz w:val="24"/>
          <w:szCs w:val="24"/>
        </w:rPr>
        <w:t xml:space="preserve"> </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D36FCC"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3. Третий комплекс мероприятий направлен </w:t>
      </w:r>
      <w:r w:rsidRPr="00EA732A">
        <w:rPr>
          <w:rFonts w:ascii="Times New Roman" w:eastAsiaTheme="minorHAnsi" w:hAnsi="Times New Roman" w:cs="Times New Roman"/>
          <w:b/>
          <w:sz w:val="24"/>
          <w:szCs w:val="24"/>
        </w:rPr>
        <w:t>на служение российскому обществу и исторически сложившемуся государственному единству и приверженности Российскому государству</w:t>
      </w:r>
      <w:r w:rsidRPr="00EA732A">
        <w:rPr>
          <w:rFonts w:ascii="Times New Roman" w:eastAsiaTheme="minorHAnsi" w:hAnsi="Times New Roman" w:cs="Times New Roman"/>
          <w:sz w:val="24"/>
          <w:szCs w:val="24"/>
        </w:rPr>
        <w:t xml:space="preserve"> и раскрывает многообразие национальностей России, российского общества: национальные общины, религии, культуры, языки.</w:t>
      </w:r>
    </w:p>
    <w:p w:rsidR="00552537" w:rsidRPr="00EA732A" w:rsidRDefault="00D36FCC"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 Форматы мероприятий, акций от «Движения Первых» в рамках Дней единых действий. В детском оздоровительном лагере с дневным пребыванием « Дружба» один день будет посвящён «Движению Первых», с приглашением муниципального куратора Движения. </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С целью формирования у детей и подростков гражданского самосознания могут проводиться информационные часы и акции.</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lastRenderedPageBreak/>
        <w:t xml:space="preserve">4. Четвертый комплекс мероприятий </w:t>
      </w:r>
      <w:r w:rsidRPr="00EA732A">
        <w:rPr>
          <w:rFonts w:ascii="Times New Roman" w:eastAsiaTheme="minorHAnsi" w:hAnsi="Times New Roman" w:cs="Times New Roman"/>
          <w:b/>
          <w:sz w:val="24"/>
          <w:szCs w:val="24"/>
        </w:rPr>
        <w:t>связан с русским языком - государственным языком Российской Федерации.</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u w:val="single"/>
        </w:rPr>
        <w:t>Формы мероприятий</w:t>
      </w:r>
      <w:r w:rsidR="00D36FCC" w:rsidRPr="00EA732A">
        <w:rPr>
          <w:rFonts w:ascii="Times New Roman" w:eastAsiaTheme="minorHAnsi" w:hAnsi="Times New Roman" w:cs="Times New Roman"/>
          <w:sz w:val="24"/>
          <w:szCs w:val="24"/>
          <w:u w:val="single"/>
        </w:rPr>
        <w:t xml:space="preserve"> </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организация выставок книг, посвященных русскому языку, русской литературе и русской культуре;культурно-просветительские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5. Пятый комплекс мероприятий связан </w:t>
      </w:r>
      <w:r w:rsidRPr="00EA732A">
        <w:rPr>
          <w:rFonts w:ascii="Times New Roman" w:eastAsiaTheme="minorHAnsi" w:hAnsi="Times New Roman" w:cs="Times New Roman"/>
          <w:b/>
          <w:sz w:val="24"/>
          <w:szCs w:val="24"/>
        </w:rPr>
        <w:t>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r w:rsidRPr="00EA732A">
        <w:rPr>
          <w:rFonts w:ascii="Times New Roman" w:eastAsiaTheme="minorHAnsi" w:hAnsi="Times New Roman" w:cs="Times New Roman"/>
          <w:sz w:val="24"/>
          <w:szCs w:val="24"/>
        </w:rPr>
        <w:t>.</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u w:val="single"/>
        </w:rPr>
        <w:t>Формы мероприятий</w:t>
      </w:r>
      <w:r w:rsidR="00D36FCC" w:rsidRPr="00EA732A">
        <w:rPr>
          <w:rFonts w:ascii="Times New Roman" w:eastAsiaTheme="minorHAnsi" w:hAnsi="Times New Roman" w:cs="Times New Roman"/>
          <w:sz w:val="24"/>
          <w:szCs w:val="24"/>
          <w:u w:val="single"/>
        </w:rPr>
        <w:t xml:space="preserve"> </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экологические игры, актуализирующие имеющийся опыт и знания детей;</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экскурсии по территории, </w:t>
      </w:r>
      <w:r w:rsidR="00D36FCC" w:rsidRPr="00EA732A">
        <w:rPr>
          <w:rFonts w:ascii="Times New Roman" w:eastAsiaTheme="minorHAnsi" w:hAnsi="Times New Roman" w:cs="Times New Roman"/>
          <w:sz w:val="24"/>
          <w:szCs w:val="24"/>
        </w:rPr>
        <w:t xml:space="preserve"> </w:t>
      </w:r>
      <w:r w:rsidRPr="00EA732A">
        <w:rPr>
          <w:rFonts w:ascii="Times New Roman" w:eastAsiaTheme="minorHAnsi" w:hAnsi="Times New Roman" w:cs="Times New Roman"/>
          <w:sz w:val="24"/>
          <w:szCs w:val="24"/>
        </w:rPr>
        <w:t>беседы об особенностях родного края;</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свод экологических правил в отряде и в целом в организации отдыха детей и их оздоровления;</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конкурс рисунков, плакатов, инсценировок на экологическую тематику;</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встречи и беседы с экспертами в области экологии, охраны окружающей среды, учеными, эко-волонтерами.</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hAnsi="Times New Roman" w:cs="Times New Roman"/>
          <w:b/>
          <w:sz w:val="24"/>
          <w:szCs w:val="24"/>
        </w:rPr>
        <w:t>Содержание блока «Человек».</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Реализация воспитательного потенциала данного блока предусматривает:</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проведение физкультурно-оздоровительных, спортивных мероприятий: зарядка, спортивные игры и соревнования;</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проведение бесед, направленных на профилактику вредных привычек и привлечение интереса детей к занятиям физкультурой и спортом;</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создание условий для физической и психологической безопасности ребенка в условиях организации отдыха детей и их оздоровления;</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проведение тренировочной эвакуации при пожаре или обнаружении взрывчатых веществ;</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w:t>
      </w:r>
      <w:r w:rsidR="00D36FCC" w:rsidRPr="00EA732A">
        <w:rPr>
          <w:rFonts w:ascii="Times New Roman" w:eastAsiaTheme="minorHAnsi" w:hAnsi="Times New Roman" w:cs="Times New Roman"/>
          <w:sz w:val="24"/>
          <w:szCs w:val="24"/>
        </w:rPr>
        <w:t xml:space="preserve"> </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552537" w:rsidRPr="00EA732A" w:rsidRDefault="00552537"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F954BE" w:rsidRPr="00E14342" w:rsidRDefault="00F954BE" w:rsidP="00EA73A9">
      <w:pPr>
        <w:pStyle w:val="a6"/>
        <w:jc w:val="both"/>
        <w:rPr>
          <w:rFonts w:ascii="Times New Roman" w:hAnsi="Times New Roman" w:cs="Times New Roman"/>
          <w:sz w:val="28"/>
          <w:szCs w:val="28"/>
        </w:rPr>
      </w:pPr>
    </w:p>
    <w:p w:rsidR="006252DE" w:rsidRPr="00E14342" w:rsidRDefault="007E0390" w:rsidP="00EA73A9">
      <w:pPr>
        <w:pStyle w:val="a6"/>
        <w:jc w:val="both"/>
        <w:rPr>
          <w:rFonts w:ascii="Times New Roman" w:hAnsi="Times New Roman" w:cs="Times New Roman"/>
          <w:sz w:val="28"/>
          <w:szCs w:val="28"/>
        </w:rPr>
      </w:pPr>
      <w:r w:rsidRPr="00E14342">
        <w:rPr>
          <w:rFonts w:ascii="Times New Roman" w:hAnsi="Times New Roman" w:cs="Times New Roman"/>
          <w:b/>
          <w:bCs/>
          <w:sz w:val="28"/>
          <w:szCs w:val="28"/>
        </w:rPr>
        <w:lastRenderedPageBreak/>
        <w:t>3.2 ИНВАРИАНТНЫЕ МОДУЛИ</w:t>
      </w:r>
    </w:p>
    <w:p w:rsidR="007E0390" w:rsidRPr="00EA732A" w:rsidRDefault="007E0390"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1. Спортивно-оздоровительная работа.</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u w:val="single"/>
        </w:rPr>
        <w:t>Физическое воспитание реализуется посредством</w:t>
      </w:r>
      <w:r w:rsidRPr="00EA732A">
        <w:rPr>
          <w:rFonts w:ascii="Times New Roman" w:eastAsiaTheme="minorHAnsi" w:hAnsi="Times New Roman" w:cs="Times New Roman"/>
          <w:sz w:val="24"/>
          <w:szCs w:val="24"/>
          <w:u w:val="single"/>
        </w:rPr>
        <w:t xml:space="preserve">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физкультурно-оздоровительных занятий, которые проводятся с детьми по графику, максимально на открытых площадках;</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 утренней вариативной зарядки (спортивная, танцевальная, дыхательная, беговая, игровая);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динамических пауз в организации образовательной деятельности и режимных моментов;</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спортивно-массовых мероприятий, предполагающих спартакиады, спортивные соревнования, праздники, викторины, конкурсы;</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Спортивно-оздоровительная работа строится во взаимодействии с сельским ФАПом   с учетом возраста детей и показателей здоровья.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hAnsi="Times New Roman" w:cs="Times New Roman"/>
          <w:sz w:val="24"/>
          <w:szCs w:val="24"/>
        </w:rPr>
        <w:t>2. Культура России.</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Воспитательная работа предполагает просмотр отечественных кинофильмов,  участие в виртуальных экскурсиях и выставках;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7E0390" w:rsidRPr="00EA732A" w:rsidRDefault="007E0390" w:rsidP="00EA73A9">
      <w:pPr>
        <w:pStyle w:val="a6"/>
        <w:jc w:val="both"/>
        <w:rPr>
          <w:rFonts w:ascii="Times New Roman" w:eastAsiaTheme="minorHAnsi" w:hAnsi="Times New Roman" w:cs="Times New Roman"/>
          <w:sz w:val="24"/>
          <w:szCs w:val="24"/>
          <w:u w:val="single"/>
        </w:rPr>
      </w:pPr>
      <w:r w:rsidRPr="00EA732A">
        <w:rPr>
          <w:rFonts w:ascii="Times New Roman" w:eastAsiaTheme="minorHAnsi" w:hAnsi="Times New Roman" w:cs="Times New Roman"/>
          <w:sz w:val="24"/>
          <w:szCs w:val="24"/>
          <w:u w:val="single"/>
        </w:rPr>
        <w:t>3</w:t>
      </w:r>
      <w:r w:rsidRPr="00EA732A">
        <w:rPr>
          <w:rFonts w:ascii="Times New Roman" w:hAnsi="Times New Roman" w:cs="Times New Roman"/>
          <w:sz w:val="24"/>
          <w:szCs w:val="24"/>
        </w:rPr>
        <w:t xml:space="preserve">. Детское самоуправление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1. </w:t>
      </w:r>
      <w:r w:rsidRPr="00EA732A">
        <w:rPr>
          <w:rFonts w:ascii="Times New Roman" w:eastAsiaTheme="minorHAnsi" w:hAnsi="Times New Roman" w:cs="Times New Roman"/>
          <w:bCs/>
          <w:sz w:val="24"/>
          <w:szCs w:val="24"/>
          <w:u w:val="single"/>
        </w:rPr>
        <w:t>На уровне организации отдыха детей и их оздоровления:</w:t>
      </w:r>
      <w:r w:rsidRPr="00EA732A">
        <w:rPr>
          <w:rFonts w:ascii="Times New Roman" w:eastAsiaTheme="minorHAnsi" w:hAnsi="Times New Roman" w:cs="Times New Roman"/>
          <w:bCs/>
          <w:sz w:val="24"/>
          <w:szCs w:val="24"/>
        </w:rPr>
        <w:t xml:space="preserve"> самоуправление в организации отдыха детей и их оздоровления может складываться из деятельности временных и постоянных органов.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К временным органам самоуправления относятся: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дежурный отряд,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творческие и инициативные группы,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советы дела.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Постоянно действующие органы самоуправления включают в себя: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Совет отряда, Штаб лагеря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2. </w:t>
      </w:r>
      <w:r w:rsidRPr="00EA732A">
        <w:rPr>
          <w:rFonts w:ascii="Times New Roman" w:eastAsiaTheme="minorHAnsi" w:hAnsi="Times New Roman" w:cs="Times New Roman"/>
          <w:bCs/>
          <w:sz w:val="24"/>
          <w:szCs w:val="24"/>
          <w:u w:val="single"/>
        </w:rPr>
        <w:t>На уровне отряда:</w:t>
      </w:r>
      <w:r w:rsidRPr="00EA732A">
        <w:rPr>
          <w:rFonts w:ascii="Times New Roman" w:eastAsiaTheme="minorHAnsi" w:hAnsi="Times New Roman" w:cs="Times New Roman"/>
          <w:bCs/>
          <w:sz w:val="24"/>
          <w:szCs w:val="24"/>
        </w:rPr>
        <w:t xml:space="preserve">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и возложения поручений на них.</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lastRenderedPageBreak/>
        <w:t xml:space="preserve">Система проявлений активной жизненной позиции и поощрения социальной успешности детей строится </w:t>
      </w:r>
      <w:r w:rsidRPr="00EA732A">
        <w:rPr>
          <w:rFonts w:ascii="Times New Roman" w:eastAsiaTheme="minorHAnsi" w:hAnsi="Times New Roman" w:cs="Times New Roman"/>
          <w:bCs/>
          <w:sz w:val="24"/>
          <w:szCs w:val="24"/>
          <w:u w:val="single"/>
        </w:rPr>
        <w:t>на принципах</w:t>
      </w:r>
      <w:r w:rsidRPr="00EA732A">
        <w:rPr>
          <w:rFonts w:ascii="Times New Roman" w:eastAsiaTheme="minorHAnsi" w:hAnsi="Times New Roman" w:cs="Times New Roman"/>
          <w:bCs/>
          <w:sz w:val="24"/>
          <w:szCs w:val="24"/>
        </w:rPr>
        <w:t>:</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прозрачности правил поощрения (наличие положения о награждениях, соблюдение справедливости при выдвижении кандидатур);</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регулирования частоты награждений (недопущение избыточности в поощрениях, чрезмерно больших групп поощряемых);</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Поощрения социальной успешности и проявлений активной жизненной позиции детей (индивидуальные заслуги ребенка и коллективные достижения отрядов) предполагают: </w:t>
      </w:r>
      <w:r w:rsidR="00E14342" w:rsidRPr="00EA732A">
        <w:rPr>
          <w:rFonts w:ascii="Times New Roman" w:eastAsiaTheme="minorHAnsi" w:hAnsi="Times New Roman" w:cs="Times New Roman"/>
          <w:bCs/>
          <w:sz w:val="24"/>
          <w:szCs w:val="24"/>
        </w:rPr>
        <w:t xml:space="preserve">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u w:val="single"/>
        </w:rPr>
        <w:t>на организационном уровне</w:t>
      </w:r>
      <w:r w:rsidRPr="00EA732A">
        <w:rPr>
          <w:rFonts w:ascii="Times New Roman" w:eastAsiaTheme="minorHAnsi" w:hAnsi="Times New Roman" w:cs="Times New Roman"/>
          <w:bCs/>
          <w:sz w:val="24"/>
          <w:szCs w:val="24"/>
        </w:rPr>
        <w:t>:</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 привлечение ребенка к участию в делах отряда и всей организации отдыха детей и их оздоровления;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включение в органы самоуправления, где ребенку предоставляется право голоса при решении ряда проблем, как правило, социального характера;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u w:val="single"/>
        </w:rPr>
        <w:t>на социальном уровне представляет собой</w:t>
      </w:r>
      <w:r w:rsidRPr="00EA732A">
        <w:rPr>
          <w:rFonts w:ascii="Times New Roman" w:eastAsiaTheme="minorHAnsi" w:hAnsi="Times New Roman" w:cs="Times New Roman"/>
          <w:bCs/>
          <w:sz w:val="24"/>
          <w:szCs w:val="24"/>
        </w:rPr>
        <w:t xml:space="preserve">: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вручение наград, дипломов за участие и победу в конкурсных мероприятиях;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объявление благодарности ребенку родителю (родителям) или законному представителю (законным представителям) за личные достижения;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публичные поощрения отрядных и индивидуальных достижений, в том числе создание портфолио;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u w:val="single"/>
        </w:rPr>
        <w:t>на эмоциональном уровне</w:t>
      </w:r>
      <w:r w:rsidRPr="00EA732A">
        <w:rPr>
          <w:rFonts w:ascii="Times New Roman" w:eastAsiaTheme="minorHAnsi" w:hAnsi="Times New Roman" w:cs="Times New Roman"/>
          <w:bCs/>
          <w:sz w:val="24"/>
          <w:szCs w:val="24"/>
        </w:rPr>
        <w:t xml:space="preserve"> как создание ситуации успеха ребенка, которая формирует позитивную мотивацию и самооценку.</w:t>
      </w:r>
    </w:p>
    <w:p w:rsidR="007E0390" w:rsidRPr="00EA732A" w:rsidRDefault="00E14342"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4</w:t>
      </w:r>
      <w:r w:rsidR="007E0390" w:rsidRPr="00EA732A">
        <w:rPr>
          <w:rFonts w:ascii="Times New Roman" w:hAnsi="Times New Roman" w:cs="Times New Roman"/>
          <w:sz w:val="24"/>
          <w:szCs w:val="24"/>
        </w:rPr>
        <w:t>. Инклюзивное пространство.</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r w:rsidR="00E14342" w:rsidRPr="00EA732A">
        <w:rPr>
          <w:rFonts w:ascii="Times New Roman" w:eastAsiaTheme="minorHAnsi" w:hAnsi="Times New Roman" w:cs="Times New Roman"/>
          <w:bCs/>
          <w:sz w:val="24"/>
          <w:szCs w:val="24"/>
        </w:rPr>
        <w:t xml:space="preserve"> </w:t>
      </w:r>
    </w:p>
    <w:p w:rsidR="007E0390" w:rsidRPr="00EA732A" w:rsidRDefault="007E0390" w:rsidP="00EA73A9">
      <w:pPr>
        <w:pStyle w:val="a6"/>
        <w:jc w:val="both"/>
        <w:rPr>
          <w:rFonts w:ascii="Times New Roman" w:eastAsiaTheme="minorHAnsi" w:hAnsi="Times New Roman" w:cs="Times New Roman"/>
          <w:bCs/>
          <w:sz w:val="24"/>
          <w:szCs w:val="24"/>
          <w:u w:val="single"/>
        </w:rPr>
      </w:pPr>
      <w:r w:rsidRPr="00EA732A">
        <w:rPr>
          <w:rFonts w:ascii="Times New Roman" w:eastAsiaTheme="minorHAnsi" w:hAnsi="Times New Roman" w:cs="Times New Roman"/>
          <w:bCs/>
          <w:sz w:val="24"/>
          <w:szCs w:val="24"/>
          <w:u w:val="single"/>
        </w:rPr>
        <w:t>При организации инклюзивного пространства создаются особые условия: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организационное обеспечение (нормативно-правовая база);</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материально-техническое обеспечение, включая архитектурную доступность;</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реализация дополнительных общеразвивающих программ, направленных на изучение русского языка (при наличии лицензии на образовательную деятельность на подвид дополнительного образования: дополниельное образование детей и взрослых по адресу лагеря);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программно-методическое обеспечение (реализация адаптированных образовательных программ, программ коррекционной работы).</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u w:val="single"/>
        </w:rPr>
        <w:t>Специальными задачами воспитания детей с особыми образовательными потребностями являются</w:t>
      </w:r>
      <w:r w:rsidRPr="00EA732A">
        <w:rPr>
          <w:rFonts w:ascii="Times New Roman" w:eastAsiaTheme="minorHAnsi" w:hAnsi="Times New Roman" w:cs="Times New Roman"/>
          <w:bCs/>
          <w:sz w:val="24"/>
          <w:szCs w:val="24"/>
        </w:rPr>
        <w:t xml:space="preserve">: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lastRenderedPageBreak/>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формирование доброжелательного отношения к детям и их семьям со стороны всех участников воспитательного процесса;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построение воспитательной работы с учетом индивидуальных особенностей и возможностей каждого ребенка.</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При организации воспитания детей с ОВЗ, инвалидностью ориентируемся на:</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7E0390" w:rsidRPr="00EA732A" w:rsidRDefault="007E0390" w:rsidP="00EA73A9">
      <w:pPr>
        <w:pStyle w:val="a6"/>
        <w:jc w:val="both"/>
        <w:rPr>
          <w:rFonts w:ascii="Times New Roman" w:hAnsi="Times New Roman" w:cs="Times New Roman"/>
          <w:sz w:val="24"/>
          <w:szCs w:val="24"/>
          <w:u w:val="single"/>
        </w:rPr>
      </w:pPr>
      <w:r w:rsidRPr="00EA732A">
        <w:rPr>
          <w:rFonts w:ascii="Times New Roman" w:hAnsi="Times New Roman" w:cs="Times New Roman"/>
          <w:sz w:val="24"/>
          <w:szCs w:val="24"/>
          <w:u w:val="single"/>
        </w:rPr>
        <w:t>Профориентация.</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E14342" w:rsidRPr="00EA732A">
        <w:rPr>
          <w:rFonts w:ascii="Times New Roman" w:eastAsiaTheme="minorHAnsi" w:hAnsi="Times New Roman" w:cs="Times New Roman"/>
          <w:sz w:val="24"/>
          <w:szCs w:val="24"/>
          <w:u w:val="single"/>
        </w:rPr>
        <w:t xml:space="preserve"> </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профориентационные игры: </w:t>
      </w:r>
      <w:r w:rsidR="00E14342" w:rsidRPr="00EA732A">
        <w:rPr>
          <w:rFonts w:ascii="Times New Roman" w:eastAsiaTheme="minorHAnsi" w:hAnsi="Times New Roman" w:cs="Times New Roman"/>
          <w:bCs/>
          <w:sz w:val="24"/>
          <w:szCs w:val="24"/>
        </w:rPr>
        <w:t xml:space="preserve"> </w:t>
      </w:r>
      <w:r w:rsidRPr="00EA732A">
        <w:rPr>
          <w:rFonts w:ascii="Times New Roman" w:eastAsiaTheme="minorHAnsi" w:hAnsi="Times New Roman" w:cs="Times New Roman"/>
          <w:bCs/>
          <w:sz w:val="24"/>
          <w:szCs w:val="24"/>
        </w:rPr>
        <w:t xml:space="preserve"> сюжетно-ролевые и деловые игры, </w:t>
      </w:r>
      <w:r w:rsidR="00E14342" w:rsidRPr="00EA732A">
        <w:rPr>
          <w:rFonts w:ascii="Times New Roman" w:eastAsiaTheme="minorHAnsi" w:hAnsi="Times New Roman" w:cs="Times New Roman"/>
          <w:bCs/>
          <w:sz w:val="24"/>
          <w:szCs w:val="24"/>
        </w:rPr>
        <w:t xml:space="preserve"> </w:t>
      </w:r>
      <w:r w:rsidRPr="00EA732A">
        <w:rPr>
          <w:rFonts w:ascii="Times New Roman" w:eastAsiaTheme="minorHAnsi" w:hAnsi="Times New Roman" w:cs="Times New Roman"/>
          <w:bCs/>
          <w:sz w:val="24"/>
          <w:szCs w:val="24"/>
        </w:rPr>
        <w:t>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экскурсии на предприятия и встречи </w:t>
      </w:r>
      <w:r w:rsidR="00E14342" w:rsidRPr="00EA732A">
        <w:rPr>
          <w:rFonts w:ascii="Times New Roman" w:eastAsiaTheme="minorHAnsi" w:hAnsi="Times New Roman" w:cs="Times New Roman"/>
          <w:bCs/>
          <w:sz w:val="24"/>
          <w:szCs w:val="24"/>
        </w:rPr>
        <w:t xml:space="preserve"> </w:t>
      </w:r>
      <w:r w:rsidRPr="00EA732A">
        <w:rPr>
          <w:rFonts w:ascii="Times New Roman" w:eastAsiaTheme="minorHAnsi" w:hAnsi="Times New Roman" w:cs="Times New Roman"/>
          <w:bCs/>
          <w:sz w:val="24"/>
          <w:szCs w:val="24"/>
        </w:rPr>
        <w:t>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hAnsi="Times New Roman" w:cs="Times New Roman"/>
          <w:sz w:val="24"/>
          <w:szCs w:val="24"/>
        </w:rPr>
        <w:t>Коллективная социально значимая деятельность в Движении Первых.</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r w:rsidR="00E14342" w:rsidRPr="00EA732A">
        <w:rPr>
          <w:rFonts w:ascii="Times New Roman" w:eastAsiaTheme="minorHAnsi" w:hAnsi="Times New Roman" w:cs="Times New Roman"/>
          <w:bCs/>
          <w:sz w:val="24"/>
          <w:szCs w:val="24"/>
        </w:rPr>
        <w:t xml:space="preserve"> </w:t>
      </w:r>
    </w:p>
    <w:p w:rsidR="007E0390" w:rsidRPr="00EA732A" w:rsidRDefault="007E0390" w:rsidP="00EA73A9">
      <w:pPr>
        <w:pStyle w:val="a6"/>
        <w:jc w:val="both"/>
        <w:rPr>
          <w:rFonts w:ascii="Times New Roman" w:eastAsiaTheme="minorHAnsi" w:hAnsi="Times New Roman" w:cs="Times New Roman"/>
          <w:bCs/>
          <w:sz w:val="24"/>
          <w:szCs w:val="24"/>
          <w:u w:val="single"/>
        </w:rPr>
      </w:pPr>
      <w:r w:rsidRPr="00EA732A">
        <w:rPr>
          <w:rFonts w:ascii="Times New Roman" w:eastAsiaTheme="minorHAnsi" w:hAnsi="Times New Roman" w:cs="Times New Roman"/>
          <w:bCs/>
          <w:sz w:val="24"/>
          <w:szCs w:val="24"/>
          <w:u w:val="single"/>
        </w:rPr>
        <w:t>Предусмотрено включение в Программу воспитательной работы следующих форматов:</w:t>
      </w:r>
      <w:r w:rsidR="00E14342" w:rsidRPr="00EA732A">
        <w:rPr>
          <w:rFonts w:ascii="Times New Roman" w:eastAsiaTheme="minorHAnsi" w:hAnsi="Times New Roman" w:cs="Times New Roman"/>
          <w:sz w:val="24"/>
          <w:szCs w:val="24"/>
          <w:u w:val="single"/>
        </w:rPr>
        <w:t xml:space="preserve"> </w:t>
      </w:r>
    </w:p>
    <w:p w:rsidR="007E0390" w:rsidRPr="00EA732A" w:rsidRDefault="00E14342"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 </w:t>
      </w:r>
      <w:r w:rsidR="007E0390" w:rsidRPr="00EA732A">
        <w:rPr>
          <w:rFonts w:ascii="Times New Roman" w:eastAsiaTheme="minorHAnsi" w:hAnsi="Times New Roman" w:cs="Times New Roman"/>
          <w:bCs/>
          <w:sz w:val="24"/>
          <w:szCs w:val="24"/>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7E0390" w:rsidRPr="00EA732A" w:rsidRDefault="007E0390"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Воспитательный потенциал данного модуля реализуется в рамках следующих </w:t>
      </w:r>
      <w:r w:rsidRPr="00EA732A">
        <w:rPr>
          <w:rFonts w:ascii="Times New Roman" w:eastAsiaTheme="minorHAnsi" w:hAnsi="Times New Roman" w:cs="Times New Roman"/>
          <w:bCs/>
          <w:sz w:val="24"/>
          <w:szCs w:val="24"/>
          <w:u w:val="single"/>
        </w:rPr>
        <w:t>мероприятий и форм воспитательной работы</w:t>
      </w:r>
      <w:r w:rsidR="00E14342" w:rsidRPr="00EA732A">
        <w:rPr>
          <w:rFonts w:ascii="Times New Roman" w:eastAsiaTheme="minorHAnsi" w:hAnsi="Times New Roman" w:cs="Times New Roman"/>
          <w:bCs/>
          <w:sz w:val="24"/>
          <w:szCs w:val="24"/>
        </w:rPr>
        <w:t xml:space="preserve"> </w:t>
      </w:r>
      <w:r w:rsidRPr="00EA732A">
        <w:rPr>
          <w:rFonts w:ascii="Times New Roman" w:eastAsiaTheme="minorHAnsi" w:hAnsi="Times New Roman" w:cs="Times New Roman"/>
          <w:bCs/>
          <w:sz w:val="24"/>
          <w:szCs w:val="24"/>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7E0390" w:rsidRPr="00EA732A" w:rsidRDefault="00E14342"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 </w:t>
      </w:r>
      <w:r w:rsidR="007E0390" w:rsidRPr="00EA732A">
        <w:rPr>
          <w:rFonts w:ascii="Times New Roman" w:eastAsiaTheme="minorHAnsi" w:hAnsi="Times New Roman" w:cs="Times New Roman"/>
          <w:bCs/>
          <w:sz w:val="24"/>
          <w:szCs w:val="24"/>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7E0390" w:rsidRPr="00EA732A" w:rsidRDefault="00E14342"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t xml:space="preserve"> </w:t>
      </w:r>
      <w:r w:rsidR="007E0390" w:rsidRPr="00EA732A">
        <w:rPr>
          <w:rFonts w:ascii="Times New Roman" w:eastAsiaTheme="minorHAnsi" w:hAnsi="Times New Roman" w:cs="Times New Roman"/>
          <w:bCs/>
          <w:sz w:val="24"/>
          <w:szCs w:val="24"/>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E14342" w:rsidRPr="00EA732A" w:rsidRDefault="00E14342" w:rsidP="00EA73A9">
      <w:pPr>
        <w:pStyle w:val="a6"/>
        <w:jc w:val="both"/>
        <w:rPr>
          <w:rFonts w:ascii="Times New Roman" w:eastAsiaTheme="minorHAnsi" w:hAnsi="Times New Roman" w:cs="Times New Roman"/>
          <w:bCs/>
          <w:sz w:val="24"/>
          <w:szCs w:val="24"/>
        </w:rPr>
      </w:pPr>
      <w:r w:rsidRPr="00EA732A">
        <w:rPr>
          <w:rFonts w:ascii="Times New Roman" w:eastAsiaTheme="minorHAnsi" w:hAnsi="Times New Roman" w:cs="Times New Roman"/>
          <w:bCs/>
          <w:sz w:val="24"/>
          <w:szCs w:val="24"/>
        </w:rPr>
        <w:lastRenderedPageBreak/>
        <w:t xml:space="preserve"> </w:t>
      </w:r>
      <w:r w:rsidR="007E0390" w:rsidRPr="00EA732A">
        <w:rPr>
          <w:rFonts w:ascii="Times New Roman" w:eastAsiaTheme="minorHAnsi" w:hAnsi="Times New Roman" w:cs="Times New Roman"/>
          <w:bCs/>
          <w:sz w:val="24"/>
          <w:szCs w:val="24"/>
        </w:rPr>
        <w:t xml:space="preserve">благоустройство мемориалов и памятных мест, изучение исторического значения этих объектов с целью укрепления патриотизма и чувства </w:t>
      </w:r>
      <w:r w:rsidRPr="00EA732A">
        <w:rPr>
          <w:rFonts w:ascii="Times New Roman" w:eastAsiaTheme="minorHAnsi" w:hAnsi="Times New Roman" w:cs="Times New Roman"/>
          <w:bCs/>
          <w:sz w:val="24"/>
          <w:szCs w:val="24"/>
        </w:rPr>
        <w:t>уважения к культурному наследию.</w:t>
      </w:r>
    </w:p>
    <w:p w:rsidR="00EA732A" w:rsidRDefault="00EE7EDD" w:rsidP="00EA73A9">
      <w:pPr>
        <w:pStyle w:val="Default"/>
        <w:jc w:val="both"/>
        <w:rPr>
          <w:color w:val="auto"/>
          <w:sz w:val="28"/>
          <w:szCs w:val="28"/>
        </w:rPr>
      </w:pPr>
      <w:r>
        <w:rPr>
          <w:color w:val="auto"/>
          <w:sz w:val="28"/>
          <w:szCs w:val="28"/>
        </w:rPr>
        <w:t xml:space="preserve"> </w:t>
      </w:r>
    </w:p>
    <w:p w:rsidR="00EE7EDD" w:rsidRPr="00EA732A" w:rsidRDefault="001627BB" w:rsidP="00EA73A9">
      <w:pPr>
        <w:pStyle w:val="a6"/>
        <w:jc w:val="both"/>
        <w:rPr>
          <w:rFonts w:ascii="Times New Roman" w:hAnsi="Times New Roman" w:cs="Times New Roman"/>
          <w:b/>
          <w:sz w:val="24"/>
          <w:szCs w:val="24"/>
        </w:rPr>
      </w:pPr>
      <w:r w:rsidRPr="00EA732A">
        <w:rPr>
          <w:rFonts w:ascii="Times New Roman" w:hAnsi="Times New Roman" w:cs="Times New Roman"/>
          <w:b/>
          <w:sz w:val="24"/>
          <w:szCs w:val="24"/>
        </w:rPr>
        <w:t>3.3.</w:t>
      </w:r>
      <w:r w:rsidR="0058585E" w:rsidRPr="00EA732A">
        <w:rPr>
          <w:rFonts w:ascii="Times New Roman" w:hAnsi="Times New Roman" w:cs="Times New Roman"/>
          <w:b/>
          <w:color w:val="FF0000"/>
          <w:sz w:val="24"/>
          <w:szCs w:val="24"/>
        </w:rPr>
        <w:t xml:space="preserve"> </w:t>
      </w:r>
      <w:r w:rsidR="0058585E" w:rsidRPr="00EA732A">
        <w:rPr>
          <w:rFonts w:ascii="Times New Roman" w:hAnsi="Times New Roman" w:cs="Times New Roman"/>
          <w:b/>
          <w:sz w:val="24"/>
          <w:szCs w:val="24"/>
        </w:rPr>
        <w:t xml:space="preserve">ВАРИАТИВНЫЕ МОДУЛИ </w:t>
      </w:r>
    </w:p>
    <w:p w:rsidR="00EE7EDD" w:rsidRPr="00EA732A" w:rsidRDefault="00EE7EDD"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 </w:t>
      </w:r>
    </w:p>
    <w:p w:rsidR="00EE7EDD" w:rsidRPr="00EA732A" w:rsidRDefault="00EE7EDD" w:rsidP="00EA73A9">
      <w:pPr>
        <w:pStyle w:val="a6"/>
        <w:jc w:val="both"/>
        <w:rPr>
          <w:rFonts w:ascii="Times New Roman" w:hAnsi="Times New Roman" w:cs="Times New Roman"/>
          <w:sz w:val="24"/>
          <w:szCs w:val="24"/>
        </w:rPr>
      </w:pPr>
      <w:r w:rsidRPr="00EA732A">
        <w:rPr>
          <w:rFonts w:ascii="Times New Roman" w:hAnsi="Times New Roman" w:cs="Times New Roman"/>
          <w:b/>
          <w:sz w:val="24"/>
          <w:szCs w:val="24"/>
        </w:rPr>
        <w:t>Экскурсии и походы</w:t>
      </w:r>
      <w:r w:rsidRPr="00EA732A">
        <w:rPr>
          <w:rFonts w:ascii="Times New Roman" w:hAnsi="Times New Roman" w:cs="Times New Roman"/>
          <w:sz w:val="24"/>
          <w:szCs w:val="24"/>
        </w:rPr>
        <w:t>.</w:t>
      </w:r>
    </w:p>
    <w:p w:rsidR="00EE7EDD" w:rsidRPr="00EA732A" w:rsidRDefault="00EE7EDD"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Для детей и подростков организуются   тематические экскурсии.</w:t>
      </w:r>
    </w:p>
    <w:p w:rsidR="00EE7EDD" w:rsidRPr="00EA732A" w:rsidRDefault="00EE7EDD"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w:t>
      </w:r>
    </w:p>
    <w:p w:rsidR="00EE7EDD" w:rsidRPr="00EA732A" w:rsidRDefault="00EE7EDD"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 xml:space="preserve">целью для детей организуются, экологические экскурсии, краеведческие, а также по памятным местам. На экскурсиях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EE7EDD" w:rsidRPr="00EA732A" w:rsidRDefault="00EE7EDD" w:rsidP="00EA73A9">
      <w:pPr>
        <w:pStyle w:val="a6"/>
        <w:jc w:val="both"/>
        <w:rPr>
          <w:rFonts w:ascii="Times New Roman" w:eastAsiaTheme="minorHAnsi" w:hAnsi="Times New Roman" w:cs="Times New Roman"/>
          <w:sz w:val="24"/>
          <w:szCs w:val="24"/>
        </w:rPr>
      </w:pPr>
      <w:r w:rsidRPr="00EA732A">
        <w:rPr>
          <w:rFonts w:ascii="Times New Roman" w:hAnsi="Times New Roman" w:cs="Times New Roman"/>
          <w:sz w:val="24"/>
          <w:szCs w:val="24"/>
        </w:rPr>
        <w:t xml:space="preserve">Экскурсии: </w:t>
      </w:r>
      <w:r w:rsidRPr="00EA732A">
        <w:rPr>
          <w:rFonts w:ascii="Times New Roman" w:eastAsiaTheme="minorHAnsi" w:hAnsi="Times New Roman" w:cs="Times New Roman"/>
          <w:sz w:val="24"/>
          <w:szCs w:val="24"/>
        </w:rPr>
        <w:t>профориентационные;</w:t>
      </w:r>
      <w:r w:rsidRPr="00EA732A">
        <w:rPr>
          <w:rFonts w:ascii="Times New Roman" w:hAnsi="Times New Roman" w:cs="Times New Roman"/>
          <w:sz w:val="24"/>
          <w:szCs w:val="24"/>
        </w:rPr>
        <w:t>Орловская сельская библиотека; Дзержинский краеведческий музей.</w:t>
      </w:r>
      <w:r w:rsidRPr="00EA732A">
        <w:rPr>
          <w:rFonts w:ascii="Times New Roman" w:eastAsiaTheme="minorHAnsi" w:hAnsi="Times New Roman" w:cs="Times New Roman"/>
          <w:sz w:val="24"/>
          <w:szCs w:val="24"/>
        </w:rPr>
        <w:t xml:space="preserve"> экскурсии по памятным местам, залы  боевой славы, в музей, картинную галерею. </w:t>
      </w:r>
    </w:p>
    <w:p w:rsidR="00EE7EDD" w:rsidRPr="00EA732A" w:rsidRDefault="00EE7EDD" w:rsidP="00EA73A9">
      <w:pPr>
        <w:pStyle w:val="a6"/>
        <w:jc w:val="both"/>
        <w:rPr>
          <w:rFonts w:ascii="Times New Roman" w:eastAsiaTheme="minorHAnsi" w:hAnsi="Times New Roman" w:cs="Times New Roman"/>
          <w:b/>
          <w:sz w:val="24"/>
          <w:szCs w:val="24"/>
        </w:rPr>
      </w:pPr>
      <w:r w:rsidRPr="00EA732A">
        <w:rPr>
          <w:rFonts w:ascii="Times New Roman" w:hAnsi="Times New Roman" w:cs="Times New Roman"/>
          <w:b/>
          <w:sz w:val="24"/>
          <w:szCs w:val="24"/>
        </w:rPr>
        <w:t>Кружки и секции.</w:t>
      </w:r>
    </w:p>
    <w:p w:rsidR="00EE7EDD" w:rsidRPr="00EA732A" w:rsidRDefault="00EE7EDD"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Дополнительное образование детей в организации отдыха детей и их оздоровления </w:t>
      </w:r>
      <w:r w:rsidR="001627BB" w:rsidRPr="00EA732A">
        <w:rPr>
          <w:rFonts w:ascii="Times New Roman" w:eastAsiaTheme="minorHAnsi" w:hAnsi="Times New Roman" w:cs="Times New Roman"/>
          <w:sz w:val="24"/>
          <w:szCs w:val="24"/>
        </w:rPr>
        <w:t xml:space="preserve"> </w:t>
      </w:r>
      <w:r w:rsidRPr="00EA732A">
        <w:rPr>
          <w:rFonts w:ascii="Times New Roman" w:eastAsiaTheme="minorHAnsi" w:hAnsi="Times New Roman" w:cs="Times New Roman"/>
          <w:sz w:val="24"/>
          <w:szCs w:val="24"/>
        </w:rPr>
        <w:t>) является одним из основных видов деятельности и реализовываться через:</w:t>
      </w:r>
    </w:p>
    <w:p w:rsidR="00EE7EDD" w:rsidRPr="00EA732A" w:rsidRDefault="00EE7EDD"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EE7EDD" w:rsidRPr="00EA732A" w:rsidRDefault="00EE7EDD"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w:t>
      </w:r>
      <w:r w:rsidR="001627BB" w:rsidRPr="00EA732A">
        <w:rPr>
          <w:rFonts w:ascii="Times New Roman" w:eastAsiaTheme="minorHAnsi" w:hAnsi="Times New Roman" w:cs="Times New Roman"/>
          <w:sz w:val="24"/>
          <w:szCs w:val="24"/>
        </w:rPr>
        <w:t xml:space="preserve"> </w:t>
      </w:r>
    </w:p>
    <w:p w:rsidR="00EE7EDD" w:rsidRPr="00EA732A" w:rsidRDefault="00EE7EDD"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художественная; </w:t>
      </w:r>
      <w:r w:rsidR="001627BB" w:rsidRPr="00EA732A">
        <w:rPr>
          <w:rFonts w:ascii="Times New Roman" w:eastAsiaTheme="minorHAnsi" w:hAnsi="Times New Roman" w:cs="Times New Roman"/>
          <w:sz w:val="24"/>
          <w:szCs w:val="24"/>
        </w:rPr>
        <w:t xml:space="preserve"> </w:t>
      </w:r>
    </w:p>
    <w:p w:rsidR="00EE7EDD" w:rsidRPr="00EA732A" w:rsidRDefault="00EE7EDD"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техническая; </w:t>
      </w:r>
      <w:r w:rsidR="001627BB" w:rsidRPr="00EA732A">
        <w:rPr>
          <w:rFonts w:ascii="Times New Roman" w:eastAsiaTheme="minorHAnsi" w:hAnsi="Times New Roman" w:cs="Times New Roman"/>
          <w:sz w:val="24"/>
          <w:szCs w:val="24"/>
        </w:rPr>
        <w:t xml:space="preserve"> </w:t>
      </w:r>
    </w:p>
    <w:p w:rsidR="00EE7EDD" w:rsidRPr="00EA732A" w:rsidRDefault="00EE7EDD"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физкультурно-спортивная.</w:t>
      </w:r>
    </w:p>
    <w:p w:rsidR="00EE7EDD" w:rsidRPr="00EA732A" w:rsidRDefault="00EE7EDD" w:rsidP="00EA73A9">
      <w:pPr>
        <w:pStyle w:val="a6"/>
        <w:jc w:val="both"/>
        <w:rPr>
          <w:rFonts w:ascii="Times New Roman" w:hAnsi="Times New Roman" w:cs="Times New Roman"/>
          <w:sz w:val="24"/>
          <w:szCs w:val="24"/>
        </w:rPr>
      </w:pPr>
    </w:p>
    <w:p w:rsidR="001627BB" w:rsidRPr="00EA732A" w:rsidRDefault="001627BB" w:rsidP="00EA73A9">
      <w:pPr>
        <w:pStyle w:val="a6"/>
        <w:jc w:val="both"/>
        <w:rPr>
          <w:rFonts w:ascii="Times New Roman" w:hAnsi="Times New Roman" w:cs="Times New Roman"/>
          <w:b/>
          <w:sz w:val="24"/>
          <w:szCs w:val="24"/>
        </w:rPr>
      </w:pPr>
      <w:r w:rsidRPr="00EA732A">
        <w:rPr>
          <w:rFonts w:ascii="Times New Roman" w:hAnsi="Times New Roman" w:cs="Times New Roman"/>
          <w:b/>
          <w:sz w:val="24"/>
          <w:szCs w:val="24"/>
        </w:rPr>
        <w:t xml:space="preserve"> 3.4. УРОВНИ РЕАЛИЗАЦИИ СОДЕРЖАНИЯ </w:t>
      </w:r>
    </w:p>
    <w:p w:rsidR="001627BB" w:rsidRPr="00EA732A" w:rsidRDefault="001627BB" w:rsidP="00EA73A9">
      <w:pPr>
        <w:pStyle w:val="a6"/>
        <w:jc w:val="both"/>
        <w:rPr>
          <w:rFonts w:ascii="Times New Roman" w:hAnsi="Times New Roman" w:cs="Times New Roman"/>
          <w:b/>
          <w:sz w:val="24"/>
          <w:szCs w:val="24"/>
        </w:rPr>
      </w:pPr>
      <w:r w:rsidRPr="00EA732A">
        <w:rPr>
          <w:rFonts w:ascii="Times New Roman" w:hAnsi="Times New Roman" w:cs="Times New Roman"/>
          <w:b/>
          <w:sz w:val="24"/>
          <w:szCs w:val="24"/>
        </w:rPr>
        <w:t>Общелагерный уровень</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1627BB" w:rsidRPr="00EA732A" w:rsidRDefault="001627BB" w:rsidP="00EA73A9">
      <w:pPr>
        <w:pStyle w:val="a6"/>
        <w:jc w:val="both"/>
        <w:rPr>
          <w:rFonts w:ascii="Times New Roman" w:hAnsi="Times New Roman" w:cs="Times New Roman"/>
          <w:b/>
          <w:sz w:val="24"/>
          <w:szCs w:val="24"/>
        </w:rPr>
      </w:pPr>
      <w:r w:rsidRPr="00EA732A">
        <w:rPr>
          <w:rFonts w:ascii="Times New Roman" w:hAnsi="Times New Roman" w:cs="Times New Roman"/>
          <w:b/>
          <w:sz w:val="24"/>
          <w:szCs w:val="24"/>
        </w:rPr>
        <w:t>Межотрядный уровень</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Межотрядный уровень, который позволяет расширить спектр коммуникативного пространства для ребенка. </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События организуются исходя из возрастных особенностей и предполагают реализацию содержания по дружинам. </w:t>
      </w:r>
    </w:p>
    <w:p w:rsidR="001627BB" w:rsidRPr="00EA732A" w:rsidRDefault="001627BB" w:rsidP="00EA73A9">
      <w:pPr>
        <w:pStyle w:val="a6"/>
        <w:jc w:val="both"/>
        <w:rPr>
          <w:rFonts w:ascii="Times New Roman" w:hAnsi="Times New Roman" w:cs="Times New Roman"/>
          <w:sz w:val="24"/>
          <w:szCs w:val="24"/>
        </w:rPr>
      </w:pPr>
      <w:r w:rsidRPr="00EA732A">
        <w:rPr>
          <w:rFonts w:ascii="Times New Roman" w:eastAsiaTheme="minorHAnsi" w:hAnsi="Times New Roman" w:cs="Times New Roman"/>
          <w:sz w:val="24"/>
          <w:szCs w:val="24"/>
        </w:rPr>
        <w:t>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1627BB" w:rsidRPr="00EA732A"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b/>
          <w:sz w:val="24"/>
          <w:szCs w:val="24"/>
        </w:rPr>
        <w:t>Групповой уровень,</w:t>
      </w:r>
      <w:r w:rsidRPr="00EA732A">
        <w:rPr>
          <w:rFonts w:ascii="Times New Roman" w:eastAsiaTheme="minorHAnsi" w:hAnsi="Times New Roman" w:cs="Times New Roman"/>
          <w:sz w:val="24"/>
          <w:szCs w:val="24"/>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органы самоуправления на общелагерном уровне. </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Особенность работы заключается в разновозрастном формате совместной деятельности.</w:t>
      </w:r>
    </w:p>
    <w:p w:rsidR="001627BB" w:rsidRPr="00387CA5" w:rsidRDefault="001627BB" w:rsidP="00EA73A9">
      <w:pPr>
        <w:pStyle w:val="a6"/>
        <w:jc w:val="both"/>
        <w:rPr>
          <w:rFonts w:ascii="Times New Roman" w:hAnsi="Times New Roman" w:cs="Times New Roman"/>
          <w:b/>
          <w:sz w:val="24"/>
          <w:szCs w:val="24"/>
        </w:rPr>
      </w:pPr>
      <w:r w:rsidRPr="00387CA5">
        <w:rPr>
          <w:rFonts w:ascii="Times New Roman" w:hAnsi="Times New Roman" w:cs="Times New Roman"/>
          <w:b/>
          <w:sz w:val="24"/>
          <w:szCs w:val="24"/>
        </w:rPr>
        <w:t>Отрядный уровень</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Отрядный уровень является ключевым воспитывающим пространством, создающим уникальную среду совместного проживания и совместного творчества детей и взрослых. </w:t>
      </w:r>
    </w:p>
    <w:p w:rsidR="001627BB" w:rsidRPr="00EA732A" w:rsidRDefault="001627BB" w:rsidP="00EA73A9">
      <w:pPr>
        <w:pStyle w:val="a6"/>
        <w:jc w:val="both"/>
        <w:rPr>
          <w:rFonts w:ascii="Times New Roman" w:eastAsiaTheme="minorHAnsi" w:hAnsi="Times New Roman" w:cs="Times New Roman"/>
          <w:sz w:val="24"/>
          <w:szCs w:val="24"/>
          <w:u w:val="single"/>
        </w:rPr>
      </w:pPr>
      <w:r w:rsidRPr="00EA732A">
        <w:rPr>
          <w:rFonts w:ascii="Times New Roman" w:eastAsiaTheme="minorHAnsi" w:hAnsi="Times New Roman" w:cs="Times New Roman"/>
          <w:sz w:val="24"/>
          <w:szCs w:val="24"/>
          <w:u w:val="single"/>
        </w:rPr>
        <w:lastRenderedPageBreak/>
        <w:t>Реализация воспитательного потенциала отрядной работы предусматривает:</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планирование и проведение отрядной деятельности;</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аналитическую работу с детьми: анализ дня, анализ ситуации, мероприятия, анализ смены, результатов;</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проведение сбора отряда: хозяйственный сбор, организационный сбор, утренний информационный сбор отряда и другие;</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627BB" w:rsidRPr="00EA732A" w:rsidRDefault="001627BB" w:rsidP="00EA73A9">
      <w:pPr>
        <w:pStyle w:val="a6"/>
        <w:jc w:val="both"/>
        <w:rPr>
          <w:rFonts w:ascii="Times New Roman" w:hAnsi="Times New Roman" w:cs="Times New Roman"/>
          <w:sz w:val="24"/>
          <w:szCs w:val="24"/>
        </w:rPr>
      </w:pPr>
      <w:r w:rsidRPr="00EA732A">
        <w:rPr>
          <w:rFonts w:ascii="Times New Roman" w:hAnsi="Times New Roman" w:cs="Times New Roman"/>
          <w:sz w:val="24"/>
          <w:szCs w:val="24"/>
        </w:rPr>
        <w:t>Индивидуальная работа с детьми</w:t>
      </w:r>
    </w:p>
    <w:p w:rsidR="001627BB" w:rsidRPr="00EA732A" w:rsidRDefault="001627BB" w:rsidP="00EA73A9">
      <w:pPr>
        <w:pStyle w:val="a6"/>
        <w:jc w:val="both"/>
        <w:rPr>
          <w:rFonts w:ascii="Times New Roman" w:eastAsiaTheme="minorHAnsi" w:hAnsi="Times New Roman" w:cs="Times New Roman"/>
          <w:sz w:val="24"/>
          <w:szCs w:val="24"/>
        </w:rPr>
      </w:pPr>
      <w:r w:rsidRPr="00EA732A">
        <w:rPr>
          <w:rFonts w:ascii="Times New Roman" w:eastAsiaTheme="minorHAnsi" w:hAnsi="Times New Roman" w:cs="Times New Roman"/>
          <w:sz w:val="24"/>
          <w:szCs w:val="24"/>
        </w:rPr>
        <w:t xml:space="preserve">Система индивидуальной работы с ребенком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1627BB" w:rsidRPr="00EA732A" w:rsidRDefault="001627BB" w:rsidP="00EA73A9">
      <w:pPr>
        <w:pStyle w:val="a6"/>
        <w:jc w:val="both"/>
        <w:rPr>
          <w:rFonts w:ascii="Times New Roman" w:hAnsi="Times New Roman" w:cs="Times New Roman"/>
          <w:sz w:val="24"/>
          <w:szCs w:val="24"/>
        </w:rPr>
      </w:pPr>
    </w:p>
    <w:p w:rsidR="001627BB" w:rsidRPr="00387CA5" w:rsidRDefault="001627BB" w:rsidP="00EA73A9">
      <w:pPr>
        <w:pStyle w:val="a6"/>
        <w:jc w:val="both"/>
        <w:rPr>
          <w:rFonts w:ascii="Times New Roman" w:hAnsi="Times New Roman" w:cs="Times New Roman"/>
          <w:b/>
          <w:sz w:val="24"/>
          <w:szCs w:val="24"/>
        </w:rPr>
      </w:pPr>
      <w:r w:rsidRPr="00387CA5">
        <w:rPr>
          <w:rFonts w:ascii="Times New Roman" w:hAnsi="Times New Roman" w:cs="Times New Roman"/>
          <w:b/>
          <w:sz w:val="24"/>
          <w:szCs w:val="24"/>
        </w:rPr>
        <w:t>IV.</w:t>
      </w:r>
      <w:r w:rsidRPr="00387CA5">
        <w:rPr>
          <w:rFonts w:ascii="Times New Roman" w:hAnsi="Times New Roman" w:cs="Times New Roman"/>
          <w:b/>
          <w:sz w:val="24"/>
          <w:szCs w:val="24"/>
        </w:rPr>
        <w:tab/>
        <w:t>ОРГАНИЗАЦИОННЫЙ РАЗДЕЛ</w:t>
      </w:r>
    </w:p>
    <w:p w:rsidR="00387CA5" w:rsidRDefault="00387CA5" w:rsidP="00EA73A9">
      <w:pPr>
        <w:pStyle w:val="a6"/>
        <w:jc w:val="both"/>
        <w:rPr>
          <w:rFonts w:ascii="Times New Roman" w:hAnsi="Times New Roman" w:cs="Times New Roman"/>
          <w:b/>
          <w:sz w:val="24"/>
          <w:szCs w:val="24"/>
        </w:rPr>
      </w:pPr>
    </w:p>
    <w:p w:rsidR="001627BB" w:rsidRPr="00387CA5" w:rsidRDefault="001627BB" w:rsidP="00EA73A9">
      <w:pPr>
        <w:pStyle w:val="a6"/>
        <w:jc w:val="both"/>
        <w:rPr>
          <w:rFonts w:ascii="Times New Roman" w:hAnsi="Times New Roman" w:cs="Times New Roman"/>
          <w:b/>
          <w:sz w:val="24"/>
          <w:szCs w:val="24"/>
        </w:rPr>
      </w:pPr>
      <w:r w:rsidRPr="00387CA5">
        <w:rPr>
          <w:rFonts w:ascii="Times New Roman" w:hAnsi="Times New Roman" w:cs="Times New Roman"/>
          <w:b/>
          <w:sz w:val="24"/>
          <w:szCs w:val="24"/>
        </w:rPr>
        <w:t>4.1. Этапы реализации</w:t>
      </w:r>
    </w:p>
    <w:p w:rsidR="001627BB" w:rsidRPr="00387CA5" w:rsidRDefault="001627BB" w:rsidP="00EA73A9">
      <w:pPr>
        <w:pStyle w:val="a6"/>
        <w:jc w:val="both"/>
        <w:rPr>
          <w:rFonts w:ascii="Times New Roman" w:eastAsiaTheme="minorHAnsi" w:hAnsi="Times New Roman" w:cs="Times New Roman"/>
          <w:bCs/>
          <w:sz w:val="24"/>
          <w:szCs w:val="24"/>
          <w:u w:val="single"/>
        </w:rPr>
      </w:pPr>
      <w:r w:rsidRPr="00387CA5">
        <w:rPr>
          <w:rFonts w:ascii="Times New Roman" w:eastAsiaTheme="minorHAnsi" w:hAnsi="Times New Roman" w:cs="Times New Roman"/>
          <w:bCs/>
          <w:sz w:val="24"/>
          <w:szCs w:val="24"/>
          <w:u w:val="single"/>
        </w:rPr>
        <w:t>Реализация Программы включает в себя:</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i/>
          <w:sz w:val="24"/>
          <w:szCs w:val="24"/>
        </w:rPr>
        <w:t>Подготовительный этап</w:t>
      </w:r>
      <w:r w:rsidRPr="00387CA5">
        <w:rPr>
          <w:rFonts w:ascii="Times New Roman" w:eastAsiaTheme="minorHAnsi" w:hAnsi="Times New Roman" w:cs="Times New Roman"/>
          <w:bCs/>
          <w:sz w:val="24"/>
          <w:szCs w:val="24"/>
        </w:rPr>
        <w:t xml:space="preserve"> включает в себя со стороны управленческого звена организации отдыха детей и их оздоровления:</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sz w:val="24"/>
          <w:szCs w:val="24"/>
        </w:rPr>
        <w:t xml:space="preserve"> подбор и обучение педагогического состава с практическими блоками освоения реализации содержания Программы;</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sz w:val="24"/>
          <w:szCs w:val="24"/>
        </w:rPr>
        <w:lastRenderedPageBreak/>
        <w:t>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sz w:val="24"/>
          <w:szCs w:val="24"/>
        </w:rPr>
        <w:t>планирование деятельности;</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sz w:val="24"/>
          <w:szCs w:val="24"/>
        </w:rPr>
        <w:t>информационную работу с родителем (родителями) или законным представителем (законными представителями).</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i/>
          <w:sz w:val="24"/>
          <w:szCs w:val="24"/>
        </w:rPr>
        <w:t>Организационный период</w:t>
      </w:r>
      <w:r w:rsidRPr="00387CA5">
        <w:rPr>
          <w:rFonts w:ascii="Times New Roman" w:eastAsiaTheme="minorHAnsi" w:hAnsi="Times New Roman" w:cs="Times New Roman"/>
          <w:bCs/>
          <w:sz w:val="24"/>
          <w:szCs w:val="24"/>
        </w:rPr>
        <w:t xml:space="preserve"> смены связан с реализацией основных задач:</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sz w:val="24"/>
          <w:szCs w:val="24"/>
        </w:rPr>
        <w:t xml:space="preserve"> адаптация детей к новым условиям, </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sz w:val="24"/>
          <w:szCs w:val="24"/>
        </w:rPr>
        <w:t xml:space="preserve">знакомство с режимом, правилами, укладом организации отдыха детей и их оздоровления, </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sz w:val="24"/>
          <w:szCs w:val="24"/>
        </w:rPr>
        <w:t xml:space="preserve">формирование временного детского коллектива. </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sz w:val="24"/>
          <w:szCs w:val="24"/>
        </w:rPr>
        <w:t>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i/>
          <w:sz w:val="24"/>
          <w:szCs w:val="24"/>
        </w:rPr>
        <w:t>Основной период</w:t>
      </w:r>
      <w:r w:rsidRPr="00387CA5">
        <w:rPr>
          <w:rFonts w:ascii="Times New Roman" w:eastAsiaTheme="minorHAnsi" w:hAnsi="Times New Roman" w:cs="Times New Roman"/>
          <w:bCs/>
          <w:sz w:val="24"/>
          <w:szCs w:val="24"/>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sz w:val="24"/>
          <w:szCs w:val="24"/>
        </w:rPr>
        <w:t>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1627BB" w:rsidRP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i/>
          <w:sz w:val="24"/>
          <w:szCs w:val="24"/>
        </w:rPr>
        <w:t>Итоговый период</w:t>
      </w:r>
      <w:r w:rsidRPr="00387CA5">
        <w:rPr>
          <w:rFonts w:ascii="Times New Roman" w:eastAsiaTheme="minorHAnsi" w:hAnsi="Times New Roman" w:cs="Times New Roman"/>
          <w:bCs/>
          <w:sz w:val="24"/>
          <w:szCs w:val="24"/>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387CA5" w:rsidRDefault="001627BB" w:rsidP="00EA73A9">
      <w:pPr>
        <w:pStyle w:val="a6"/>
        <w:jc w:val="both"/>
        <w:rPr>
          <w:rFonts w:ascii="Times New Roman" w:eastAsiaTheme="minorHAnsi" w:hAnsi="Times New Roman" w:cs="Times New Roman"/>
          <w:bCs/>
          <w:sz w:val="24"/>
          <w:szCs w:val="24"/>
        </w:rPr>
      </w:pPr>
      <w:r w:rsidRPr="00387CA5">
        <w:rPr>
          <w:rFonts w:ascii="Times New Roman" w:eastAsiaTheme="minorHAnsi" w:hAnsi="Times New Roman" w:cs="Times New Roman"/>
          <w:bCs/>
          <w:i/>
          <w:sz w:val="24"/>
          <w:szCs w:val="24"/>
        </w:rPr>
        <w:t>Этап последействия</w:t>
      </w:r>
      <w:r w:rsidRPr="00387CA5">
        <w:rPr>
          <w:rFonts w:ascii="Times New Roman" w:eastAsiaTheme="minorHAnsi" w:hAnsi="Times New Roman" w:cs="Times New Roman"/>
          <w:bCs/>
          <w:sz w:val="24"/>
          <w:szCs w:val="24"/>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387CA5" w:rsidRDefault="00387CA5" w:rsidP="00EA73A9">
      <w:pPr>
        <w:pStyle w:val="a6"/>
        <w:jc w:val="both"/>
        <w:rPr>
          <w:rFonts w:ascii="Times New Roman" w:hAnsi="Times New Roman" w:cs="Times New Roman"/>
          <w:b/>
          <w:sz w:val="24"/>
          <w:szCs w:val="24"/>
        </w:rPr>
      </w:pPr>
    </w:p>
    <w:p w:rsidR="001627BB" w:rsidRPr="00387CA5" w:rsidRDefault="001627BB" w:rsidP="00EA73A9">
      <w:pPr>
        <w:pStyle w:val="a6"/>
        <w:jc w:val="both"/>
        <w:rPr>
          <w:rFonts w:ascii="Times New Roman" w:eastAsiaTheme="minorHAnsi" w:hAnsi="Times New Roman" w:cs="Times New Roman"/>
          <w:b/>
          <w:bCs/>
          <w:sz w:val="24"/>
          <w:szCs w:val="24"/>
        </w:rPr>
      </w:pPr>
      <w:r w:rsidRPr="00387CA5">
        <w:rPr>
          <w:rFonts w:ascii="Times New Roman" w:hAnsi="Times New Roman" w:cs="Times New Roman"/>
          <w:b/>
          <w:sz w:val="24"/>
          <w:szCs w:val="24"/>
        </w:rPr>
        <w:t xml:space="preserve">  4.2. Уклад лагеря</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Лагерь – это новый образ жизни детей, новый режим с его особым романтическим стилем и тоном. </w:t>
      </w:r>
      <w:r w:rsidR="00E60F86" w:rsidRPr="00387CA5">
        <w:rPr>
          <w:rFonts w:ascii="Times New Roman" w:hAnsi="Times New Roman" w:cs="Times New Roman"/>
          <w:sz w:val="24"/>
          <w:szCs w:val="24"/>
        </w:rPr>
        <w:t xml:space="preserve"> </w:t>
      </w:r>
      <w:r w:rsidRPr="00387CA5">
        <w:rPr>
          <w:rFonts w:ascii="Times New Roman" w:hAnsi="Times New Roman" w:cs="Times New Roman"/>
          <w:sz w:val="24"/>
          <w:szCs w:val="24"/>
        </w:rPr>
        <w:t xml:space="preserve">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Значимость летнего периода для оздоровления и вос</w:t>
      </w:r>
      <w:r w:rsidRPr="00387CA5">
        <w:rPr>
          <w:rFonts w:ascii="Times New Roman" w:hAnsi="Times New Roman" w:cs="Times New Roman"/>
          <w:sz w:val="24"/>
          <w:szCs w:val="24"/>
        </w:rPr>
        <w:softHyphen/>
        <w:t>питания детей, удовлетворения детских интересов и рас</w:t>
      </w:r>
      <w:r w:rsidRPr="00387CA5">
        <w:rPr>
          <w:rFonts w:ascii="Times New Roman" w:hAnsi="Times New Roman" w:cs="Times New Roman"/>
          <w:sz w:val="24"/>
          <w:szCs w:val="24"/>
        </w:rPr>
        <w:softHyphen/>
        <w:t xml:space="preserve">ширения кругозора невозможно переоценить. </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Лагерь размещается на базе   Орловской средней школы филиала МБОУ ДСШ№1.</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xml:space="preserve"> Программа деятельности летнего лагеря ориенти</w:t>
      </w:r>
      <w:r w:rsidRPr="00387CA5">
        <w:rPr>
          <w:rFonts w:ascii="Times New Roman" w:hAnsi="Times New Roman" w:cs="Times New Roman"/>
          <w:sz w:val="24"/>
          <w:szCs w:val="24"/>
        </w:rPr>
        <w:softHyphen/>
        <w:t>рована на создание социально значимой психологической среды, дополняющей и корректирующей семейное воспитание ребенка,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xml:space="preserve"> Программа универсальна, так как может использоваться для работы с детьми из различных соци</w:t>
      </w:r>
      <w:r w:rsidRPr="00387CA5">
        <w:rPr>
          <w:rFonts w:ascii="Times New Roman" w:hAnsi="Times New Roman" w:cs="Times New Roman"/>
          <w:sz w:val="24"/>
          <w:szCs w:val="24"/>
        </w:rPr>
        <w:softHyphen/>
        <w:t>альных групп,(малообеспеченные, многодетные семьи, дети, стоящие на внутришкольном учете), разного возраста, уровня развития и состо</w:t>
      </w:r>
      <w:r w:rsidRPr="00387CA5">
        <w:rPr>
          <w:rFonts w:ascii="Times New Roman" w:hAnsi="Times New Roman" w:cs="Times New Roman"/>
          <w:sz w:val="24"/>
          <w:szCs w:val="24"/>
        </w:rPr>
        <w:softHyphen/>
        <w:t>яния здоровья.</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Эффективное управление в современном лагере – это главная основа его существования и непременное условие развития.</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lastRenderedPageBreak/>
        <w:t xml:space="preserve">Для обеспечения преемственности в работе лагеря от каникул к каникулам необходима постоянная управленческая деятельность.  </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xml:space="preserve">   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Основная идея программы  «Дружба»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Программа, рассчитанная на долгосрочную реализацию, была разработана с целью совершенствования организации оздоровления, воспитания и образования детей и подростков в условиях    Орловской средней школы.  Она представляет собой модель деятельности, раскрывающую данное учреждение как систему, адекватную современным требованиям стратегии развития и воспитания детей в Российской Федерации, способную решать проблемы организации оздоровительно-воспитательного процесса с сохранением всех его функций детского оздоровительного лагеря.</w:t>
      </w:r>
    </w:p>
    <w:p w:rsidR="00B731EB" w:rsidRPr="00387CA5" w:rsidRDefault="00B731EB" w:rsidP="00EA73A9">
      <w:pPr>
        <w:pStyle w:val="a6"/>
        <w:jc w:val="both"/>
        <w:rPr>
          <w:rFonts w:ascii="Times New Roman" w:hAnsi="Times New Roman" w:cs="Times New Roman"/>
          <w:sz w:val="24"/>
          <w:szCs w:val="24"/>
        </w:rPr>
      </w:pPr>
      <w:bookmarkStart w:id="1" w:name="_Hlk103786013"/>
      <w:r w:rsidRPr="00387CA5">
        <w:rPr>
          <w:rFonts w:ascii="Times New Roman" w:hAnsi="Times New Roman" w:cs="Times New Roman"/>
          <w:w w:val="0"/>
          <w:sz w:val="24"/>
          <w:szCs w:val="24"/>
        </w:rPr>
        <w:t xml:space="preserve">Орловская средняя школа филиал МБОУ Дзержинской средней школы №1 расположена в 20 км от районного центра с. Дзержинское, в 90 км от ближайшего города Канска, в 370 км от  краевого центра - города Красноярск.  Школа в деревне Орловка была открыта в 1912 году, В 1967 году в деревне было построено новое здание. </w:t>
      </w:r>
      <w:r w:rsidRPr="00387CA5">
        <w:rPr>
          <w:rFonts w:ascii="Times New Roman" w:hAnsi="Times New Roman" w:cs="Times New Roman"/>
          <w:sz w:val="24"/>
          <w:szCs w:val="24"/>
        </w:rPr>
        <w:t xml:space="preserve"> Во все времена школа  являлась местом формирования   личности, обладающей не только прочными знаниями, но и  способной   раскрывать свой интеллектуальный и творческий потенциал на протяжении всей жизни, готовой к   участию в различных сферах   общества.</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w w:val="0"/>
          <w:sz w:val="24"/>
          <w:szCs w:val="24"/>
        </w:rPr>
        <w:t>В данное время школа является сельской малокомплектной</w:t>
      </w:r>
      <w:r w:rsidRPr="00387CA5">
        <w:rPr>
          <w:rFonts w:ascii="Times New Roman" w:hAnsi="Times New Roman" w:cs="Times New Roman"/>
          <w:sz w:val="24"/>
          <w:szCs w:val="24"/>
        </w:rPr>
        <w:t>, численность</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обучающихся</w:t>
      </w:r>
      <w:r w:rsidRPr="00387CA5">
        <w:rPr>
          <w:rFonts w:ascii="Times New Roman" w:hAnsi="Times New Roman" w:cs="Times New Roman"/>
          <w:spacing w:val="2"/>
          <w:sz w:val="24"/>
          <w:szCs w:val="24"/>
        </w:rPr>
        <w:t xml:space="preserve"> </w:t>
      </w:r>
      <w:r w:rsidRPr="00387CA5">
        <w:rPr>
          <w:rFonts w:ascii="Times New Roman" w:hAnsi="Times New Roman" w:cs="Times New Roman"/>
          <w:sz w:val="24"/>
          <w:szCs w:val="24"/>
        </w:rPr>
        <w:t>на</w:t>
      </w:r>
      <w:r w:rsidRPr="00387CA5">
        <w:rPr>
          <w:rFonts w:ascii="Times New Roman" w:hAnsi="Times New Roman" w:cs="Times New Roman"/>
          <w:spacing w:val="3"/>
          <w:sz w:val="24"/>
          <w:szCs w:val="24"/>
        </w:rPr>
        <w:t xml:space="preserve"> </w:t>
      </w:r>
      <w:r w:rsidRPr="00387CA5">
        <w:rPr>
          <w:rFonts w:ascii="Times New Roman" w:hAnsi="Times New Roman" w:cs="Times New Roman"/>
          <w:sz w:val="24"/>
          <w:szCs w:val="24"/>
        </w:rPr>
        <w:t>1</w:t>
      </w:r>
      <w:r w:rsidRPr="00387CA5">
        <w:rPr>
          <w:rFonts w:ascii="Times New Roman" w:hAnsi="Times New Roman" w:cs="Times New Roman"/>
          <w:spacing w:val="3"/>
          <w:sz w:val="24"/>
          <w:szCs w:val="24"/>
        </w:rPr>
        <w:t xml:space="preserve"> </w:t>
      </w:r>
      <w:r w:rsidRPr="00387CA5">
        <w:rPr>
          <w:rFonts w:ascii="Times New Roman" w:hAnsi="Times New Roman" w:cs="Times New Roman"/>
          <w:sz w:val="24"/>
          <w:szCs w:val="24"/>
        </w:rPr>
        <w:t>сентября</w:t>
      </w:r>
      <w:r w:rsidRPr="00387CA5">
        <w:rPr>
          <w:rFonts w:ascii="Times New Roman" w:hAnsi="Times New Roman" w:cs="Times New Roman"/>
          <w:spacing w:val="3"/>
          <w:sz w:val="24"/>
          <w:szCs w:val="24"/>
        </w:rPr>
        <w:t xml:space="preserve"> </w:t>
      </w:r>
      <w:r w:rsidRPr="00387CA5">
        <w:rPr>
          <w:rFonts w:ascii="Times New Roman" w:hAnsi="Times New Roman" w:cs="Times New Roman"/>
          <w:sz w:val="24"/>
          <w:szCs w:val="24"/>
        </w:rPr>
        <w:t>2024</w:t>
      </w:r>
      <w:r w:rsidRPr="00387CA5">
        <w:rPr>
          <w:rFonts w:ascii="Times New Roman" w:hAnsi="Times New Roman" w:cs="Times New Roman"/>
          <w:spacing w:val="2"/>
          <w:sz w:val="24"/>
          <w:szCs w:val="24"/>
        </w:rPr>
        <w:t xml:space="preserve"> </w:t>
      </w:r>
      <w:r w:rsidRPr="00387CA5">
        <w:rPr>
          <w:rFonts w:ascii="Times New Roman" w:hAnsi="Times New Roman" w:cs="Times New Roman"/>
          <w:sz w:val="24"/>
          <w:szCs w:val="24"/>
        </w:rPr>
        <w:t>года</w:t>
      </w:r>
      <w:r w:rsidRPr="00387CA5">
        <w:rPr>
          <w:rFonts w:ascii="Times New Roman" w:hAnsi="Times New Roman" w:cs="Times New Roman"/>
          <w:spacing w:val="2"/>
          <w:sz w:val="24"/>
          <w:szCs w:val="24"/>
        </w:rPr>
        <w:t xml:space="preserve"> </w:t>
      </w:r>
      <w:r w:rsidRPr="00387CA5">
        <w:rPr>
          <w:rFonts w:ascii="Times New Roman" w:hAnsi="Times New Roman" w:cs="Times New Roman"/>
          <w:sz w:val="24"/>
          <w:szCs w:val="24"/>
        </w:rPr>
        <w:t>составляет</w:t>
      </w:r>
      <w:r w:rsidRPr="00387CA5">
        <w:rPr>
          <w:rFonts w:ascii="Times New Roman" w:hAnsi="Times New Roman" w:cs="Times New Roman"/>
          <w:spacing w:val="4"/>
          <w:sz w:val="24"/>
          <w:szCs w:val="24"/>
        </w:rPr>
        <w:t xml:space="preserve"> </w:t>
      </w:r>
      <w:r w:rsidRPr="00387CA5">
        <w:rPr>
          <w:rFonts w:ascii="Times New Roman" w:hAnsi="Times New Roman" w:cs="Times New Roman"/>
          <w:sz w:val="24"/>
          <w:szCs w:val="24"/>
        </w:rPr>
        <w:t>43</w:t>
      </w:r>
      <w:r w:rsidRPr="00387CA5">
        <w:rPr>
          <w:rFonts w:ascii="Times New Roman" w:hAnsi="Times New Roman" w:cs="Times New Roman"/>
          <w:spacing w:val="4"/>
          <w:sz w:val="24"/>
          <w:szCs w:val="24"/>
        </w:rPr>
        <w:t xml:space="preserve"> </w:t>
      </w:r>
      <w:r w:rsidRPr="00387CA5">
        <w:rPr>
          <w:rFonts w:ascii="Times New Roman" w:hAnsi="Times New Roman" w:cs="Times New Roman"/>
          <w:sz w:val="24"/>
          <w:szCs w:val="24"/>
        </w:rPr>
        <w:t>человека,</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численность</w:t>
      </w:r>
      <w:r w:rsidRPr="00387CA5">
        <w:rPr>
          <w:rFonts w:ascii="Times New Roman" w:hAnsi="Times New Roman" w:cs="Times New Roman"/>
          <w:spacing w:val="2"/>
          <w:sz w:val="24"/>
          <w:szCs w:val="24"/>
        </w:rPr>
        <w:t xml:space="preserve"> </w:t>
      </w:r>
      <w:r w:rsidRPr="00387CA5">
        <w:rPr>
          <w:rFonts w:ascii="Times New Roman" w:hAnsi="Times New Roman" w:cs="Times New Roman"/>
          <w:sz w:val="24"/>
          <w:szCs w:val="24"/>
        </w:rPr>
        <w:t>педагогического</w:t>
      </w:r>
      <w:r w:rsidRPr="00387CA5">
        <w:rPr>
          <w:rFonts w:ascii="Times New Roman" w:hAnsi="Times New Roman" w:cs="Times New Roman"/>
          <w:spacing w:val="3"/>
          <w:sz w:val="24"/>
          <w:szCs w:val="24"/>
        </w:rPr>
        <w:t xml:space="preserve"> </w:t>
      </w:r>
      <w:r w:rsidRPr="00387CA5">
        <w:rPr>
          <w:rFonts w:ascii="Times New Roman" w:hAnsi="Times New Roman" w:cs="Times New Roman"/>
          <w:sz w:val="24"/>
          <w:szCs w:val="24"/>
        </w:rPr>
        <w:t>коллектива 17 человек</w:t>
      </w:r>
      <w:r w:rsidR="001C47C0" w:rsidRPr="00387CA5">
        <w:rPr>
          <w:rFonts w:ascii="Times New Roman" w:hAnsi="Times New Roman" w:cs="Times New Roman"/>
          <w:sz w:val="24"/>
          <w:szCs w:val="24"/>
        </w:rPr>
        <w:t>.</w:t>
      </w:r>
    </w:p>
    <w:p w:rsidR="00B731EB" w:rsidRPr="00387CA5" w:rsidRDefault="00B731EB"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Школа удалена от культурных центров, школ искусств</w:t>
      </w:r>
      <w:r w:rsidRPr="00387CA5">
        <w:rPr>
          <w:rFonts w:ascii="Times New Roman" w:hAnsi="Times New Roman" w:cs="Times New Roman"/>
          <w:spacing w:val="-57"/>
          <w:sz w:val="24"/>
          <w:szCs w:val="24"/>
        </w:rPr>
        <w:t>,</w:t>
      </w:r>
      <w:r w:rsidRPr="00387CA5">
        <w:rPr>
          <w:rFonts w:ascii="Times New Roman" w:hAnsi="Times New Roman" w:cs="Times New Roman"/>
          <w:sz w:val="24"/>
          <w:szCs w:val="24"/>
        </w:rPr>
        <w:t xml:space="preserve"> театров и музеев. Данные</w:t>
      </w:r>
      <w:r w:rsidRPr="00387CA5">
        <w:rPr>
          <w:rFonts w:ascii="Times New Roman" w:hAnsi="Times New Roman" w:cs="Times New Roman"/>
          <w:spacing w:val="-8"/>
          <w:sz w:val="24"/>
          <w:szCs w:val="24"/>
        </w:rPr>
        <w:t xml:space="preserve"> </w:t>
      </w:r>
      <w:r w:rsidRPr="00387CA5">
        <w:rPr>
          <w:rFonts w:ascii="Times New Roman" w:hAnsi="Times New Roman" w:cs="Times New Roman"/>
          <w:sz w:val="24"/>
          <w:szCs w:val="24"/>
        </w:rPr>
        <w:t>факторы</w:t>
      </w:r>
      <w:r w:rsidRPr="00387CA5">
        <w:rPr>
          <w:rFonts w:ascii="Times New Roman" w:hAnsi="Times New Roman" w:cs="Times New Roman"/>
          <w:spacing w:val="-9"/>
          <w:sz w:val="24"/>
          <w:szCs w:val="24"/>
        </w:rPr>
        <w:t xml:space="preserve"> </w:t>
      </w:r>
      <w:r w:rsidRPr="00387CA5">
        <w:rPr>
          <w:rFonts w:ascii="Times New Roman" w:hAnsi="Times New Roman" w:cs="Times New Roman"/>
          <w:sz w:val="24"/>
          <w:szCs w:val="24"/>
        </w:rPr>
        <w:t>не</w:t>
      </w:r>
      <w:r w:rsidRPr="00387CA5">
        <w:rPr>
          <w:rFonts w:ascii="Times New Roman" w:hAnsi="Times New Roman" w:cs="Times New Roman"/>
          <w:spacing w:val="-8"/>
          <w:sz w:val="24"/>
          <w:szCs w:val="24"/>
        </w:rPr>
        <w:t xml:space="preserve"> </w:t>
      </w:r>
      <w:r w:rsidRPr="00387CA5">
        <w:rPr>
          <w:rFonts w:ascii="Times New Roman" w:hAnsi="Times New Roman" w:cs="Times New Roman"/>
          <w:sz w:val="24"/>
          <w:szCs w:val="24"/>
        </w:rPr>
        <w:t>могут</w:t>
      </w:r>
      <w:r w:rsidRPr="00387CA5">
        <w:rPr>
          <w:rFonts w:ascii="Times New Roman" w:hAnsi="Times New Roman" w:cs="Times New Roman"/>
          <w:spacing w:val="-6"/>
          <w:sz w:val="24"/>
          <w:szCs w:val="24"/>
        </w:rPr>
        <w:t xml:space="preserve"> </w:t>
      </w:r>
      <w:r w:rsidRPr="00387CA5">
        <w:rPr>
          <w:rFonts w:ascii="Times New Roman" w:hAnsi="Times New Roman" w:cs="Times New Roman"/>
          <w:sz w:val="24"/>
          <w:szCs w:val="24"/>
        </w:rPr>
        <w:t>не</w:t>
      </w:r>
      <w:r w:rsidRPr="00387CA5">
        <w:rPr>
          <w:rFonts w:ascii="Times New Roman" w:hAnsi="Times New Roman" w:cs="Times New Roman"/>
          <w:spacing w:val="-7"/>
          <w:sz w:val="24"/>
          <w:szCs w:val="24"/>
        </w:rPr>
        <w:t xml:space="preserve"> </w:t>
      </w:r>
      <w:r w:rsidRPr="00387CA5">
        <w:rPr>
          <w:rFonts w:ascii="Times New Roman" w:hAnsi="Times New Roman" w:cs="Times New Roman"/>
          <w:sz w:val="24"/>
          <w:szCs w:val="24"/>
        </w:rPr>
        <w:t>вносить</w:t>
      </w:r>
      <w:r w:rsidRPr="00387CA5">
        <w:rPr>
          <w:rFonts w:ascii="Times New Roman" w:hAnsi="Times New Roman" w:cs="Times New Roman"/>
          <w:spacing w:val="-11"/>
          <w:sz w:val="24"/>
          <w:szCs w:val="24"/>
        </w:rPr>
        <w:t xml:space="preserve"> </w:t>
      </w:r>
      <w:r w:rsidRPr="00387CA5">
        <w:rPr>
          <w:rFonts w:ascii="Times New Roman" w:hAnsi="Times New Roman" w:cs="Times New Roman"/>
          <w:sz w:val="24"/>
          <w:szCs w:val="24"/>
        </w:rPr>
        <w:t>особенности</w:t>
      </w:r>
      <w:r w:rsidRPr="00387CA5">
        <w:rPr>
          <w:rFonts w:ascii="Times New Roman" w:hAnsi="Times New Roman" w:cs="Times New Roman"/>
          <w:spacing w:val="-9"/>
          <w:sz w:val="24"/>
          <w:szCs w:val="24"/>
        </w:rPr>
        <w:t xml:space="preserve"> </w:t>
      </w:r>
      <w:r w:rsidRPr="00387CA5">
        <w:rPr>
          <w:rFonts w:ascii="Times New Roman" w:hAnsi="Times New Roman" w:cs="Times New Roman"/>
          <w:sz w:val="24"/>
          <w:szCs w:val="24"/>
        </w:rPr>
        <w:t>в</w:t>
      </w:r>
      <w:r w:rsidRPr="00387CA5">
        <w:rPr>
          <w:rFonts w:ascii="Times New Roman" w:hAnsi="Times New Roman" w:cs="Times New Roman"/>
          <w:spacing w:val="-10"/>
          <w:sz w:val="24"/>
          <w:szCs w:val="24"/>
        </w:rPr>
        <w:t xml:space="preserve"> </w:t>
      </w:r>
      <w:r w:rsidRPr="00387CA5">
        <w:rPr>
          <w:rFonts w:ascii="Times New Roman" w:hAnsi="Times New Roman" w:cs="Times New Roman"/>
          <w:sz w:val="24"/>
          <w:szCs w:val="24"/>
        </w:rPr>
        <w:t>воспитательный</w:t>
      </w:r>
      <w:r w:rsidRPr="00387CA5">
        <w:rPr>
          <w:rFonts w:ascii="Times New Roman" w:hAnsi="Times New Roman" w:cs="Times New Roman"/>
          <w:spacing w:val="-10"/>
          <w:sz w:val="24"/>
          <w:szCs w:val="24"/>
        </w:rPr>
        <w:t xml:space="preserve"> </w:t>
      </w:r>
      <w:r w:rsidRPr="00387CA5">
        <w:rPr>
          <w:rFonts w:ascii="Times New Roman" w:hAnsi="Times New Roman" w:cs="Times New Roman"/>
          <w:sz w:val="24"/>
          <w:szCs w:val="24"/>
        </w:rPr>
        <w:t>процесс.</w:t>
      </w:r>
      <w:r w:rsidRPr="00387CA5">
        <w:rPr>
          <w:rFonts w:ascii="Times New Roman" w:hAnsi="Times New Roman" w:cs="Times New Roman"/>
          <w:spacing w:val="-5"/>
          <w:sz w:val="24"/>
          <w:szCs w:val="24"/>
        </w:rPr>
        <w:t xml:space="preserve"> </w:t>
      </w:r>
      <w:r w:rsidRPr="00387CA5">
        <w:rPr>
          <w:rFonts w:ascii="Times New Roman" w:hAnsi="Times New Roman" w:cs="Times New Roman"/>
          <w:sz w:val="24"/>
          <w:szCs w:val="24"/>
        </w:rPr>
        <w:t>Но</w:t>
      </w:r>
      <w:r w:rsidRPr="00387CA5">
        <w:rPr>
          <w:rFonts w:ascii="Times New Roman" w:hAnsi="Times New Roman" w:cs="Times New Roman"/>
          <w:spacing w:val="-7"/>
          <w:sz w:val="24"/>
          <w:szCs w:val="24"/>
        </w:rPr>
        <w:t xml:space="preserve"> </w:t>
      </w:r>
      <w:r w:rsidRPr="00387CA5">
        <w:rPr>
          <w:rFonts w:ascii="Times New Roman" w:hAnsi="Times New Roman" w:cs="Times New Roman"/>
          <w:sz w:val="24"/>
          <w:szCs w:val="24"/>
        </w:rPr>
        <w:t>следствием</w:t>
      </w:r>
      <w:r w:rsidRPr="00387CA5">
        <w:rPr>
          <w:rFonts w:ascii="Times New Roman" w:hAnsi="Times New Roman" w:cs="Times New Roman"/>
          <w:spacing w:val="-5"/>
          <w:sz w:val="24"/>
          <w:szCs w:val="24"/>
        </w:rPr>
        <w:t xml:space="preserve"> </w:t>
      </w:r>
      <w:r w:rsidRPr="00387CA5">
        <w:rPr>
          <w:rFonts w:ascii="Times New Roman" w:hAnsi="Times New Roman" w:cs="Times New Roman"/>
          <w:sz w:val="24"/>
          <w:szCs w:val="24"/>
        </w:rPr>
        <w:t>этого</w:t>
      </w:r>
      <w:r w:rsidRPr="00387CA5">
        <w:rPr>
          <w:rFonts w:ascii="Times New Roman" w:hAnsi="Times New Roman" w:cs="Times New Roman"/>
          <w:spacing w:val="-57"/>
          <w:sz w:val="24"/>
          <w:szCs w:val="24"/>
        </w:rPr>
        <w:t xml:space="preserve"> </w:t>
      </w:r>
      <w:r w:rsidRPr="00387CA5">
        <w:rPr>
          <w:rFonts w:ascii="Times New Roman" w:hAnsi="Times New Roman" w:cs="Times New Roman"/>
          <w:sz w:val="24"/>
          <w:szCs w:val="24"/>
        </w:rPr>
        <w:t>являются</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и</w:t>
      </w:r>
      <w:r w:rsidRPr="00387CA5">
        <w:rPr>
          <w:rFonts w:ascii="Times New Roman" w:hAnsi="Times New Roman" w:cs="Times New Roman"/>
          <w:spacing w:val="4"/>
          <w:sz w:val="24"/>
          <w:szCs w:val="24"/>
        </w:rPr>
        <w:t xml:space="preserve"> </w:t>
      </w:r>
      <w:r w:rsidRPr="00387CA5">
        <w:rPr>
          <w:rFonts w:ascii="Times New Roman" w:hAnsi="Times New Roman" w:cs="Times New Roman"/>
          <w:sz w:val="24"/>
          <w:szCs w:val="24"/>
        </w:rPr>
        <w:t>положительные</w:t>
      </w:r>
      <w:r w:rsidRPr="00387CA5">
        <w:rPr>
          <w:rFonts w:ascii="Times New Roman" w:hAnsi="Times New Roman" w:cs="Times New Roman"/>
          <w:spacing w:val="3"/>
          <w:sz w:val="24"/>
          <w:szCs w:val="24"/>
        </w:rPr>
        <w:t xml:space="preserve"> </w:t>
      </w:r>
      <w:r w:rsidRPr="00387CA5">
        <w:rPr>
          <w:rFonts w:ascii="Times New Roman" w:hAnsi="Times New Roman" w:cs="Times New Roman"/>
          <w:sz w:val="24"/>
          <w:szCs w:val="24"/>
        </w:rPr>
        <w:t>стороны. Социокультурная</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среда</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села</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более</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консервативна</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и</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традиционна,</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чем</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в</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городе,</w:t>
      </w:r>
      <w:r w:rsidRPr="00387CA5">
        <w:rPr>
          <w:rFonts w:ascii="Times New Roman" w:hAnsi="Times New Roman" w:cs="Times New Roman"/>
          <w:spacing w:val="1"/>
          <w:sz w:val="24"/>
          <w:szCs w:val="24"/>
        </w:rPr>
        <w:t xml:space="preserve">  здесь </w:t>
      </w:r>
      <w:r w:rsidRPr="00387CA5">
        <w:rPr>
          <w:rFonts w:ascii="Times New Roman" w:hAnsi="Times New Roman" w:cs="Times New Roman"/>
          <w:sz w:val="24"/>
          <w:szCs w:val="24"/>
        </w:rPr>
        <w:t>сохраняется</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бережное</w:t>
      </w:r>
      <w:r w:rsidRPr="00387CA5">
        <w:rPr>
          <w:rFonts w:ascii="Times New Roman" w:hAnsi="Times New Roman" w:cs="Times New Roman"/>
          <w:spacing w:val="-9"/>
          <w:sz w:val="24"/>
          <w:szCs w:val="24"/>
        </w:rPr>
        <w:t xml:space="preserve"> </w:t>
      </w:r>
      <w:r w:rsidRPr="00387CA5">
        <w:rPr>
          <w:rFonts w:ascii="Times New Roman" w:hAnsi="Times New Roman" w:cs="Times New Roman"/>
          <w:sz w:val="24"/>
          <w:szCs w:val="24"/>
        </w:rPr>
        <w:t>отношение</w:t>
      </w:r>
      <w:r w:rsidRPr="00387CA5">
        <w:rPr>
          <w:rFonts w:ascii="Times New Roman" w:hAnsi="Times New Roman" w:cs="Times New Roman"/>
          <w:spacing w:val="3"/>
          <w:sz w:val="24"/>
          <w:szCs w:val="24"/>
        </w:rPr>
        <w:t xml:space="preserve"> </w:t>
      </w:r>
      <w:r w:rsidRPr="00387CA5">
        <w:rPr>
          <w:rFonts w:ascii="Times New Roman" w:hAnsi="Times New Roman" w:cs="Times New Roman"/>
          <w:sz w:val="24"/>
          <w:szCs w:val="24"/>
        </w:rPr>
        <w:t>к Малой</w:t>
      </w:r>
      <w:r w:rsidRPr="00387CA5">
        <w:rPr>
          <w:rFonts w:ascii="Times New Roman" w:hAnsi="Times New Roman" w:cs="Times New Roman"/>
          <w:spacing w:val="4"/>
          <w:sz w:val="24"/>
          <w:szCs w:val="24"/>
        </w:rPr>
        <w:t xml:space="preserve"> </w:t>
      </w:r>
      <w:r w:rsidRPr="00387CA5">
        <w:rPr>
          <w:rFonts w:ascii="Times New Roman" w:hAnsi="Times New Roman" w:cs="Times New Roman"/>
          <w:sz w:val="24"/>
          <w:szCs w:val="24"/>
        </w:rPr>
        <w:t>родине</w:t>
      </w:r>
      <w:r w:rsidRPr="00387CA5">
        <w:rPr>
          <w:rFonts w:ascii="Times New Roman" w:hAnsi="Times New Roman" w:cs="Times New Roman"/>
          <w:spacing w:val="2"/>
          <w:sz w:val="24"/>
          <w:szCs w:val="24"/>
        </w:rPr>
        <w:t xml:space="preserve"> </w:t>
      </w:r>
      <w:r w:rsidRPr="00387CA5">
        <w:rPr>
          <w:rFonts w:ascii="Times New Roman" w:hAnsi="Times New Roman" w:cs="Times New Roman"/>
          <w:sz w:val="24"/>
          <w:szCs w:val="24"/>
        </w:rPr>
        <w:t>и</w:t>
      </w:r>
      <w:r w:rsidRPr="00387CA5">
        <w:rPr>
          <w:rFonts w:ascii="Times New Roman" w:hAnsi="Times New Roman" w:cs="Times New Roman"/>
          <w:spacing w:val="-3"/>
          <w:sz w:val="24"/>
          <w:szCs w:val="24"/>
        </w:rPr>
        <w:t xml:space="preserve"> </w:t>
      </w:r>
      <w:r w:rsidRPr="00387CA5">
        <w:rPr>
          <w:rFonts w:ascii="Times New Roman" w:hAnsi="Times New Roman" w:cs="Times New Roman"/>
          <w:sz w:val="24"/>
          <w:szCs w:val="24"/>
        </w:rPr>
        <w:t>природе. Круг общения детей здесь не столь обширен, но само общение отличается детальным знанием</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окружающих людей. В таких условиях у детей значительно раньше формируются уважение к семейным</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традициям, почитание старших, уважение к людям труда, взаимопомощь. Так как наше село небольшое,</w:t>
      </w:r>
      <w:r w:rsidRPr="00387CA5">
        <w:rPr>
          <w:rFonts w:ascii="Times New Roman" w:hAnsi="Times New Roman" w:cs="Times New Roman"/>
          <w:spacing w:val="-57"/>
          <w:sz w:val="24"/>
          <w:szCs w:val="24"/>
        </w:rPr>
        <w:t xml:space="preserve"> </w:t>
      </w:r>
      <w:r w:rsidRPr="00387CA5">
        <w:rPr>
          <w:rFonts w:ascii="Times New Roman" w:hAnsi="Times New Roman" w:cs="Times New Roman"/>
          <w:sz w:val="24"/>
          <w:szCs w:val="24"/>
        </w:rPr>
        <w:t>каждый знает, где и как живёт учитель. Многие из учительского состава учились в этой школе, теперь</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 xml:space="preserve">преподают в ней. </w:t>
      </w:r>
      <w:r w:rsidR="001448CD" w:rsidRPr="00387CA5">
        <w:rPr>
          <w:rFonts w:ascii="Times New Roman" w:hAnsi="Times New Roman" w:cs="Times New Roman"/>
          <w:sz w:val="24"/>
          <w:szCs w:val="24"/>
        </w:rPr>
        <w:t xml:space="preserve"> </w:t>
      </w:r>
    </w:p>
    <w:p w:rsidR="00B731EB" w:rsidRPr="00387CA5" w:rsidRDefault="00387CA5" w:rsidP="00EA73A9">
      <w:pPr>
        <w:pStyle w:val="a6"/>
        <w:jc w:val="both"/>
        <w:rPr>
          <w:rFonts w:ascii="Times New Roman" w:hAnsi="Times New Roman" w:cs="Times New Roman"/>
          <w:w w:val="0"/>
          <w:sz w:val="24"/>
          <w:szCs w:val="24"/>
        </w:rPr>
      </w:pPr>
      <w:r>
        <w:rPr>
          <w:rFonts w:ascii="Times New Roman" w:hAnsi="Times New Roman" w:cs="Times New Roman"/>
          <w:w w:val="0"/>
          <w:sz w:val="24"/>
          <w:szCs w:val="24"/>
        </w:rPr>
        <w:t xml:space="preserve"> </w:t>
      </w:r>
      <w:r w:rsidR="00B731EB" w:rsidRPr="00387CA5">
        <w:rPr>
          <w:rFonts w:ascii="Times New Roman" w:hAnsi="Times New Roman" w:cs="Times New Roman"/>
          <w:w w:val="0"/>
          <w:sz w:val="24"/>
          <w:szCs w:val="24"/>
        </w:rPr>
        <w:t>На территории школы находится бывшее здание интерната, которое является местом проведения районных летних Школ «Эврикон» и «Земляне». Каждый год школа становится базой проведения муниципальных военных сборов допризывной молодежи.   В школе есть «Музей школы» и «Русская изба».</w:t>
      </w:r>
    </w:p>
    <w:p w:rsidR="00B731EB" w:rsidRPr="00387CA5" w:rsidRDefault="00AE44B8" w:rsidP="00EA73A9">
      <w:pPr>
        <w:pStyle w:val="a6"/>
        <w:jc w:val="both"/>
        <w:rPr>
          <w:rFonts w:ascii="Times New Roman" w:hAnsi="Times New Roman" w:cs="Times New Roman"/>
          <w:sz w:val="24"/>
          <w:szCs w:val="24"/>
          <w:bdr w:val="none" w:sz="0" w:space="0" w:color="auto" w:frame="1"/>
        </w:rPr>
      </w:pPr>
      <w:r w:rsidRPr="00387CA5">
        <w:rPr>
          <w:rFonts w:ascii="Times New Roman" w:hAnsi="Times New Roman" w:cs="Times New Roman"/>
          <w:w w:val="0"/>
          <w:sz w:val="24"/>
          <w:szCs w:val="24"/>
        </w:rPr>
        <w:t xml:space="preserve"> </w:t>
      </w:r>
      <w:r w:rsidR="00B731EB" w:rsidRPr="00387CA5">
        <w:rPr>
          <w:rFonts w:ascii="Times New Roman" w:hAnsi="Times New Roman" w:cs="Times New Roman"/>
          <w:sz w:val="24"/>
          <w:szCs w:val="24"/>
        </w:rPr>
        <w:t xml:space="preserve"> С 1 сентября 2024 года на базе школы  открылся  Центр дополнительного образования «Точка </w:t>
      </w:r>
      <w:r w:rsidR="00B731EB" w:rsidRPr="00387CA5">
        <w:rPr>
          <w:rFonts w:ascii="Times New Roman" w:hAnsi="Times New Roman" w:cs="Times New Roman"/>
          <w:spacing w:val="-58"/>
          <w:sz w:val="24"/>
          <w:szCs w:val="24"/>
        </w:rPr>
        <w:t xml:space="preserve">    </w:t>
      </w:r>
      <w:r w:rsidR="00B731EB" w:rsidRPr="00387CA5">
        <w:rPr>
          <w:rFonts w:ascii="Times New Roman" w:hAnsi="Times New Roman" w:cs="Times New Roman"/>
          <w:sz w:val="24"/>
          <w:szCs w:val="24"/>
        </w:rPr>
        <w:t>роста»,</w:t>
      </w:r>
      <w:r w:rsidR="00B731EB" w:rsidRPr="00387CA5">
        <w:rPr>
          <w:rFonts w:ascii="Times New Roman" w:hAnsi="Times New Roman" w:cs="Times New Roman"/>
          <w:sz w:val="24"/>
          <w:szCs w:val="24"/>
          <w:bdr w:val="none" w:sz="0" w:space="0" w:color="auto" w:frame="1"/>
        </w:rPr>
        <w:t>который  создан в рамках федерального проекта «Современная школа». Обучающиеся имеют возможность   заниматься  в разных лабораториях: биологии, химии, физики, робототехники.  В  них есть цифровое оборудование, с помощью  которого  можно получать знания и развивать  практические исследовательские навыки, умения создавать проекты и защищать их, выступать на конференциях.</w:t>
      </w:r>
    </w:p>
    <w:p w:rsidR="00B731EB" w:rsidRPr="00387CA5" w:rsidRDefault="00387CA5" w:rsidP="00EA73A9">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B731EB" w:rsidRPr="00387CA5">
        <w:rPr>
          <w:rFonts w:ascii="Times New Roman" w:hAnsi="Times New Roman" w:cs="Times New Roman"/>
          <w:sz w:val="24"/>
          <w:szCs w:val="24"/>
        </w:rPr>
        <w:t>В</w:t>
      </w:r>
      <w:r w:rsidR="00B731EB" w:rsidRPr="00387CA5">
        <w:rPr>
          <w:rFonts w:ascii="Times New Roman" w:hAnsi="Times New Roman" w:cs="Times New Roman"/>
          <w:spacing w:val="1"/>
          <w:sz w:val="24"/>
          <w:szCs w:val="24"/>
        </w:rPr>
        <w:t xml:space="preserve"> </w:t>
      </w:r>
      <w:r w:rsidR="00B731EB" w:rsidRPr="00387CA5">
        <w:rPr>
          <w:rFonts w:ascii="Times New Roman" w:hAnsi="Times New Roman" w:cs="Times New Roman"/>
          <w:sz w:val="24"/>
          <w:szCs w:val="24"/>
        </w:rPr>
        <w:t>школе</w:t>
      </w:r>
      <w:r w:rsidR="00B731EB" w:rsidRPr="00387CA5">
        <w:rPr>
          <w:rFonts w:ascii="Times New Roman" w:hAnsi="Times New Roman" w:cs="Times New Roman"/>
          <w:spacing w:val="1"/>
          <w:sz w:val="24"/>
          <w:szCs w:val="24"/>
        </w:rPr>
        <w:t xml:space="preserve"> </w:t>
      </w:r>
      <w:r w:rsidR="00B731EB" w:rsidRPr="00387CA5">
        <w:rPr>
          <w:rFonts w:ascii="Times New Roman" w:hAnsi="Times New Roman" w:cs="Times New Roman"/>
          <w:sz w:val="24"/>
          <w:szCs w:val="24"/>
        </w:rPr>
        <w:t>функционируют</w:t>
      </w:r>
      <w:r w:rsidR="00B731EB" w:rsidRPr="00387CA5">
        <w:rPr>
          <w:rFonts w:ascii="Times New Roman" w:hAnsi="Times New Roman" w:cs="Times New Roman"/>
          <w:spacing w:val="1"/>
          <w:sz w:val="24"/>
          <w:szCs w:val="24"/>
        </w:rPr>
        <w:t xml:space="preserve"> </w:t>
      </w:r>
      <w:r w:rsidR="00B731EB" w:rsidRPr="00387CA5">
        <w:rPr>
          <w:rFonts w:ascii="Times New Roman" w:hAnsi="Times New Roman" w:cs="Times New Roman"/>
          <w:sz w:val="24"/>
          <w:szCs w:val="24"/>
        </w:rPr>
        <w:t>Совет</w:t>
      </w:r>
      <w:r w:rsidR="00B731EB" w:rsidRPr="00387CA5">
        <w:rPr>
          <w:rFonts w:ascii="Times New Roman" w:hAnsi="Times New Roman" w:cs="Times New Roman"/>
          <w:spacing w:val="1"/>
          <w:sz w:val="24"/>
          <w:szCs w:val="24"/>
        </w:rPr>
        <w:t xml:space="preserve"> </w:t>
      </w:r>
      <w:r w:rsidR="00B731EB" w:rsidRPr="00387CA5">
        <w:rPr>
          <w:rFonts w:ascii="Times New Roman" w:hAnsi="Times New Roman" w:cs="Times New Roman"/>
          <w:sz w:val="24"/>
          <w:szCs w:val="24"/>
        </w:rPr>
        <w:t>обучающихся</w:t>
      </w:r>
      <w:r w:rsidR="00B731EB" w:rsidRPr="00387CA5">
        <w:rPr>
          <w:rFonts w:ascii="Times New Roman" w:hAnsi="Times New Roman" w:cs="Times New Roman"/>
          <w:spacing w:val="1"/>
          <w:sz w:val="24"/>
          <w:szCs w:val="24"/>
        </w:rPr>
        <w:t xml:space="preserve"> </w:t>
      </w:r>
      <w:r w:rsidR="00B731EB" w:rsidRPr="00387CA5">
        <w:rPr>
          <w:rFonts w:ascii="Times New Roman" w:hAnsi="Times New Roman" w:cs="Times New Roman"/>
          <w:sz w:val="24"/>
          <w:szCs w:val="24"/>
        </w:rPr>
        <w:t>школы,</w:t>
      </w:r>
      <w:r w:rsidR="00B731EB" w:rsidRPr="00387CA5">
        <w:rPr>
          <w:rFonts w:ascii="Times New Roman" w:hAnsi="Times New Roman" w:cs="Times New Roman"/>
          <w:spacing w:val="1"/>
          <w:sz w:val="24"/>
          <w:szCs w:val="24"/>
        </w:rPr>
        <w:t xml:space="preserve"> </w:t>
      </w:r>
      <w:r w:rsidR="00B731EB" w:rsidRPr="00387CA5">
        <w:rPr>
          <w:rFonts w:ascii="Times New Roman" w:hAnsi="Times New Roman" w:cs="Times New Roman"/>
          <w:sz w:val="24"/>
          <w:szCs w:val="24"/>
        </w:rPr>
        <w:t>первичное</w:t>
      </w:r>
      <w:r w:rsidR="00B731EB" w:rsidRPr="00387CA5">
        <w:rPr>
          <w:rFonts w:ascii="Times New Roman" w:hAnsi="Times New Roman" w:cs="Times New Roman"/>
          <w:spacing w:val="1"/>
          <w:sz w:val="24"/>
          <w:szCs w:val="24"/>
        </w:rPr>
        <w:t xml:space="preserve"> </w:t>
      </w:r>
      <w:r w:rsidR="00B731EB" w:rsidRPr="00387CA5">
        <w:rPr>
          <w:rFonts w:ascii="Times New Roman" w:hAnsi="Times New Roman" w:cs="Times New Roman"/>
          <w:sz w:val="24"/>
          <w:szCs w:val="24"/>
        </w:rPr>
        <w:t>отделение</w:t>
      </w:r>
      <w:r w:rsidR="00B731EB" w:rsidRPr="00387CA5">
        <w:rPr>
          <w:rFonts w:ascii="Times New Roman" w:hAnsi="Times New Roman" w:cs="Times New Roman"/>
          <w:spacing w:val="1"/>
          <w:sz w:val="24"/>
          <w:szCs w:val="24"/>
        </w:rPr>
        <w:t xml:space="preserve"> </w:t>
      </w:r>
      <w:r w:rsidR="00AE44B8" w:rsidRPr="00387CA5">
        <w:rPr>
          <w:rFonts w:ascii="Times New Roman" w:hAnsi="Times New Roman" w:cs="Times New Roman"/>
          <w:sz w:val="24"/>
          <w:szCs w:val="24"/>
        </w:rPr>
        <w:t>РДШ</w:t>
      </w:r>
      <w:r w:rsidR="00B731EB" w:rsidRPr="00387CA5">
        <w:rPr>
          <w:rFonts w:ascii="Times New Roman" w:hAnsi="Times New Roman" w:cs="Times New Roman"/>
          <w:sz w:val="24"/>
          <w:szCs w:val="24"/>
        </w:rPr>
        <w:t xml:space="preserve">. В школе есть свои значимые традиционные события: День знаний, </w:t>
      </w:r>
      <w:r w:rsidR="001C47C0" w:rsidRPr="00387CA5">
        <w:rPr>
          <w:rFonts w:ascii="Times New Roman" w:hAnsi="Times New Roman" w:cs="Times New Roman"/>
          <w:sz w:val="24"/>
          <w:szCs w:val="24"/>
        </w:rPr>
        <w:t xml:space="preserve"> </w:t>
      </w:r>
      <w:r w:rsidR="00B731EB" w:rsidRPr="00387CA5">
        <w:rPr>
          <w:rFonts w:ascii="Times New Roman" w:hAnsi="Times New Roman" w:cs="Times New Roman"/>
          <w:sz w:val="24"/>
          <w:szCs w:val="24"/>
        </w:rPr>
        <w:t xml:space="preserve"> дни здо</w:t>
      </w:r>
      <w:r w:rsidR="001C47C0" w:rsidRPr="00387CA5">
        <w:rPr>
          <w:rFonts w:ascii="Times New Roman" w:hAnsi="Times New Roman" w:cs="Times New Roman"/>
          <w:sz w:val="24"/>
          <w:szCs w:val="24"/>
        </w:rPr>
        <w:t xml:space="preserve">ровья, День учителя. </w:t>
      </w:r>
      <w:r w:rsidR="00B731EB" w:rsidRPr="00387CA5">
        <w:rPr>
          <w:rFonts w:ascii="Times New Roman" w:hAnsi="Times New Roman" w:cs="Times New Roman"/>
          <w:sz w:val="24"/>
          <w:szCs w:val="24"/>
        </w:rPr>
        <w:t xml:space="preserve">Каждый год в школе проходит месячник военно-патриотического воспитания, Дни Памяти, посвященные 9 мая ( Свеча Победы, Окна Победы, Береза скорби, Вахта Памяти и др.). </w:t>
      </w:r>
      <w:r w:rsidR="001C47C0" w:rsidRPr="00387CA5">
        <w:rPr>
          <w:rFonts w:ascii="Times New Roman" w:hAnsi="Times New Roman" w:cs="Times New Roman"/>
          <w:sz w:val="24"/>
          <w:szCs w:val="24"/>
        </w:rPr>
        <w:t xml:space="preserve">  </w:t>
      </w:r>
      <w:r w:rsidR="00B731EB" w:rsidRPr="00387CA5">
        <w:rPr>
          <w:rFonts w:ascii="Times New Roman" w:hAnsi="Times New Roman" w:cs="Times New Roman"/>
          <w:sz w:val="24"/>
          <w:szCs w:val="24"/>
        </w:rPr>
        <w:t xml:space="preserve">  Учащиеся школы принимают участие в  конкурсах разного уровня. Дети с особыми образовательными потребностями  вместе с другими детьми участвуют </w:t>
      </w:r>
      <w:r w:rsidR="001C47C0" w:rsidRPr="00387CA5">
        <w:rPr>
          <w:rFonts w:ascii="Times New Roman" w:hAnsi="Times New Roman" w:cs="Times New Roman"/>
          <w:sz w:val="24"/>
          <w:szCs w:val="24"/>
        </w:rPr>
        <w:t xml:space="preserve"> в</w:t>
      </w:r>
      <w:r w:rsidR="00B731EB" w:rsidRPr="00387CA5">
        <w:rPr>
          <w:rFonts w:ascii="Times New Roman" w:hAnsi="Times New Roman" w:cs="Times New Roman"/>
          <w:sz w:val="24"/>
          <w:szCs w:val="24"/>
        </w:rPr>
        <w:t xml:space="preserve"> мероприятиях.</w:t>
      </w:r>
      <w:r w:rsidR="00B731EB" w:rsidRPr="00387CA5">
        <w:rPr>
          <w:rFonts w:ascii="Times New Roman" w:hAnsi="Times New Roman" w:cs="Times New Roman"/>
          <w:w w:val="0"/>
          <w:sz w:val="24"/>
          <w:szCs w:val="24"/>
        </w:rPr>
        <w:t xml:space="preserve"> </w:t>
      </w:r>
      <w:bookmarkEnd w:id="1"/>
      <w:r w:rsidR="001448CD" w:rsidRPr="00387CA5">
        <w:rPr>
          <w:rFonts w:ascii="Times New Roman" w:hAnsi="Times New Roman" w:cs="Times New Roman"/>
          <w:sz w:val="24"/>
          <w:szCs w:val="24"/>
        </w:rPr>
        <w:t xml:space="preserve"> </w:t>
      </w:r>
      <w:r w:rsidR="00B731EB" w:rsidRPr="00387CA5">
        <w:rPr>
          <w:rFonts w:ascii="Times New Roman" w:hAnsi="Times New Roman" w:cs="Times New Roman"/>
          <w:sz w:val="24"/>
          <w:szCs w:val="24"/>
        </w:rPr>
        <w:t xml:space="preserve">            </w:t>
      </w:r>
      <w:r w:rsidR="001448CD" w:rsidRPr="00387CA5">
        <w:rPr>
          <w:rFonts w:ascii="Times New Roman" w:hAnsi="Times New Roman" w:cs="Times New Roman"/>
          <w:sz w:val="24"/>
          <w:szCs w:val="24"/>
        </w:rPr>
        <w:t xml:space="preserve"> </w:t>
      </w:r>
      <w:r w:rsidR="00B731EB" w:rsidRPr="00387CA5">
        <w:rPr>
          <w:rFonts w:ascii="Times New Roman" w:hAnsi="Times New Roman" w:cs="Times New Roman"/>
          <w:sz w:val="24"/>
          <w:szCs w:val="24"/>
        </w:rPr>
        <w:t xml:space="preserve"> </w:t>
      </w:r>
      <w:r w:rsidR="001448CD" w:rsidRPr="00387CA5">
        <w:rPr>
          <w:rFonts w:ascii="Times New Roman" w:hAnsi="Times New Roman" w:cs="Times New Roman"/>
          <w:sz w:val="24"/>
          <w:szCs w:val="24"/>
        </w:rPr>
        <w:t xml:space="preserve"> </w:t>
      </w:r>
    </w:p>
    <w:p w:rsidR="00B731EB" w:rsidRPr="00387CA5" w:rsidRDefault="001448CD"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lastRenderedPageBreak/>
        <w:t>Ежегодно в летнем пришкольном лагере продолжается формирование и обучение финансовой грамотности. Лагерный сезон дает возможность обучающимся планировать свой финансовый бюджет, ставить финансовую цель, зарабатывать и тратить свои деньги. В лагере есть свои деньги, свой банк, банкомат, магазин. Учителя школы и родители являются активными помощниками и спонсорами. Старшеклассники «работают» менеджерами, кассирами, продавцами, консультантами.</w:t>
      </w:r>
    </w:p>
    <w:p w:rsidR="001448CD" w:rsidRPr="00387CA5" w:rsidRDefault="001448CD"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Чтобы увидеть, как можно практ</w:t>
      </w:r>
      <w:r w:rsidR="00EA427E" w:rsidRPr="00387CA5">
        <w:rPr>
          <w:rFonts w:ascii="Times New Roman" w:hAnsi="Times New Roman" w:cs="Times New Roman"/>
          <w:sz w:val="24"/>
          <w:szCs w:val="24"/>
        </w:rPr>
        <w:t>ически использовать знания по финансовой грамотности</w:t>
      </w:r>
      <w:r w:rsidRPr="00387CA5">
        <w:rPr>
          <w:rFonts w:ascii="Times New Roman" w:hAnsi="Times New Roman" w:cs="Times New Roman"/>
          <w:sz w:val="24"/>
          <w:szCs w:val="24"/>
        </w:rPr>
        <w:t>, в 2015</w:t>
      </w:r>
      <w:r w:rsidR="00EA427E" w:rsidRPr="00387CA5">
        <w:rPr>
          <w:rFonts w:ascii="Times New Roman" w:hAnsi="Times New Roman" w:cs="Times New Roman"/>
          <w:sz w:val="24"/>
          <w:szCs w:val="24"/>
        </w:rPr>
        <w:t xml:space="preserve"> году после обсуждения на родительском собрании, </w:t>
      </w:r>
      <w:r w:rsidRPr="00387CA5">
        <w:rPr>
          <w:rFonts w:ascii="Times New Roman" w:hAnsi="Times New Roman" w:cs="Times New Roman"/>
          <w:sz w:val="24"/>
          <w:szCs w:val="24"/>
        </w:rPr>
        <w:t>Совете старшекл</w:t>
      </w:r>
      <w:r w:rsidR="00EA427E" w:rsidRPr="00387CA5">
        <w:rPr>
          <w:rFonts w:ascii="Times New Roman" w:hAnsi="Times New Roman" w:cs="Times New Roman"/>
          <w:sz w:val="24"/>
          <w:szCs w:val="24"/>
        </w:rPr>
        <w:t xml:space="preserve">ассников, </w:t>
      </w:r>
      <w:r w:rsidRPr="00387CA5">
        <w:rPr>
          <w:rFonts w:ascii="Times New Roman" w:hAnsi="Times New Roman" w:cs="Times New Roman"/>
          <w:sz w:val="24"/>
          <w:szCs w:val="24"/>
        </w:rPr>
        <w:t xml:space="preserve">  на пед</w:t>
      </w:r>
      <w:r w:rsidR="00EA427E" w:rsidRPr="00387CA5">
        <w:rPr>
          <w:rFonts w:ascii="Times New Roman" w:hAnsi="Times New Roman" w:cs="Times New Roman"/>
          <w:sz w:val="24"/>
          <w:szCs w:val="24"/>
        </w:rPr>
        <w:t>агогическом</w:t>
      </w:r>
      <w:r w:rsidRPr="00387CA5">
        <w:rPr>
          <w:rFonts w:ascii="Times New Roman" w:hAnsi="Times New Roman" w:cs="Times New Roman"/>
          <w:sz w:val="24"/>
          <w:szCs w:val="24"/>
        </w:rPr>
        <w:t xml:space="preserve"> совете было принято решение продолжить формирование финансовой грамотности    в летнем пришкольном  лагере.   Для работы был использован «Прием  финансовой  стилизации», позволяющий </w:t>
      </w:r>
      <w:r w:rsidRPr="00387CA5">
        <w:rPr>
          <w:rFonts w:ascii="Times New Roman" w:hAnsi="Times New Roman" w:cs="Times New Roman"/>
          <w:bCs/>
          <w:sz w:val="24"/>
          <w:szCs w:val="24"/>
        </w:rPr>
        <w:t xml:space="preserve">стимулировать мотивацию познавательного интереса, активность и творческий поиск учащихся. </w:t>
      </w:r>
      <w:r w:rsidRPr="00387CA5">
        <w:rPr>
          <w:rFonts w:ascii="Times New Roman" w:hAnsi="Times New Roman" w:cs="Times New Roman"/>
          <w:sz w:val="24"/>
          <w:szCs w:val="24"/>
        </w:rPr>
        <w:t>А  ролевая игра, моделирующая   финансовую жизнь  лагеря, где каждый день  придумывались разные финансовые  условия  и   обстоятельства,  помогла</w:t>
      </w:r>
      <w:r w:rsidRPr="00387CA5">
        <w:rPr>
          <w:rFonts w:ascii="Times New Roman" w:hAnsi="Times New Roman" w:cs="Times New Roman"/>
          <w:bCs/>
          <w:sz w:val="24"/>
          <w:szCs w:val="24"/>
        </w:rPr>
        <w:t xml:space="preserve"> сформировать представление  о работе финансовых институтов. </w:t>
      </w:r>
      <w:r w:rsidRPr="00387CA5">
        <w:rPr>
          <w:rFonts w:ascii="Times New Roman" w:hAnsi="Times New Roman" w:cs="Times New Roman"/>
          <w:sz w:val="24"/>
          <w:szCs w:val="24"/>
        </w:rPr>
        <w:t>При подготовке лагерной смены, был сделан банкомат, создана касса банка, магазин, напечатаны «деньги», придумана система работы, которая действует  ежегодно..</w:t>
      </w:r>
    </w:p>
    <w:p w:rsidR="001448CD" w:rsidRPr="00387CA5" w:rsidRDefault="001448CD"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На открытии лагерной смены все участники получают личную «Банковскую карту» и «Карту желаний» и Каталог товаров. На «Карте желаний»  каждый отмечает сумму, на которую страхует свою карту, чтобы в случае потери карты, не лишиться своих накоплений, там же отмечают свою цель, на которую будет копить деньги, чтобы в конце смены сделать покупку. Заполняя каждый день «Карту желаний», дети видят, сколько  они заработали за день, за неделю.   Участвуя в конкурсах, квестах, трудовых делах и в других развлекательных мероприятиях, ребята зарабатывают звездопадки, которые в конце дня обменивают на «деньги» по курсу: три   звездопадки равны одному рублю.  За эти годы в лагере разработана система штрафов и поощрений. Предъявив свою карту в «кассе сбербанка», звездопадки   можно обменять на деньги – их выдают банкнотами достоинством «1 рубль», «3 рубля» и «5 рублей».  Затем каждый участник на обороте банкноты ставит номер своей банковской карты и отправляет свои «деньги» в «банкомат», где они хранятся до конца смены.  В последний день смены, «деньги» изымаются из банкомата, подсчитываются, и каждому участнику вручается чек с заработанной суммой. За процессом следит комиссия, в состав которой входят директор школы, председатель родительского комитета и председатель Совета старшеклассников.  С чеком ребята идут в лагерный магазин, где покупают себе подарки. В течение смены  ребятам    помогают волонтеры. Ими являются старшеклассники, которые «работают» менеджерами, кассирами и консультантами и наблюдателями. Наблюдатель   при подведении итогов дня может выдать один бонус   лучшему участнику мероприятий.</w:t>
      </w:r>
    </w:p>
    <w:p w:rsidR="001448CD" w:rsidRPr="00387CA5" w:rsidRDefault="001448CD"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xml:space="preserve">Все это увлекает учащихся,  они с удовольствием посещают занятия, активно участвуют  в их работе. Учителя-предметники  ежегодно придумывают различные мероприятия, призванные способствовать повышению уровня финансовой грамотности:  </w:t>
      </w:r>
    </w:p>
    <w:p w:rsidR="001627BB" w:rsidRPr="00387CA5" w:rsidRDefault="001448CD"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Школьное обучение финансовой грамотности и культуре должно быть построено так, чтобы выпускники могли: самостоятельно ставить цели собственной деятельности, планировать свою деятельность по их достижению, адекватно и конструктивно реагировать на разные жизненные ситуации,    максимально реализовать свою индивидуальность и, одновременно, умело работать в команде.</w:t>
      </w:r>
      <w:r w:rsidRPr="00387CA5">
        <w:rPr>
          <w:rFonts w:ascii="Times New Roman" w:eastAsiaTheme="minorHAnsi" w:hAnsi="Times New Roman" w:cs="Times New Roman"/>
          <w:bCs/>
          <w:sz w:val="24"/>
          <w:szCs w:val="24"/>
        </w:rPr>
        <w:t xml:space="preserve"> </w:t>
      </w:r>
    </w:p>
    <w:p w:rsidR="00387CA5" w:rsidRDefault="00751826"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xml:space="preserve"> </w:t>
      </w:r>
      <w:r w:rsidR="001627BB" w:rsidRPr="00387CA5">
        <w:rPr>
          <w:rFonts w:ascii="Times New Roman" w:hAnsi="Times New Roman" w:cs="Times New Roman"/>
          <w:sz w:val="24"/>
          <w:szCs w:val="24"/>
        </w:rPr>
        <w:t xml:space="preserve"> </w:t>
      </w:r>
    </w:p>
    <w:p w:rsidR="001627BB" w:rsidRPr="00387CA5" w:rsidRDefault="001627BB" w:rsidP="00EA73A9">
      <w:pPr>
        <w:pStyle w:val="a6"/>
        <w:jc w:val="both"/>
        <w:rPr>
          <w:rFonts w:ascii="Times New Roman" w:hAnsi="Times New Roman" w:cs="Times New Roman"/>
          <w:b/>
          <w:sz w:val="24"/>
          <w:szCs w:val="24"/>
        </w:rPr>
      </w:pPr>
      <w:r w:rsidRPr="00387CA5">
        <w:rPr>
          <w:rFonts w:ascii="Times New Roman" w:hAnsi="Times New Roman" w:cs="Times New Roman"/>
          <w:b/>
          <w:sz w:val="24"/>
          <w:szCs w:val="24"/>
        </w:rPr>
        <w:t>4.3. Ресурсное обеспечение</w:t>
      </w:r>
    </w:p>
    <w:p w:rsidR="00EA427E" w:rsidRPr="00387CA5" w:rsidRDefault="00EA427E" w:rsidP="00EA73A9">
      <w:pPr>
        <w:pStyle w:val="a6"/>
        <w:jc w:val="both"/>
        <w:rPr>
          <w:rFonts w:ascii="Times New Roman" w:hAnsi="Times New Roman" w:cs="Times New Roman"/>
          <w:sz w:val="24"/>
          <w:szCs w:val="24"/>
          <w:u w:val="single"/>
        </w:rPr>
      </w:pPr>
    </w:p>
    <w:p w:rsidR="00E34FF6" w:rsidRPr="00387CA5" w:rsidRDefault="001627BB" w:rsidP="00EA73A9">
      <w:pPr>
        <w:pStyle w:val="a6"/>
        <w:jc w:val="both"/>
        <w:rPr>
          <w:rFonts w:ascii="Times New Roman" w:eastAsiaTheme="minorHAnsi" w:hAnsi="Times New Roman" w:cs="Times New Roman"/>
          <w:sz w:val="24"/>
          <w:szCs w:val="24"/>
          <w:u w:val="single"/>
        </w:rPr>
      </w:pPr>
      <w:r w:rsidRPr="00387CA5">
        <w:rPr>
          <w:rFonts w:ascii="Times New Roman" w:eastAsiaTheme="minorHAnsi" w:hAnsi="Times New Roman" w:cs="Times New Roman"/>
          <w:sz w:val="24"/>
          <w:szCs w:val="24"/>
          <w:u w:val="single"/>
        </w:rPr>
        <w:t>Кадровое обеспечение</w:t>
      </w:r>
      <w:r w:rsidR="00EA427E" w:rsidRPr="00387CA5">
        <w:rPr>
          <w:rFonts w:ascii="Times New Roman" w:eastAsiaTheme="minorHAnsi" w:hAnsi="Times New Roman" w:cs="Times New Roman"/>
          <w:sz w:val="24"/>
          <w:szCs w:val="24"/>
          <w:u w:val="single"/>
        </w:rPr>
        <w:t>.</w:t>
      </w:r>
    </w:p>
    <w:p w:rsidR="00E34FF6" w:rsidRPr="00387CA5" w:rsidRDefault="00E34FF6"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xml:space="preserve"> Начальник лагеря.</w:t>
      </w:r>
    </w:p>
    <w:p w:rsidR="00E34FF6" w:rsidRPr="00387CA5" w:rsidRDefault="00E34FF6"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4 воспитателя.</w:t>
      </w:r>
    </w:p>
    <w:p w:rsidR="00E34FF6" w:rsidRPr="00387CA5" w:rsidRDefault="00E34FF6"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Обслуживающий персонал ( повар, посудница, ответственный за приобретение продуктов, уборщик служебных помещений).</w:t>
      </w:r>
    </w:p>
    <w:p w:rsidR="00EA427E" w:rsidRPr="00387CA5" w:rsidRDefault="00E34FF6"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Инструктор по физическому воспитанию.</w:t>
      </w:r>
    </w:p>
    <w:p w:rsidR="00EA427E" w:rsidRPr="00387CA5" w:rsidRDefault="00EA427E"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Система подготовки педагогических кадров для работы в лагере:</w:t>
      </w:r>
    </w:p>
    <w:p w:rsidR="00EA427E" w:rsidRPr="00387CA5" w:rsidRDefault="00EA427E"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lastRenderedPageBreak/>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EA427E" w:rsidRPr="00387CA5" w:rsidRDefault="00EA427E"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Педагогический коллектив представлен педагогами  Орловская СШ филиала МБОУ ДСШ №1 - людьми-единомышленниками, имеющими опыт работы с детьми в летних оздоровительных лагерях дневного пребывания, работники сельского дома культуры.</w:t>
      </w:r>
    </w:p>
    <w:p w:rsidR="00EA427E" w:rsidRPr="00387CA5" w:rsidRDefault="00EA427E"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Для проведения спортивных мероприятий, мониторинга состояния здоровья привлекается учитель физической культуры.</w:t>
      </w:r>
    </w:p>
    <w:p w:rsidR="00EA427E" w:rsidRPr="00387CA5" w:rsidRDefault="00EA427E"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xml:space="preserve">Административно-хозяйственная деятельность лагеря обеспечивается постоянными сотрудниками  Орловская СШ филиала МБОУДСШ №1, имеющими соответствующее профессиональное образование, работниками СДК. </w:t>
      </w:r>
    </w:p>
    <w:p w:rsidR="00EA427E" w:rsidRPr="00387CA5" w:rsidRDefault="00EA427E"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Подбор начальника лагеря, воспитателей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и хозяйственной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EA427E" w:rsidRPr="00387CA5" w:rsidRDefault="00EA427E"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Воспитатели организуют воспитательную работу, отвечают за жизнь и безопасность ее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rsidR="00EA427E" w:rsidRPr="00387CA5" w:rsidRDefault="00EA427E"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Обязанности обслуживающего персонала определяются начальником лагеря.</w:t>
      </w:r>
    </w:p>
    <w:p w:rsidR="001627BB" w:rsidRPr="00387CA5" w:rsidRDefault="00EA427E"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Начальник и педагогический коллектив,  технический персонал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u w:val="single"/>
        </w:rPr>
        <w:t>Методическое обеспечение</w:t>
      </w:r>
      <w:r w:rsidRPr="00387CA5">
        <w:rPr>
          <w:rFonts w:ascii="Times New Roman" w:eastAsiaTheme="minorHAnsi" w:hAnsi="Times New Roman" w:cs="Times New Roman"/>
          <w:sz w:val="24"/>
          <w:szCs w:val="24"/>
        </w:rPr>
        <w:t xml:space="preserve">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1910AD" w:rsidRPr="00387CA5" w:rsidRDefault="001627BB" w:rsidP="00EA73A9">
      <w:pPr>
        <w:pStyle w:val="a6"/>
        <w:jc w:val="both"/>
        <w:rPr>
          <w:rFonts w:ascii="Times New Roman" w:hAnsi="Times New Roman" w:cs="Times New Roman"/>
          <w:sz w:val="24"/>
          <w:szCs w:val="24"/>
        </w:rPr>
      </w:pPr>
      <w:r w:rsidRPr="00387CA5">
        <w:rPr>
          <w:rFonts w:ascii="Times New Roman" w:eastAsiaTheme="minorHAnsi" w:hAnsi="Times New Roman" w:cs="Times New Roman"/>
          <w:sz w:val="24"/>
          <w:szCs w:val="24"/>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r w:rsidR="001910AD" w:rsidRPr="00387CA5">
        <w:rPr>
          <w:rFonts w:ascii="Times New Roman" w:eastAsiaTheme="minorHAnsi" w:hAnsi="Times New Roman" w:cs="Times New Roman"/>
          <w:sz w:val="24"/>
          <w:szCs w:val="24"/>
        </w:rPr>
        <w:t>;</w:t>
      </w:r>
      <w:r w:rsidR="001910AD" w:rsidRPr="00387CA5">
        <w:rPr>
          <w:rFonts w:ascii="Times New Roman" w:hAnsi="Times New Roman" w:cs="Times New Roman"/>
          <w:sz w:val="24"/>
          <w:szCs w:val="24"/>
        </w:rPr>
        <w:t xml:space="preserve"> </w:t>
      </w:r>
    </w:p>
    <w:p w:rsidR="001910AD" w:rsidRPr="00387CA5" w:rsidRDefault="001910AD" w:rsidP="00EA73A9">
      <w:pPr>
        <w:pStyle w:val="a6"/>
        <w:jc w:val="both"/>
        <w:rPr>
          <w:rFonts w:ascii="Times New Roman" w:hAnsi="Times New Roman" w:cs="Times New Roman"/>
          <w:sz w:val="24"/>
          <w:szCs w:val="24"/>
          <w:vertAlign w:val="superscript"/>
        </w:rPr>
      </w:pPr>
      <w:r w:rsidRPr="00387CA5">
        <w:rPr>
          <w:rFonts w:ascii="Times New Roman" w:hAnsi="Times New Roman" w:cs="Times New Roman"/>
          <w:sz w:val="24"/>
          <w:szCs w:val="24"/>
        </w:rPr>
        <w:t>- наличие необходимой документации, программы, плана работы;</w:t>
      </w:r>
    </w:p>
    <w:p w:rsidR="001910AD" w:rsidRPr="00387CA5" w:rsidRDefault="001910AD"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проведение инструктивно-методических сборов с педагогами до начала лагерной смены;</w:t>
      </w:r>
    </w:p>
    <w:p w:rsidR="001910AD" w:rsidRPr="00387CA5" w:rsidRDefault="001910AD"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проведение ежедневных планерок с воспитателями отрядов в течение смены;</w:t>
      </w:r>
    </w:p>
    <w:p w:rsidR="001910AD" w:rsidRPr="00387CA5" w:rsidRDefault="001910AD" w:rsidP="00EA73A9">
      <w:pPr>
        <w:pStyle w:val="a6"/>
        <w:jc w:val="both"/>
        <w:rPr>
          <w:rFonts w:ascii="Times New Roman" w:hAnsi="Times New Roman" w:cs="Times New Roman"/>
          <w:sz w:val="24"/>
          <w:szCs w:val="24"/>
          <w:vertAlign w:val="superscript"/>
        </w:rPr>
      </w:pPr>
      <w:r w:rsidRPr="00387CA5">
        <w:rPr>
          <w:rFonts w:ascii="Times New Roman" w:hAnsi="Times New Roman" w:cs="Times New Roman"/>
          <w:sz w:val="24"/>
          <w:szCs w:val="24"/>
        </w:rPr>
        <w:t>-проведение мероприятий в форме коллективных творческих дел;</w:t>
      </w:r>
    </w:p>
    <w:p w:rsidR="001910AD" w:rsidRPr="00387CA5" w:rsidRDefault="001910AD" w:rsidP="00EA73A9">
      <w:pPr>
        <w:pStyle w:val="a6"/>
        <w:jc w:val="both"/>
        <w:rPr>
          <w:rFonts w:ascii="Times New Roman" w:hAnsi="Times New Roman" w:cs="Times New Roman"/>
          <w:sz w:val="24"/>
          <w:szCs w:val="24"/>
          <w:vertAlign w:val="superscript"/>
        </w:rPr>
      </w:pPr>
      <w:r w:rsidRPr="00387CA5">
        <w:rPr>
          <w:rFonts w:ascii="Times New Roman" w:hAnsi="Times New Roman" w:cs="Times New Roman"/>
          <w:sz w:val="24"/>
          <w:szCs w:val="24"/>
        </w:rPr>
        <w:t>-индивидуальная работа;</w:t>
      </w:r>
    </w:p>
    <w:p w:rsidR="001627BB" w:rsidRPr="00387CA5" w:rsidRDefault="001910AD"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деловые и ролевые игры.</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u w:val="single"/>
        </w:rPr>
        <w:t>Материально-техническое обеспечение</w:t>
      </w:r>
      <w:r w:rsidRPr="00387CA5">
        <w:rPr>
          <w:rFonts w:ascii="Times New Roman" w:eastAsiaTheme="minorHAnsi" w:hAnsi="Times New Roman" w:cs="Times New Roman"/>
          <w:sz w:val="24"/>
          <w:szCs w:val="24"/>
        </w:rPr>
        <w:t xml:space="preserve">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w:t>
      </w:r>
      <w:r w:rsidR="001910AD" w:rsidRPr="00387CA5">
        <w:rPr>
          <w:rFonts w:ascii="Times New Roman" w:eastAsiaTheme="minorHAnsi" w:hAnsi="Times New Roman" w:cs="Times New Roman"/>
          <w:sz w:val="24"/>
          <w:szCs w:val="24"/>
        </w:rPr>
        <w:t xml:space="preserve"> </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1627BB" w:rsidRPr="00387CA5" w:rsidRDefault="001627BB" w:rsidP="00EA73A9">
      <w:pPr>
        <w:pStyle w:val="a6"/>
        <w:jc w:val="both"/>
        <w:rPr>
          <w:rFonts w:ascii="Times New Roman" w:hAnsi="Times New Roman" w:cs="Times New Roman"/>
          <w:sz w:val="24"/>
          <w:szCs w:val="24"/>
        </w:rPr>
      </w:pPr>
      <w:r w:rsidRPr="00387CA5">
        <w:rPr>
          <w:rFonts w:ascii="Times New Roman" w:eastAsiaTheme="minorHAnsi" w:hAnsi="Times New Roman" w:cs="Times New Roman"/>
          <w:sz w:val="24"/>
          <w:szCs w:val="24"/>
        </w:rPr>
        <w:t>музыкальное оборудование и необходимые для качественного музыкального оформления фонограммы, записи (при наличии)</w:t>
      </w:r>
      <w:r w:rsidR="001910AD" w:rsidRPr="00387CA5">
        <w:rPr>
          <w:rFonts w:ascii="Times New Roman" w:hAnsi="Times New Roman" w:cs="Times New Roman"/>
          <w:sz w:val="24"/>
          <w:szCs w:val="24"/>
        </w:rPr>
        <w:t xml:space="preserve"> </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lastRenderedPageBreak/>
        <w:t>оборудованные локации для общелагерных и отрядных событий, отрядные места, отрядные уголки (стенды);</w:t>
      </w:r>
      <w:r w:rsidR="00E34FF6" w:rsidRPr="00387CA5">
        <w:rPr>
          <w:rFonts w:ascii="Times New Roman" w:hAnsi="Times New Roman" w:cs="Times New Roman"/>
          <w:sz w:val="24"/>
          <w:szCs w:val="24"/>
        </w:rPr>
        <w:t xml:space="preserve"> актовый зал;</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спортивные площадки и спортивный инвентарь;</w:t>
      </w:r>
    </w:p>
    <w:p w:rsidR="001910AD"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канцелярские принадлежности в необходимом количестве для качественного оформления программных событий;</w:t>
      </w:r>
    </w:p>
    <w:p w:rsidR="001910AD" w:rsidRPr="00387CA5" w:rsidRDefault="001910AD"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xml:space="preserve"> Все помещения оздоровительного учреждения подлежат ежедневной влажной уборке с применением моющих средств.</w:t>
      </w:r>
    </w:p>
    <w:p w:rsidR="001627BB" w:rsidRPr="00387CA5" w:rsidRDefault="001910AD"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Все основные помещения имеют естественное освещение.</w:t>
      </w:r>
    </w:p>
    <w:p w:rsidR="00387CA5" w:rsidRDefault="00387CA5" w:rsidP="00EA73A9">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1627BB" w:rsidRPr="00387CA5">
        <w:rPr>
          <w:rFonts w:ascii="Times New Roman" w:hAnsi="Times New Roman" w:cs="Times New Roman"/>
          <w:sz w:val="24"/>
          <w:szCs w:val="24"/>
        </w:rPr>
        <w:t xml:space="preserve"> </w:t>
      </w:r>
    </w:p>
    <w:p w:rsidR="00AE44B8" w:rsidRPr="00387CA5" w:rsidRDefault="001627BB" w:rsidP="00EA73A9">
      <w:pPr>
        <w:pStyle w:val="a6"/>
        <w:jc w:val="both"/>
        <w:rPr>
          <w:rFonts w:ascii="Times New Roman" w:hAnsi="Times New Roman" w:cs="Times New Roman"/>
          <w:b/>
          <w:sz w:val="24"/>
          <w:szCs w:val="24"/>
        </w:rPr>
      </w:pPr>
      <w:r w:rsidRPr="00387CA5">
        <w:rPr>
          <w:rFonts w:ascii="Times New Roman" w:hAnsi="Times New Roman" w:cs="Times New Roman"/>
          <w:b/>
          <w:sz w:val="24"/>
          <w:szCs w:val="24"/>
        </w:rPr>
        <w:t>4.4. Партнерское взаимодействие</w:t>
      </w:r>
    </w:p>
    <w:p w:rsidR="00AE44B8" w:rsidRPr="00387CA5" w:rsidRDefault="00AE44B8"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Орловская СШ филиал МБОУ ДСШ №1 в рамках программы взаимодействует и сотрудничает:</w:t>
      </w:r>
    </w:p>
    <w:p w:rsidR="00AE44B8" w:rsidRPr="00387CA5" w:rsidRDefault="00AE44B8"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Орловское обособленное подразделение МБУК « МКС»;</w:t>
      </w:r>
    </w:p>
    <w:p w:rsidR="00AE44B8" w:rsidRPr="00387CA5" w:rsidRDefault="00AE44B8"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Орловская сельская библиотека;</w:t>
      </w:r>
    </w:p>
    <w:p w:rsidR="00AE44B8" w:rsidRPr="00387CA5" w:rsidRDefault="00AE44B8"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КГБУ СО Центр семьи «Дзержинский»</w:t>
      </w:r>
    </w:p>
    <w:p w:rsidR="00AE44B8" w:rsidRPr="00387CA5" w:rsidRDefault="00AE44B8"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-Дзержинская детская модульная библиотека;</w:t>
      </w:r>
    </w:p>
    <w:p w:rsidR="00AE44B8" w:rsidRDefault="00AE44B8"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-Дзержинский краеведческий музей</w:t>
      </w:r>
      <w:r w:rsidR="00387CA5">
        <w:rPr>
          <w:rFonts w:ascii="Times New Roman" w:hAnsi="Times New Roman" w:cs="Times New Roman"/>
          <w:sz w:val="24"/>
          <w:szCs w:val="24"/>
        </w:rPr>
        <w:t>;</w:t>
      </w:r>
    </w:p>
    <w:p w:rsidR="00387CA5" w:rsidRPr="00387CA5" w:rsidRDefault="00387CA5" w:rsidP="00EA73A9">
      <w:pPr>
        <w:pStyle w:val="a6"/>
        <w:jc w:val="both"/>
        <w:rPr>
          <w:rFonts w:ascii="Times New Roman" w:hAnsi="Times New Roman" w:cs="Times New Roman"/>
          <w:sz w:val="24"/>
          <w:szCs w:val="24"/>
        </w:rPr>
      </w:pPr>
      <w:r>
        <w:rPr>
          <w:rFonts w:ascii="Times New Roman" w:hAnsi="Times New Roman" w:cs="Times New Roman"/>
          <w:sz w:val="24"/>
          <w:szCs w:val="24"/>
        </w:rPr>
        <w:t>-</w:t>
      </w:r>
      <w:r w:rsidRPr="00387CA5">
        <w:rPr>
          <w:rFonts w:ascii="Times New Roman" w:hAnsi="Times New Roman" w:cs="Times New Roman"/>
          <w:sz w:val="24"/>
          <w:szCs w:val="24"/>
        </w:rPr>
        <w:t xml:space="preserve"> </w:t>
      </w:r>
      <w:r>
        <w:rPr>
          <w:rFonts w:ascii="Times New Roman" w:hAnsi="Times New Roman" w:cs="Times New Roman"/>
          <w:sz w:val="24"/>
          <w:szCs w:val="24"/>
        </w:rPr>
        <w:t>П</w:t>
      </w:r>
      <w:r w:rsidRPr="00387CA5">
        <w:rPr>
          <w:rFonts w:ascii="Times New Roman" w:hAnsi="Times New Roman" w:cs="Times New Roman"/>
          <w:sz w:val="24"/>
          <w:szCs w:val="24"/>
        </w:rPr>
        <w:t>ервичное</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отделение</w:t>
      </w:r>
      <w:r w:rsidRPr="00387CA5">
        <w:rPr>
          <w:rFonts w:ascii="Times New Roman" w:hAnsi="Times New Roman" w:cs="Times New Roman"/>
          <w:spacing w:val="1"/>
          <w:sz w:val="24"/>
          <w:szCs w:val="24"/>
        </w:rPr>
        <w:t xml:space="preserve"> </w:t>
      </w:r>
      <w:r w:rsidRPr="00387CA5">
        <w:rPr>
          <w:rFonts w:ascii="Times New Roman" w:hAnsi="Times New Roman" w:cs="Times New Roman"/>
          <w:sz w:val="24"/>
          <w:szCs w:val="24"/>
        </w:rPr>
        <w:t>РДШ</w:t>
      </w:r>
      <w:r>
        <w:rPr>
          <w:rFonts w:ascii="Times New Roman" w:hAnsi="Times New Roman" w:cs="Times New Roman"/>
          <w:sz w:val="24"/>
          <w:szCs w:val="24"/>
        </w:rPr>
        <w:t>.</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5868AF" w:rsidRPr="00387CA5" w:rsidRDefault="005868AF"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xml:space="preserve">Реализация воспитательного потенциала социального партнерства предусматривает: </w:t>
      </w:r>
    </w:p>
    <w:p w:rsidR="001627BB" w:rsidRPr="00387CA5" w:rsidRDefault="005868AF" w:rsidP="00EA73A9">
      <w:pPr>
        <w:pStyle w:val="a6"/>
        <w:jc w:val="both"/>
        <w:rPr>
          <w:rFonts w:ascii="Times New Roman" w:hAnsi="Times New Roman" w:cs="Times New Roman"/>
          <w:sz w:val="24"/>
          <w:szCs w:val="24"/>
        </w:rPr>
      </w:pPr>
      <w:r w:rsidRPr="00387CA5">
        <w:rPr>
          <w:rFonts w:ascii="Times New Roman" w:hAnsi="Times New Roman" w:cs="Times New Roman"/>
          <w:sz w:val="24"/>
          <w:szCs w:val="24"/>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1627BB" w:rsidRPr="00387CA5" w:rsidRDefault="001C47C0"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 xml:space="preserve"> Представители партнерских организаций участвуют в</w:t>
      </w:r>
      <w:r w:rsidR="001627BB" w:rsidRPr="00387CA5">
        <w:rPr>
          <w:rFonts w:ascii="Times New Roman" w:eastAsiaTheme="minorHAnsi" w:hAnsi="Times New Roman" w:cs="Times New Roman"/>
          <w:sz w:val="24"/>
          <w:szCs w:val="24"/>
        </w:rPr>
        <w:t xml:space="preserve">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проведение на базе организаций-партнеров отдельных занятий, тематических событий, отдельных мероприятий и акций;</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387CA5" w:rsidRDefault="00387CA5" w:rsidP="00EA73A9">
      <w:pPr>
        <w:pStyle w:val="a6"/>
        <w:jc w:val="both"/>
        <w:rPr>
          <w:rFonts w:ascii="Times New Roman" w:hAnsi="Times New Roman" w:cs="Times New Roman"/>
          <w:sz w:val="24"/>
          <w:szCs w:val="24"/>
        </w:rPr>
      </w:pPr>
      <w:r>
        <w:rPr>
          <w:rFonts w:ascii="Times New Roman" w:hAnsi="Times New Roman" w:cs="Times New Roman"/>
          <w:sz w:val="24"/>
          <w:szCs w:val="24"/>
        </w:rPr>
        <w:t xml:space="preserve">  </w:t>
      </w:r>
    </w:p>
    <w:p w:rsidR="001627BB" w:rsidRPr="00387CA5" w:rsidRDefault="001627BB" w:rsidP="00EA73A9">
      <w:pPr>
        <w:pStyle w:val="a6"/>
        <w:jc w:val="both"/>
        <w:rPr>
          <w:rFonts w:ascii="Times New Roman" w:hAnsi="Times New Roman" w:cs="Times New Roman"/>
          <w:b/>
          <w:sz w:val="24"/>
          <w:szCs w:val="24"/>
        </w:rPr>
      </w:pPr>
      <w:r w:rsidRPr="00387CA5">
        <w:rPr>
          <w:rFonts w:ascii="Times New Roman" w:hAnsi="Times New Roman" w:cs="Times New Roman"/>
          <w:b/>
          <w:sz w:val="24"/>
          <w:szCs w:val="24"/>
        </w:rPr>
        <w:t xml:space="preserve"> 4.5. Работа с родителями</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 xml:space="preserve">В </w:t>
      </w:r>
      <w:r w:rsidR="001C47C0" w:rsidRPr="00387CA5">
        <w:rPr>
          <w:rFonts w:ascii="Times New Roman" w:eastAsiaTheme="minorHAnsi" w:hAnsi="Times New Roman" w:cs="Times New Roman"/>
          <w:sz w:val="24"/>
          <w:szCs w:val="24"/>
        </w:rPr>
        <w:t xml:space="preserve"> пришкольном лагере «Дружба»</w:t>
      </w:r>
      <w:r w:rsidRPr="00387CA5">
        <w:rPr>
          <w:rFonts w:ascii="Times New Roman" w:eastAsiaTheme="minorHAnsi" w:hAnsi="Times New Roman" w:cs="Times New Roman"/>
          <w:sz w:val="24"/>
          <w:szCs w:val="24"/>
        </w:rPr>
        <w:t xml:space="preserve">  в соответствии с программой воспитательной работы и календарным планом воспитательной работы</w:t>
      </w:r>
      <w:r w:rsidR="001C47C0" w:rsidRPr="00387CA5">
        <w:rPr>
          <w:rFonts w:ascii="Times New Roman" w:eastAsiaTheme="minorHAnsi" w:hAnsi="Times New Roman" w:cs="Times New Roman"/>
          <w:sz w:val="24"/>
          <w:szCs w:val="24"/>
          <w:u w:val="single"/>
        </w:rPr>
        <w:t xml:space="preserve"> </w:t>
      </w:r>
      <w:r w:rsidRPr="00387CA5">
        <w:rPr>
          <w:rFonts w:ascii="Times New Roman" w:eastAsiaTheme="minorHAnsi" w:hAnsi="Times New Roman" w:cs="Times New Roman"/>
          <w:sz w:val="24"/>
          <w:szCs w:val="24"/>
        </w:rPr>
        <w:t>проводятся родительские дни, направленные на развитие личности, формирование у детей трудолюбия, ответственного отношения к труду и его результатам, создание условий для самоопределения и социализации детей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lastRenderedPageBreak/>
        <w:t>Родительские дни проводятся с учётом санитарно-гигиенических рекомендаций</w:t>
      </w:r>
      <w:r w:rsidR="005868AF" w:rsidRPr="00387CA5">
        <w:rPr>
          <w:rFonts w:ascii="Times New Roman" w:eastAsiaTheme="minorHAnsi" w:hAnsi="Times New Roman" w:cs="Times New Roman"/>
          <w:sz w:val="24"/>
          <w:szCs w:val="24"/>
        </w:rPr>
        <w:t xml:space="preserve">, </w:t>
      </w:r>
      <w:r w:rsidRPr="00387CA5">
        <w:rPr>
          <w:rFonts w:ascii="Times New Roman" w:eastAsiaTheme="minorHAnsi" w:hAnsi="Times New Roman" w:cs="Times New Roman"/>
          <w:sz w:val="24"/>
          <w:szCs w:val="24"/>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 xml:space="preserve">размещение </w:t>
      </w:r>
      <w:r w:rsidR="001C47C0" w:rsidRPr="00387CA5">
        <w:rPr>
          <w:rFonts w:ascii="Times New Roman" w:eastAsiaTheme="minorHAnsi" w:hAnsi="Times New Roman" w:cs="Times New Roman"/>
          <w:sz w:val="24"/>
          <w:szCs w:val="24"/>
        </w:rPr>
        <w:t xml:space="preserve"> </w:t>
      </w:r>
      <w:r w:rsidRPr="00387CA5">
        <w:rPr>
          <w:rFonts w:ascii="Times New Roman" w:eastAsiaTheme="minorHAnsi" w:hAnsi="Times New Roman" w:cs="Times New Roman"/>
          <w:sz w:val="24"/>
          <w:szCs w:val="24"/>
        </w:rPr>
        <w:t xml:space="preserve"> стендов </w:t>
      </w:r>
      <w:r w:rsidR="001C47C0" w:rsidRPr="00387CA5">
        <w:rPr>
          <w:rFonts w:ascii="Times New Roman" w:eastAsiaTheme="minorHAnsi" w:hAnsi="Times New Roman" w:cs="Times New Roman"/>
          <w:sz w:val="24"/>
          <w:szCs w:val="24"/>
        </w:rPr>
        <w:t xml:space="preserve"> с </w:t>
      </w:r>
      <w:r w:rsidRPr="00387CA5">
        <w:rPr>
          <w:rFonts w:ascii="Times New Roman" w:eastAsiaTheme="minorHAnsi" w:hAnsi="Times New Roman" w:cs="Times New Roman"/>
          <w:sz w:val="24"/>
          <w:szCs w:val="24"/>
        </w:rPr>
        <w:t xml:space="preserve"> полезной </w:t>
      </w:r>
      <w:r w:rsidR="001C47C0" w:rsidRPr="00387CA5">
        <w:rPr>
          <w:rFonts w:ascii="Times New Roman" w:eastAsiaTheme="minorHAnsi" w:hAnsi="Times New Roman" w:cs="Times New Roman"/>
          <w:sz w:val="24"/>
          <w:szCs w:val="24"/>
        </w:rPr>
        <w:t xml:space="preserve">информацией </w:t>
      </w:r>
      <w:r w:rsidRPr="00387CA5">
        <w:rPr>
          <w:rFonts w:ascii="Times New Roman" w:eastAsiaTheme="minorHAnsi" w:hAnsi="Times New Roman" w:cs="Times New Roman"/>
          <w:sz w:val="24"/>
          <w:szCs w:val="24"/>
        </w:rPr>
        <w:t>для родителей или законных представителей федерального, регионального и общелагерного уровня;</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1627BB" w:rsidRPr="00387CA5"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5868AF" w:rsidRDefault="001627BB" w:rsidP="00EA73A9">
      <w:pPr>
        <w:pStyle w:val="a6"/>
        <w:jc w:val="both"/>
        <w:rPr>
          <w:rFonts w:ascii="Times New Roman" w:eastAsiaTheme="minorHAnsi" w:hAnsi="Times New Roman" w:cs="Times New Roman"/>
          <w:sz w:val="24"/>
          <w:szCs w:val="24"/>
        </w:rPr>
      </w:pPr>
      <w:r w:rsidRPr="00387CA5">
        <w:rPr>
          <w:rFonts w:ascii="Times New Roman" w:eastAsiaTheme="minorHAnsi" w:hAnsi="Times New Roman" w:cs="Times New Roman"/>
          <w:sz w:val="24"/>
          <w:szCs w:val="24"/>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w:t>
      </w:r>
      <w:r w:rsidR="00174B19" w:rsidRPr="00387CA5">
        <w:rPr>
          <w:rFonts w:ascii="Times New Roman" w:eastAsiaTheme="minorHAnsi" w:hAnsi="Times New Roman" w:cs="Times New Roman"/>
          <w:sz w:val="24"/>
          <w:szCs w:val="24"/>
        </w:rPr>
        <w:t>ми)</w:t>
      </w:r>
      <w:r w:rsidR="005868AF" w:rsidRPr="00387CA5">
        <w:rPr>
          <w:rFonts w:ascii="Times New Roman" w:eastAsiaTheme="minorHAnsi" w:hAnsi="Times New Roman" w:cs="Times New Roman"/>
          <w:sz w:val="24"/>
          <w:szCs w:val="24"/>
        </w:rPr>
        <w:t>.</w:t>
      </w:r>
    </w:p>
    <w:p w:rsidR="00387CA5" w:rsidRDefault="00387CA5" w:rsidP="00387CA5">
      <w:pPr>
        <w:pStyle w:val="a6"/>
        <w:rPr>
          <w:rFonts w:ascii="Times New Roman" w:eastAsiaTheme="minorHAnsi" w:hAnsi="Times New Roman" w:cs="Times New Roman"/>
          <w:sz w:val="24"/>
          <w:szCs w:val="24"/>
        </w:rPr>
      </w:pPr>
    </w:p>
    <w:p w:rsidR="00387CA5" w:rsidRDefault="00387CA5" w:rsidP="00387CA5">
      <w:pPr>
        <w:pStyle w:val="a6"/>
        <w:rPr>
          <w:rFonts w:ascii="Times New Roman" w:eastAsiaTheme="minorHAnsi" w:hAnsi="Times New Roman" w:cs="Times New Roman"/>
          <w:sz w:val="24"/>
          <w:szCs w:val="24"/>
        </w:rPr>
      </w:pPr>
    </w:p>
    <w:p w:rsidR="00701A06" w:rsidRDefault="00701A06" w:rsidP="00387CA5">
      <w:pPr>
        <w:pStyle w:val="a6"/>
        <w:rPr>
          <w:rFonts w:ascii="Times New Roman" w:eastAsiaTheme="minorHAnsi" w:hAnsi="Times New Roman" w:cs="Times New Roman"/>
          <w:sz w:val="24"/>
          <w:szCs w:val="24"/>
        </w:rPr>
        <w:sectPr w:rsidR="00701A06" w:rsidSect="00EA73A9">
          <w:footerReference w:type="default" r:id="rId9"/>
          <w:pgSz w:w="11906" w:h="16838"/>
          <w:pgMar w:top="709" w:right="566" w:bottom="1276" w:left="1418" w:header="708" w:footer="708" w:gutter="0"/>
          <w:cols w:space="708"/>
          <w:docGrid w:linePitch="360"/>
        </w:sectPr>
      </w:pPr>
    </w:p>
    <w:p w:rsidR="00387CA5" w:rsidRDefault="00387CA5" w:rsidP="00387CA5">
      <w:pPr>
        <w:pStyle w:val="a6"/>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КАЛЕНДАРНЫЙ ПЛАН ВОСПИТАТЕЛЬНОЙ РАБОТЫ</w:t>
      </w:r>
    </w:p>
    <w:p w:rsidR="000966EE" w:rsidRPr="00437134" w:rsidRDefault="000966EE" w:rsidP="00437134">
      <w:pPr>
        <w:jc w:val="right"/>
        <w:rPr>
          <w:rFonts w:ascii="Times New Roman" w:hAnsi="Times New Roman"/>
          <w:sz w:val="32"/>
          <w:szCs w:val="32"/>
        </w:rPr>
      </w:pPr>
      <w:r w:rsidRPr="00491432">
        <w:rPr>
          <w:rFonts w:ascii="Times New Roman" w:hAnsi="Times New Roman"/>
          <w:sz w:val="32"/>
          <w:szCs w:val="32"/>
        </w:rPr>
        <w:t xml:space="preserve">                              </w:t>
      </w:r>
      <w:r w:rsidR="00437134">
        <w:rPr>
          <w:rFonts w:ascii="Times New Roman" w:hAnsi="Times New Roman"/>
          <w:b/>
          <w:color w:val="FF0000"/>
          <w:sz w:val="32"/>
          <w:szCs w:val="32"/>
          <w:u w:val="single"/>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0"/>
        <w:gridCol w:w="2169"/>
        <w:gridCol w:w="2290"/>
        <w:gridCol w:w="2049"/>
        <w:gridCol w:w="2169"/>
        <w:gridCol w:w="2302"/>
        <w:gridCol w:w="2410"/>
      </w:tblGrid>
      <w:tr w:rsidR="000966EE" w:rsidTr="00D662C2">
        <w:trPr>
          <w:trHeight w:val="471"/>
        </w:trPr>
        <w:tc>
          <w:tcPr>
            <w:tcW w:w="2170" w:type="dxa"/>
            <w:tcBorders>
              <w:top w:val="double" w:sz="4" w:space="0" w:color="auto"/>
              <w:left w:val="double" w:sz="4" w:space="0" w:color="auto"/>
              <w:bottom w:val="double" w:sz="4" w:space="0" w:color="auto"/>
              <w:right w:val="single" w:sz="4" w:space="0" w:color="auto"/>
            </w:tcBorders>
            <w:vAlign w:val="center"/>
            <w:hideMark/>
          </w:tcPr>
          <w:p w:rsidR="000966EE" w:rsidRDefault="000966EE" w:rsidP="00D662C2">
            <w:pPr>
              <w:spacing w:after="0" w:line="240" w:lineRule="auto"/>
              <w:rPr>
                <w:rFonts w:ascii="Bookman Old Style" w:hAnsi="Bookman Old Style"/>
                <w:b/>
                <w:sz w:val="28"/>
                <w:szCs w:val="28"/>
              </w:rPr>
            </w:pPr>
            <w:r>
              <w:rPr>
                <w:rFonts w:ascii="Bookman Old Style" w:hAnsi="Bookman Old Style"/>
                <w:b/>
                <w:sz w:val="28"/>
                <w:szCs w:val="28"/>
              </w:rPr>
              <w:t xml:space="preserve">   день1</w:t>
            </w:r>
          </w:p>
          <w:p w:rsidR="000966EE" w:rsidRDefault="00C672B2" w:rsidP="00D662C2">
            <w:pPr>
              <w:spacing w:after="0" w:line="240" w:lineRule="auto"/>
              <w:rPr>
                <w:rFonts w:ascii="Bookman Old Style" w:hAnsi="Bookman Old Style"/>
                <w:b/>
                <w:sz w:val="28"/>
                <w:szCs w:val="28"/>
              </w:rPr>
            </w:pPr>
            <w:r>
              <w:rPr>
                <w:rFonts w:ascii="Bookman Old Style" w:hAnsi="Bookman Old Style"/>
                <w:b/>
                <w:sz w:val="28"/>
                <w:szCs w:val="28"/>
              </w:rPr>
              <w:t xml:space="preserve"> </w:t>
            </w:r>
          </w:p>
        </w:tc>
        <w:tc>
          <w:tcPr>
            <w:tcW w:w="2169" w:type="dxa"/>
            <w:tcBorders>
              <w:top w:val="double" w:sz="4" w:space="0" w:color="auto"/>
              <w:left w:val="sing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2</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290" w:type="dxa"/>
            <w:tcBorders>
              <w:top w:val="double" w:sz="4" w:space="0" w:color="auto"/>
              <w:left w:val="single" w:sz="4" w:space="0" w:color="auto"/>
              <w:bottom w:val="double" w:sz="4" w:space="0" w:color="auto"/>
              <w:right w:val="doub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3</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049" w:type="dxa"/>
            <w:tcBorders>
              <w:top w:val="double" w:sz="4" w:space="0" w:color="auto"/>
              <w:left w:val="sing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4</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169" w:type="dxa"/>
            <w:tcBorders>
              <w:top w:val="double" w:sz="4" w:space="0" w:color="auto"/>
              <w:left w:val="single" w:sz="4" w:space="0" w:color="auto"/>
              <w:bottom w:val="double" w:sz="4" w:space="0" w:color="auto"/>
              <w:right w:val="doub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5</w:t>
            </w:r>
          </w:p>
          <w:p w:rsidR="000966EE" w:rsidRDefault="000966EE" w:rsidP="00C672B2">
            <w:pPr>
              <w:spacing w:after="0" w:line="240" w:lineRule="auto"/>
              <w:jc w:val="center"/>
              <w:rPr>
                <w:rFonts w:ascii="Bookman Old Style" w:hAnsi="Bookman Old Style"/>
                <w:b/>
                <w:sz w:val="28"/>
                <w:szCs w:val="28"/>
              </w:rPr>
            </w:pPr>
          </w:p>
        </w:tc>
        <w:tc>
          <w:tcPr>
            <w:tcW w:w="2302" w:type="dxa"/>
            <w:tcBorders>
              <w:top w:val="double" w:sz="4" w:space="0" w:color="auto"/>
              <w:left w:val="single" w:sz="4" w:space="0" w:color="auto"/>
              <w:bottom w:val="double" w:sz="4" w:space="0" w:color="auto"/>
              <w:right w:val="doub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6</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410" w:type="dxa"/>
            <w:tcBorders>
              <w:top w:val="double" w:sz="4" w:space="0" w:color="auto"/>
              <w:left w:val="sing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7</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r>
      <w:tr w:rsidR="000966EE" w:rsidTr="00D662C2">
        <w:trPr>
          <w:trHeight w:val="934"/>
        </w:trPr>
        <w:tc>
          <w:tcPr>
            <w:tcW w:w="2170" w:type="dxa"/>
            <w:tcBorders>
              <w:top w:val="double" w:sz="4" w:space="0" w:color="auto"/>
              <w:left w:val="double" w:sz="4" w:space="0" w:color="auto"/>
              <w:bottom w:val="single" w:sz="4" w:space="0" w:color="auto"/>
              <w:right w:val="single" w:sz="4" w:space="0" w:color="auto"/>
            </w:tcBorders>
            <w:vAlign w:val="center"/>
            <w:hideMark/>
          </w:tcPr>
          <w:p w:rsidR="000966EE" w:rsidRDefault="000966EE" w:rsidP="00B90AE6">
            <w:pPr>
              <w:spacing w:after="0" w:line="240" w:lineRule="auto"/>
              <w:jc w:val="center"/>
              <w:rPr>
                <w:rFonts w:ascii="Cambria" w:hAnsi="Cambria"/>
                <w:color w:val="002060"/>
                <w:sz w:val="28"/>
                <w:szCs w:val="28"/>
              </w:rPr>
            </w:pPr>
            <w:r>
              <w:rPr>
                <w:rFonts w:ascii="Cambria" w:hAnsi="Cambria"/>
                <w:color w:val="002060"/>
                <w:sz w:val="28"/>
                <w:szCs w:val="28"/>
              </w:rPr>
              <w:t xml:space="preserve">Общий сбор </w:t>
            </w:r>
            <w:r w:rsidR="00B90AE6">
              <w:rPr>
                <w:rFonts w:ascii="Cambria" w:hAnsi="Cambria"/>
                <w:b/>
                <w:color w:val="002060"/>
                <w:sz w:val="28"/>
                <w:szCs w:val="28"/>
              </w:rPr>
              <w:t>«Планета детства»</w:t>
            </w:r>
          </w:p>
        </w:tc>
        <w:tc>
          <w:tcPr>
            <w:tcW w:w="2169" w:type="dxa"/>
            <w:tcBorders>
              <w:top w:val="double" w:sz="4" w:space="0" w:color="auto"/>
              <w:left w:val="single" w:sz="4" w:space="0" w:color="auto"/>
              <w:bottom w:val="single" w:sz="4" w:space="0" w:color="auto"/>
              <w:right w:val="single" w:sz="4" w:space="0" w:color="auto"/>
            </w:tcBorders>
            <w:vAlign w:val="center"/>
          </w:tcPr>
          <w:p w:rsidR="00B90AE6" w:rsidRDefault="000966EE" w:rsidP="00B90AE6">
            <w:pPr>
              <w:spacing w:after="0" w:line="240" w:lineRule="auto"/>
              <w:jc w:val="center"/>
              <w:rPr>
                <w:rFonts w:ascii="Cambria" w:hAnsi="Cambria"/>
                <w:b/>
                <w:color w:val="002060"/>
                <w:sz w:val="28"/>
                <w:szCs w:val="28"/>
              </w:rPr>
            </w:pPr>
            <w:r>
              <w:rPr>
                <w:rFonts w:ascii="Cambria" w:hAnsi="Cambria"/>
                <w:b/>
                <w:color w:val="002060"/>
                <w:sz w:val="28"/>
                <w:szCs w:val="28"/>
              </w:rPr>
              <w:t xml:space="preserve">  </w:t>
            </w:r>
            <w:r w:rsidR="00B90AE6">
              <w:rPr>
                <w:rFonts w:ascii="Cambria" w:hAnsi="Cambria"/>
                <w:b/>
                <w:color w:val="002060"/>
                <w:sz w:val="28"/>
                <w:szCs w:val="28"/>
              </w:rPr>
              <w:t>Открытие лагеря</w:t>
            </w:r>
          </w:p>
          <w:p w:rsidR="000966EE" w:rsidRPr="00630E89" w:rsidRDefault="00B90AE6" w:rsidP="00B90AE6">
            <w:pPr>
              <w:spacing w:after="0" w:line="240" w:lineRule="auto"/>
              <w:jc w:val="center"/>
              <w:rPr>
                <w:rFonts w:ascii="Cambria" w:hAnsi="Cambria"/>
                <w:b/>
                <w:color w:val="002060"/>
                <w:sz w:val="28"/>
                <w:szCs w:val="28"/>
              </w:rPr>
            </w:pPr>
            <w:r>
              <w:rPr>
                <w:rFonts w:ascii="Cambria" w:hAnsi="Cambria"/>
                <w:color w:val="002060"/>
                <w:sz w:val="28"/>
                <w:szCs w:val="28"/>
              </w:rPr>
              <w:t>«Здравствуй лагерь»</w:t>
            </w:r>
          </w:p>
        </w:tc>
        <w:tc>
          <w:tcPr>
            <w:tcW w:w="2290" w:type="dxa"/>
            <w:tcBorders>
              <w:top w:val="double" w:sz="4" w:space="0" w:color="auto"/>
              <w:left w:val="single" w:sz="4" w:space="0" w:color="auto"/>
              <w:bottom w:val="single" w:sz="4" w:space="0" w:color="auto"/>
              <w:right w:val="double" w:sz="4" w:space="0" w:color="auto"/>
            </w:tcBorders>
            <w:vAlign w:val="center"/>
            <w:hideMark/>
          </w:tcPr>
          <w:p w:rsidR="00B90AE6" w:rsidRDefault="00B90AE6" w:rsidP="00D662C2">
            <w:pPr>
              <w:spacing w:after="0" w:line="240" w:lineRule="auto"/>
              <w:jc w:val="center"/>
              <w:rPr>
                <w:rFonts w:ascii="Cambria" w:hAnsi="Cambria"/>
                <w:b/>
                <w:color w:val="002060"/>
                <w:sz w:val="28"/>
                <w:szCs w:val="28"/>
              </w:rPr>
            </w:pPr>
            <w:r>
              <w:rPr>
                <w:rFonts w:ascii="Cambria" w:hAnsi="Cambria"/>
                <w:b/>
                <w:color w:val="002060"/>
                <w:sz w:val="28"/>
                <w:szCs w:val="28"/>
              </w:rPr>
              <w:t>День «Орлята России»</w:t>
            </w:r>
          </w:p>
          <w:p w:rsidR="000966EE" w:rsidRPr="0049617F" w:rsidRDefault="00B90AE6" w:rsidP="00D662C2">
            <w:pPr>
              <w:spacing w:after="0" w:line="240" w:lineRule="auto"/>
              <w:jc w:val="center"/>
              <w:rPr>
                <w:rFonts w:ascii="Cambria" w:hAnsi="Cambria"/>
                <w:b/>
                <w:color w:val="002060"/>
                <w:sz w:val="28"/>
                <w:szCs w:val="28"/>
              </w:rPr>
            </w:pPr>
            <w:r>
              <w:rPr>
                <w:rFonts w:ascii="Cambria" w:hAnsi="Cambria"/>
                <w:b/>
                <w:color w:val="002060"/>
                <w:sz w:val="28"/>
                <w:szCs w:val="28"/>
              </w:rPr>
              <w:t>Вместе мы команда</w:t>
            </w:r>
            <w:r w:rsidR="000966EE">
              <w:rPr>
                <w:rFonts w:ascii="Cambria" w:hAnsi="Cambria"/>
                <w:b/>
                <w:color w:val="002060"/>
                <w:sz w:val="28"/>
                <w:szCs w:val="28"/>
              </w:rPr>
              <w:t xml:space="preserve"> </w:t>
            </w:r>
          </w:p>
        </w:tc>
        <w:tc>
          <w:tcPr>
            <w:tcW w:w="2049" w:type="dxa"/>
            <w:tcBorders>
              <w:top w:val="double" w:sz="4" w:space="0" w:color="auto"/>
              <w:left w:val="single" w:sz="4" w:space="0" w:color="auto"/>
              <w:bottom w:val="single" w:sz="4" w:space="0" w:color="auto"/>
              <w:right w:val="single" w:sz="4" w:space="0" w:color="auto"/>
            </w:tcBorders>
            <w:vAlign w:val="center"/>
            <w:hideMark/>
          </w:tcPr>
          <w:p w:rsidR="00B90AE6" w:rsidRDefault="00B90AE6" w:rsidP="00D662C2">
            <w:pPr>
              <w:spacing w:after="0" w:line="240" w:lineRule="auto"/>
              <w:rPr>
                <w:rFonts w:ascii="Cambria" w:hAnsi="Cambria"/>
                <w:b/>
                <w:color w:val="002060"/>
                <w:sz w:val="28"/>
                <w:szCs w:val="28"/>
              </w:rPr>
            </w:pPr>
            <w:r>
              <w:rPr>
                <w:rFonts w:ascii="Cambria" w:hAnsi="Cambria"/>
                <w:b/>
                <w:color w:val="002060"/>
                <w:sz w:val="28"/>
                <w:szCs w:val="28"/>
              </w:rPr>
              <w:t>День «Орлята России»</w:t>
            </w:r>
          </w:p>
          <w:p w:rsidR="000966EE" w:rsidRDefault="000966EE" w:rsidP="00B90AE6">
            <w:pPr>
              <w:spacing w:after="0" w:line="240" w:lineRule="auto"/>
              <w:rPr>
                <w:rFonts w:ascii="Cambria" w:hAnsi="Cambria"/>
                <w:b/>
                <w:color w:val="002060"/>
                <w:sz w:val="28"/>
                <w:szCs w:val="28"/>
              </w:rPr>
            </w:pPr>
            <w:r>
              <w:rPr>
                <w:rFonts w:ascii="Cambria" w:hAnsi="Cambria"/>
                <w:b/>
                <w:color w:val="002060"/>
                <w:sz w:val="28"/>
                <w:szCs w:val="28"/>
              </w:rPr>
              <w:t xml:space="preserve"> </w:t>
            </w:r>
            <w:r w:rsidR="00B90AE6">
              <w:rPr>
                <w:rFonts w:ascii="Cambria" w:hAnsi="Cambria"/>
                <w:b/>
                <w:color w:val="002060"/>
                <w:sz w:val="28"/>
                <w:szCs w:val="28"/>
              </w:rPr>
              <w:t xml:space="preserve"> Юные исследователи и первооткрыватели</w:t>
            </w:r>
            <w:r>
              <w:rPr>
                <w:rFonts w:ascii="Cambria" w:hAnsi="Cambria"/>
                <w:b/>
                <w:color w:val="002060"/>
                <w:sz w:val="28"/>
                <w:szCs w:val="28"/>
              </w:rPr>
              <w:t xml:space="preserve"> </w:t>
            </w:r>
          </w:p>
        </w:tc>
        <w:tc>
          <w:tcPr>
            <w:tcW w:w="2169" w:type="dxa"/>
            <w:tcBorders>
              <w:top w:val="double" w:sz="4" w:space="0" w:color="auto"/>
              <w:left w:val="single" w:sz="4" w:space="0" w:color="auto"/>
              <w:bottom w:val="single" w:sz="4" w:space="0" w:color="auto"/>
              <w:right w:val="double" w:sz="4" w:space="0" w:color="auto"/>
            </w:tcBorders>
            <w:vAlign w:val="center"/>
            <w:hideMark/>
          </w:tcPr>
          <w:p w:rsidR="00437134" w:rsidRDefault="00437134" w:rsidP="00D662C2">
            <w:pPr>
              <w:spacing w:after="0" w:line="240" w:lineRule="auto"/>
              <w:jc w:val="center"/>
              <w:rPr>
                <w:rFonts w:ascii="Cambria" w:hAnsi="Cambria"/>
                <w:b/>
                <w:color w:val="002060"/>
                <w:sz w:val="28"/>
                <w:szCs w:val="28"/>
              </w:rPr>
            </w:pPr>
            <w:r>
              <w:rPr>
                <w:rFonts w:ascii="Cambria" w:hAnsi="Cambria"/>
                <w:b/>
                <w:color w:val="002060"/>
                <w:sz w:val="28"/>
                <w:szCs w:val="28"/>
              </w:rPr>
              <w:t>День «Орлята России»</w:t>
            </w:r>
          </w:p>
          <w:p w:rsidR="000966EE" w:rsidRDefault="00437134" w:rsidP="00D662C2">
            <w:pPr>
              <w:spacing w:after="0" w:line="240" w:lineRule="auto"/>
              <w:jc w:val="center"/>
              <w:rPr>
                <w:rFonts w:ascii="Cambria" w:hAnsi="Cambria"/>
                <w:b/>
                <w:color w:val="002060"/>
                <w:sz w:val="28"/>
                <w:szCs w:val="28"/>
              </w:rPr>
            </w:pPr>
            <w:r>
              <w:rPr>
                <w:rFonts w:ascii="Cambria" w:hAnsi="Cambria"/>
                <w:b/>
                <w:color w:val="002060"/>
                <w:sz w:val="28"/>
                <w:szCs w:val="28"/>
              </w:rPr>
              <w:t>Испытание дружбы</w:t>
            </w:r>
            <w:r w:rsidR="000966EE">
              <w:rPr>
                <w:rFonts w:ascii="Cambria" w:hAnsi="Cambria"/>
                <w:b/>
                <w:color w:val="002060"/>
                <w:sz w:val="28"/>
                <w:szCs w:val="28"/>
              </w:rPr>
              <w:t xml:space="preserve"> </w:t>
            </w:r>
          </w:p>
          <w:p w:rsidR="000966EE" w:rsidRPr="0049617F" w:rsidRDefault="000966EE" w:rsidP="00D662C2">
            <w:pPr>
              <w:spacing w:after="0" w:line="240" w:lineRule="auto"/>
              <w:jc w:val="center"/>
              <w:rPr>
                <w:rFonts w:ascii="Cambria" w:hAnsi="Cambria"/>
                <w:b/>
                <w:color w:val="002060"/>
                <w:sz w:val="28"/>
                <w:szCs w:val="28"/>
              </w:rPr>
            </w:pPr>
          </w:p>
        </w:tc>
        <w:tc>
          <w:tcPr>
            <w:tcW w:w="2302" w:type="dxa"/>
            <w:tcBorders>
              <w:top w:val="double" w:sz="4" w:space="0" w:color="auto"/>
              <w:left w:val="single" w:sz="4" w:space="0" w:color="auto"/>
              <w:bottom w:val="single" w:sz="4" w:space="0" w:color="auto"/>
              <w:right w:val="double" w:sz="4" w:space="0" w:color="auto"/>
            </w:tcBorders>
            <w:vAlign w:val="center"/>
            <w:hideMark/>
          </w:tcPr>
          <w:p w:rsidR="000966EE" w:rsidRDefault="00B90AE6" w:rsidP="00976DF6">
            <w:pPr>
              <w:spacing w:after="0" w:line="240" w:lineRule="auto"/>
              <w:jc w:val="center"/>
              <w:rPr>
                <w:rFonts w:ascii="Cambria" w:hAnsi="Cambria"/>
                <w:b/>
                <w:color w:val="002060"/>
                <w:sz w:val="28"/>
                <w:szCs w:val="28"/>
              </w:rPr>
            </w:pPr>
            <w:r>
              <w:rPr>
                <w:rFonts w:ascii="Cambria" w:hAnsi="Cambria"/>
                <w:b/>
                <w:color w:val="002060"/>
                <w:sz w:val="28"/>
                <w:szCs w:val="28"/>
              </w:rPr>
              <w:t>Пушкинский день России</w:t>
            </w:r>
            <w:r w:rsidR="000966EE">
              <w:rPr>
                <w:rFonts w:ascii="Cambria" w:hAnsi="Cambria"/>
                <w:b/>
                <w:color w:val="002060"/>
                <w:sz w:val="28"/>
                <w:szCs w:val="28"/>
              </w:rPr>
              <w:t xml:space="preserve"> </w:t>
            </w:r>
          </w:p>
        </w:tc>
        <w:tc>
          <w:tcPr>
            <w:tcW w:w="2410" w:type="dxa"/>
            <w:tcBorders>
              <w:top w:val="double" w:sz="4" w:space="0" w:color="auto"/>
              <w:left w:val="single" w:sz="4" w:space="0" w:color="auto"/>
              <w:bottom w:val="single" w:sz="4" w:space="0" w:color="auto"/>
              <w:right w:val="single" w:sz="4" w:space="0" w:color="auto"/>
            </w:tcBorders>
            <w:vAlign w:val="center"/>
            <w:hideMark/>
          </w:tcPr>
          <w:p w:rsidR="000966EE" w:rsidRDefault="00437134" w:rsidP="00976DF6">
            <w:pPr>
              <w:spacing w:after="0" w:line="240" w:lineRule="auto"/>
              <w:jc w:val="center"/>
              <w:rPr>
                <w:rFonts w:ascii="Cambria" w:hAnsi="Cambria"/>
                <w:color w:val="002060"/>
                <w:sz w:val="28"/>
                <w:szCs w:val="28"/>
              </w:rPr>
            </w:pPr>
            <w:r>
              <w:rPr>
                <w:rFonts w:ascii="Cambria" w:hAnsi="Cambria"/>
                <w:b/>
                <w:color w:val="002060"/>
                <w:sz w:val="28"/>
                <w:szCs w:val="28"/>
              </w:rPr>
              <w:t>«Танцуем вместе»</w:t>
            </w:r>
            <w:r w:rsidR="000966EE">
              <w:rPr>
                <w:rFonts w:ascii="Cambria" w:hAnsi="Cambria"/>
                <w:b/>
                <w:color w:val="002060"/>
                <w:sz w:val="28"/>
                <w:szCs w:val="28"/>
              </w:rPr>
              <w:t xml:space="preserve"> </w:t>
            </w:r>
          </w:p>
        </w:tc>
      </w:tr>
      <w:tr w:rsidR="000966EE" w:rsidTr="00D662C2">
        <w:trPr>
          <w:trHeight w:val="449"/>
        </w:trPr>
        <w:tc>
          <w:tcPr>
            <w:tcW w:w="2170" w:type="dxa"/>
            <w:tcBorders>
              <w:top w:val="double" w:sz="4" w:space="0" w:color="auto"/>
              <w:left w:val="doub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8</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169" w:type="dxa"/>
            <w:tcBorders>
              <w:top w:val="double" w:sz="4" w:space="0" w:color="auto"/>
              <w:left w:val="sing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9</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290" w:type="dxa"/>
            <w:tcBorders>
              <w:top w:val="double" w:sz="4" w:space="0" w:color="auto"/>
              <w:left w:val="single" w:sz="4" w:space="0" w:color="auto"/>
              <w:bottom w:val="double" w:sz="4" w:space="0" w:color="auto"/>
              <w:right w:val="doub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10</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049" w:type="dxa"/>
            <w:tcBorders>
              <w:top w:val="double" w:sz="4" w:space="0" w:color="auto"/>
              <w:left w:val="sing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11</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169" w:type="dxa"/>
            <w:tcBorders>
              <w:top w:val="double" w:sz="4" w:space="0" w:color="auto"/>
              <w:left w:val="single" w:sz="4" w:space="0" w:color="auto"/>
              <w:bottom w:val="double" w:sz="4" w:space="0" w:color="auto"/>
              <w:right w:val="doub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12</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302" w:type="dxa"/>
            <w:tcBorders>
              <w:top w:val="double" w:sz="4" w:space="0" w:color="auto"/>
              <w:left w:val="single" w:sz="4" w:space="0" w:color="auto"/>
              <w:bottom w:val="double" w:sz="4" w:space="0" w:color="auto"/>
              <w:right w:val="doub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13</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410" w:type="dxa"/>
            <w:tcBorders>
              <w:top w:val="double" w:sz="4" w:space="0" w:color="auto"/>
              <w:left w:val="sing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14</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r>
      <w:tr w:rsidR="000966EE" w:rsidTr="00D662C2">
        <w:trPr>
          <w:trHeight w:val="1054"/>
        </w:trPr>
        <w:tc>
          <w:tcPr>
            <w:tcW w:w="2170" w:type="dxa"/>
            <w:tcBorders>
              <w:top w:val="double" w:sz="4" w:space="0" w:color="auto"/>
              <w:left w:val="double" w:sz="4" w:space="0" w:color="auto"/>
              <w:bottom w:val="single" w:sz="4" w:space="0" w:color="auto"/>
              <w:right w:val="single" w:sz="4" w:space="0" w:color="auto"/>
            </w:tcBorders>
            <w:vAlign w:val="center"/>
            <w:hideMark/>
          </w:tcPr>
          <w:p w:rsidR="000966EE" w:rsidRPr="00C4117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 Безопасное колесо»</w:t>
            </w:r>
          </w:p>
        </w:tc>
        <w:tc>
          <w:tcPr>
            <w:tcW w:w="2169" w:type="dxa"/>
            <w:tcBorders>
              <w:top w:val="double" w:sz="4" w:space="0" w:color="auto"/>
              <w:left w:val="single" w:sz="4" w:space="0" w:color="auto"/>
              <w:bottom w:val="single" w:sz="4" w:space="0" w:color="auto"/>
              <w:right w:val="single" w:sz="4" w:space="0" w:color="auto"/>
            </w:tcBorders>
            <w:vAlign w:val="center"/>
            <w:hideMark/>
          </w:tcPr>
          <w:p w:rsidR="000966E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 xml:space="preserve"> День  «больших» настольных игр</w:t>
            </w:r>
          </w:p>
        </w:tc>
        <w:tc>
          <w:tcPr>
            <w:tcW w:w="2290" w:type="dxa"/>
            <w:tcBorders>
              <w:top w:val="double" w:sz="4" w:space="0" w:color="auto"/>
              <w:left w:val="single" w:sz="4" w:space="0" w:color="auto"/>
              <w:bottom w:val="single" w:sz="4" w:space="0" w:color="auto"/>
              <w:right w:val="double" w:sz="4" w:space="0" w:color="auto"/>
            </w:tcBorders>
            <w:vAlign w:val="center"/>
            <w:hideMark/>
          </w:tcPr>
          <w:p w:rsidR="000966E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День России</w:t>
            </w:r>
          </w:p>
          <w:p w:rsidR="000966E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 Открываем Россию»</w:t>
            </w:r>
          </w:p>
        </w:tc>
        <w:tc>
          <w:tcPr>
            <w:tcW w:w="2049" w:type="dxa"/>
            <w:tcBorders>
              <w:top w:val="double" w:sz="4" w:space="0" w:color="auto"/>
              <w:left w:val="single" w:sz="4" w:space="0" w:color="auto"/>
              <w:bottom w:val="single" w:sz="4" w:space="0" w:color="auto"/>
              <w:right w:val="single" w:sz="4" w:space="0" w:color="auto"/>
            </w:tcBorders>
            <w:vAlign w:val="center"/>
            <w:hideMark/>
          </w:tcPr>
          <w:p w:rsidR="000966EE" w:rsidRDefault="000966EE" w:rsidP="00D662C2">
            <w:pPr>
              <w:spacing w:after="0" w:line="240" w:lineRule="auto"/>
              <w:jc w:val="center"/>
              <w:rPr>
                <w:rFonts w:ascii="Cambria" w:hAnsi="Cambria"/>
                <w:b/>
                <w:bCs/>
                <w:color w:val="002060"/>
                <w:sz w:val="28"/>
                <w:szCs w:val="28"/>
              </w:rPr>
            </w:pPr>
            <w:r>
              <w:rPr>
                <w:rFonts w:ascii="Cambria" w:hAnsi="Cambria"/>
                <w:b/>
                <w:bCs/>
                <w:color w:val="002060"/>
                <w:sz w:val="28"/>
                <w:szCs w:val="28"/>
              </w:rPr>
              <w:t>«Твори! Выдумывай! Пробуй!</w:t>
            </w:r>
          </w:p>
          <w:p w:rsidR="000966EE" w:rsidRDefault="000966EE" w:rsidP="00D662C2">
            <w:pPr>
              <w:spacing w:after="0" w:line="240" w:lineRule="auto"/>
              <w:rPr>
                <w:rFonts w:ascii="Cambria" w:hAnsi="Cambria"/>
                <w:color w:val="002060"/>
                <w:sz w:val="28"/>
                <w:szCs w:val="28"/>
              </w:rPr>
            </w:pPr>
          </w:p>
        </w:tc>
        <w:tc>
          <w:tcPr>
            <w:tcW w:w="2169" w:type="dxa"/>
            <w:tcBorders>
              <w:top w:val="double" w:sz="4" w:space="0" w:color="auto"/>
              <w:left w:val="single" w:sz="4" w:space="0" w:color="auto"/>
              <w:bottom w:val="single" w:sz="4" w:space="0" w:color="auto"/>
              <w:right w:val="double" w:sz="4" w:space="0" w:color="auto"/>
            </w:tcBorders>
            <w:vAlign w:val="center"/>
            <w:hideMark/>
          </w:tcPr>
          <w:p w:rsidR="000966EE" w:rsidRDefault="000966EE" w:rsidP="00D662C2">
            <w:pPr>
              <w:spacing w:after="0" w:line="240" w:lineRule="auto"/>
              <w:jc w:val="center"/>
              <w:rPr>
                <w:rFonts w:ascii="Cambria" w:hAnsi="Cambria"/>
                <w:b/>
                <w:bCs/>
                <w:color w:val="002060"/>
                <w:sz w:val="28"/>
                <w:szCs w:val="28"/>
              </w:rPr>
            </w:pPr>
            <w:r>
              <w:rPr>
                <w:rFonts w:ascii="Cambria" w:hAnsi="Cambria"/>
                <w:b/>
                <w:bCs/>
                <w:color w:val="002060"/>
                <w:sz w:val="28"/>
                <w:szCs w:val="28"/>
              </w:rPr>
              <w:t xml:space="preserve">« Ларец народной мудрости» </w:t>
            </w:r>
          </w:p>
          <w:p w:rsidR="000966EE" w:rsidRDefault="000966EE" w:rsidP="00D662C2">
            <w:pPr>
              <w:spacing w:after="0" w:line="240" w:lineRule="auto"/>
              <w:rPr>
                <w:rFonts w:ascii="Cambria" w:hAnsi="Cambria"/>
                <w:color w:val="002060"/>
                <w:sz w:val="28"/>
                <w:szCs w:val="28"/>
              </w:rPr>
            </w:pPr>
          </w:p>
        </w:tc>
        <w:tc>
          <w:tcPr>
            <w:tcW w:w="2302" w:type="dxa"/>
            <w:tcBorders>
              <w:top w:val="double" w:sz="4" w:space="0" w:color="auto"/>
              <w:left w:val="single" w:sz="4" w:space="0" w:color="auto"/>
              <w:bottom w:val="single" w:sz="4" w:space="0" w:color="auto"/>
              <w:right w:val="double" w:sz="4" w:space="0" w:color="auto"/>
            </w:tcBorders>
            <w:vAlign w:val="center"/>
            <w:hideMark/>
          </w:tcPr>
          <w:p w:rsidR="000966E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 «Три Я: Я и моя семьЯ»</w:t>
            </w:r>
          </w:p>
        </w:tc>
        <w:tc>
          <w:tcPr>
            <w:tcW w:w="2410" w:type="dxa"/>
            <w:tcBorders>
              <w:top w:val="double" w:sz="4" w:space="0" w:color="auto"/>
              <w:left w:val="single" w:sz="4" w:space="0" w:color="auto"/>
              <w:bottom w:val="single" w:sz="4" w:space="0" w:color="auto"/>
              <w:right w:val="single" w:sz="4" w:space="0" w:color="auto"/>
            </w:tcBorders>
            <w:vAlign w:val="center"/>
            <w:hideMark/>
          </w:tcPr>
          <w:p w:rsidR="00437134" w:rsidRDefault="00437134" w:rsidP="00437134">
            <w:pPr>
              <w:jc w:val="center"/>
              <w:rPr>
                <w:rFonts w:ascii="Times New Roman" w:hAnsi="Times New Roman"/>
                <w:b/>
                <w:sz w:val="32"/>
                <w:szCs w:val="32"/>
                <w:u w:val="single"/>
              </w:rPr>
            </w:pPr>
            <w:r>
              <w:rPr>
                <w:rFonts w:ascii="Cambria" w:hAnsi="Cambria"/>
                <w:b/>
                <w:color w:val="002060"/>
                <w:sz w:val="28"/>
                <w:szCs w:val="28"/>
              </w:rPr>
              <w:t xml:space="preserve">День устного народного творчества </w:t>
            </w:r>
          </w:p>
          <w:p w:rsidR="000966EE" w:rsidRDefault="00437134" w:rsidP="00437134">
            <w:pPr>
              <w:spacing w:after="0" w:line="240" w:lineRule="auto"/>
              <w:jc w:val="center"/>
              <w:rPr>
                <w:rFonts w:ascii="Cambria" w:hAnsi="Cambria"/>
                <w:b/>
                <w:color w:val="002060"/>
                <w:sz w:val="28"/>
                <w:szCs w:val="28"/>
              </w:rPr>
            </w:pPr>
            <w:r>
              <w:rPr>
                <w:rFonts w:ascii="Cambria" w:hAnsi="Cambria"/>
                <w:b/>
                <w:color w:val="002060"/>
                <w:sz w:val="28"/>
                <w:szCs w:val="28"/>
              </w:rPr>
              <w:t xml:space="preserve"> </w:t>
            </w:r>
            <w:r w:rsidR="000966EE">
              <w:rPr>
                <w:rFonts w:ascii="Cambria" w:hAnsi="Cambria"/>
                <w:b/>
                <w:color w:val="002060"/>
                <w:sz w:val="28"/>
                <w:szCs w:val="28"/>
              </w:rPr>
              <w:t>« Город мастеров»</w:t>
            </w:r>
          </w:p>
        </w:tc>
      </w:tr>
      <w:tr w:rsidR="000966EE" w:rsidTr="00D662C2">
        <w:trPr>
          <w:trHeight w:val="471"/>
        </w:trPr>
        <w:tc>
          <w:tcPr>
            <w:tcW w:w="2170" w:type="dxa"/>
            <w:tcBorders>
              <w:top w:val="double" w:sz="4" w:space="0" w:color="auto"/>
              <w:left w:val="doub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15</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169" w:type="dxa"/>
            <w:tcBorders>
              <w:top w:val="double" w:sz="4" w:space="0" w:color="auto"/>
              <w:left w:val="sing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16</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290" w:type="dxa"/>
            <w:tcBorders>
              <w:top w:val="double" w:sz="4" w:space="0" w:color="auto"/>
              <w:left w:val="single" w:sz="4" w:space="0" w:color="auto"/>
              <w:bottom w:val="double" w:sz="4" w:space="0" w:color="auto"/>
              <w:right w:val="doub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17</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049" w:type="dxa"/>
            <w:tcBorders>
              <w:top w:val="double" w:sz="4" w:space="0" w:color="auto"/>
              <w:left w:val="sing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18</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169" w:type="dxa"/>
            <w:tcBorders>
              <w:top w:val="double" w:sz="4" w:space="0" w:color="auto"/>
              <w:left w:val="single" w:sz="4" w:space="0" w:color="auto"/>
              <w:bottom w:val="double" w:sz="4" w:space="0" w:color="auto"/>
              <w:right w:val="doub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19</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302" w:type="dxa"/>
            <w:tcBorders>
              <w:top w:val="double" w:sz="4" w:space="0" w:color="auto"/>
              <w:left w:val="single" w:sz="4" w:space="0" w:color="auto"/>
              <w:bottom w:val="double" w:sz="4" w:space="0" w:color="auto"/>
              <w:right w:val="doub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20</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c>
          <w:tcPr>
            <w:tcW w:w="2410" w:type="dxa"/>
            <w:tcBorders>
              <w:top w:val="double" w:sz="4" w:space="0" w:color="auto"/>
              <w:left w:val="sing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Bookman Old Style" w:hAnsi="Bookman Old Style"/>
                <w:b/>
                <w:sz w:val="28"/>
                <w:szCs w:val="28"/>
              </w:rPr>
            </w:pPr>
            <w:r>
              <w:rPr>
                <w:rFonts w:ascii="Bookman Old Style" w:hAnsi="Bookman Old Style"/>
                <w:b/>
                <w:sz w:val="28"/>
                <w:szCs w:val="28"/>
              </w:rPr>
              <w:t>день 21</w:t>
            </w:r>
          </w:p>
          <w:p w:rsidR="000966EE" w:rsidRDefault="00C672B2" w:rsidP="00D662C2">
            <w:pPr>
              <w:spacing w:after="0" w:line="240" w:lineRule="auto"/>
              <w:jc w:val="center"/>
              <w:rPr>
                <w:rFonts w:ascii="Bookman Old Style" w:hAnsi="Bookman Old Style"/>
                <w:b/>
                <w:sz w:val="28"/>
                <w:szCs w:val="28"/>
              </w:rPr>
            </w:pPr>
            <w:r>
              <w:rPr>
                <w:rFonts w:ascii="Bookman Old Style" w:hAnsi="Bookman Old Style"/>
                <w:b/>
                <w:sz w:val="28"/>
                <w:szCs w:val="28"/>
              </w:rPr>
              <w:t xml:space="preserve"> </w:t>
            </w:r>
          </w:p>
        </w:tc>
      </w:tr>
      <w:tr w:rsidR="000966EE" w:rsidTr="00D662C2">
        <w:trPr>
          <w:trHeight w:val="921"/>
        </w:trPr>
        <w:tc>
          <w:tcPr>
            <w:tcW w:w="2170" w:type="dxa"/>
            <w:tcBorders>
              <w:top w:val="double" w:sz="4" w:space="0" w:color="auto"/>
              <w:left w:val="doub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 xml:space="preserve"> День РДДМ</w:t>
            </w:r>
          </w:p>
        </w:tc>
        <w:tc>
          <w:tcPr>
            <w:tcW w:w="2169" w:type="dxa"/>
            <w:tcBorders>
              <w:top w:val="double" w:sz="4" w:space="0" w:color="auto"/>
              <w:left w:val="single" w:sz="4" w:space="0" w:color="auto"/>
              <w:bottom w:val="double" w:sz="4" w:space="0" w:color="auto"/>
              <w:right w:val="single" w:sz="4" w:space="0" w:color="auto"/>
            </w:tcBorders>
            <w:vAlign w:val="center"/>
          </w:tcPr>
          <w:p w:rsidR="000966EE" w:rsidRPr="00630E89"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 xml:space="preserve"> Россия мастеровая</w:t>
            </w:r>
          </w:p>
        </w:tc>
        <w:tc>
          <w:tcPr>
            <w:tcW w:w="2290" w:type="dxa"/>
            <w:tcBorders>
              <w:top w:val="double" w:sz="4" w:space="0" w:color="auto"/>
              <w:left w:val="single" w:sz="4" w:space="0" w:color="auto"/>
              <w:bottom w:val="double" w:sz="4" w:space="0" w:color="auto"/>
              <w:right w:val="double" w:sz="4" w:space="0" w:color="auto"/>
            </w:tcBorders>
            <w:vAlign w:val="center"/>
            <w:hideMark/>
          </w:tcPr>
          <w:p w:rsidR="000966E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 xml:space="preserve">День </w:t>
            </w:r>
          </w:p>
          <w:p w:rsidR="000966E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 xml:space="preserve"> Вкусняшек</w:t>
            </w:r>
          </w:p>
        </w:tc>
        <w:tc>
          <w:tcPr>
            <w:tcW w:w="2049" w:type="dxa"/>
            <w:tcBorders>
              <w:top w:val="double" w:sz="4" w:space="0" w:color="auto"/>
              <w:left w:val="sing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 xml:space="preserve"> «По страницам сказок</w:t>
            </w:r>
          </w:p>
        </w:tc>
        <w:tc>
          <w:tcPr>
            <w:tcW w:w="2169" w:type="dxa"/>
            <w:tcBorders>
              <w:top w:val="double" w:sz="4" w:space="0" w:color="auto"/>
              <w:left w:val="single" w:sz="4" w:space="0" w:color="auto"/>
              <w:bottom w:val="double" w:sz="4" w:space="0" w:color="auto"/>
              <w:right w:val="double" w:sz="4" w:space="0" w:color="auto"/>
            </w:tcBorders>
            <w:vAlign w:val="center"/>
            <w:hideMark/>
          </w:tcPr>
          <w:p w:rsidR="000966E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День памяти и скорби</w:t>
            </w:r>
          </w:p>
          <w:p w:rsidR="000966EE" w:rsidRPr="00EF3B35" w:rsidRDefault="000966EE" w:rsidP="00D662C2">
            <w:pPr>
              <w:spacing w:after="0" w:line="240" w:lineRule="auto"/>
              <w:rPr>
                <w:rFonts w:ascii="Cambria" w:hAnsi="Cambria"/>
                <w:b/>
                <w:color w:val="002060"/>
                <w:sz w:val="28"/>
                <w:szCs w:val="28"/>
              </w:rPr>
            </w:pPr>
            <w:r>
              <w:rPr>
                <w:rFonts w:ascii="Cambria" w:hAnsi="Cambria"/>
                <w:b/>
                <w:color w:val="002060"/>
                <w:sz w:val="28"/>
                <w:szCs w:val="28"/>
              </w:rPr>
              <w:t>Квест «Дорогами войны»</w:t>
            </w:r>
          </w:p>
        </w:tc>
        <w:tc>
          <w:tcPr>
            <w:tcW w:w="2302" w:type="dxa"/>
            <w:tcBorders>
              <w:top w:val="double" w:sz="4" w:space="0" w:color="auto"/>
              <w:left w:val="single" w:sz="4" w:space="0" w:color="auto"/>
              <w:bottom w:val="double" w:sz="4" w:space="0" w:color="auto"/>
              <w:right w:val="double" w:sz="4" w:space="0" w:color="auto"/>
            </w:tcBorders>
            <w:vAlign w:val="center"/>
          </w:tcPr>
          <w:p w:rsidR="000966E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 xml:space="preserve"> Танцевальный батл</w:t>
            </w:r>
          </w:p>
        </w:tc>
        <w:tc>
          <w:tcPr>
            <w:tcW w:w="2410" w:type="dxa"/>
            <w:tcBorders>
              <w:top w:val="double" w:sz="4" w:space="0" w:color="auto"/>
              <w:left w:val="single" w:sz="4" w:space="0" w:color="auto"/>
              <w:bottom w:val="double" w:sz="4" w:space="0" w:color="auto"/>
              <w:right w:val="single" w:sz="4" w:space="0" w:color="auto"/>
            </w:tcBorders>
            <w:vAlign w:val="center"/>
            <w:hideMark/>
          </w:tcPr>
          <w:p w:rsidR="000966EE" w:rsidRDefault="000966EE" w:rsidP="00D662C2">
            <w:pPr>
              <w:spacing w:after="0" w:line="240" w:lineRule="auto"/>
              <w:jc w:val="center"/>
              <w:rPr>
                <w:rFonts w:ascii="Cambria" w:hAnsi="Cambria"/>
                <w:b/>
                <w:color w:val="002060"/>
                <w:sz w:val="28"/>
                <w:szCs w:val="28"/>
              </w:rPr>
            </w:pPr>
            <w:r>
              <w:rPr>
                <w:rFonts w:ascii="Cambria" w:hAnsi="Cambria"/>
                <w:b/>
                <w:color w:val="002060"/>
                <w:sz w:val="28"/>
                <w:szCs w:val="28"/>
              </w:rPr>
              <w:t>Закрытие лагеря</w:t>
            </w:r>
          </w:p>
        </w:tc>
      </w:tr>
    </w:tbl>
    <w:p w:rsidR="000966EE" w:rsidRDefault="000966EE" w:rsidP="00387CA5">
      <w:pPr>
        <w:pStyle w:val="a6"/>
        <w:rPr>
          <w:rFonts w:ascii="Times New Roman" w:eastAsiaTheme="minorHAnsi" w:hAnsi="Times New Roman" w:cs="Times New Roman"/>
          <w:sz w:val="24"/>
          <w:szCs w:val="24"/>
        </w:rPr>
        <w:sectPr w:rsidR="000966EE" w:rsidSect="00437134">
          <w:pgSz w:w="16838" w:h="11906" w:orient="landscape"/>
          <w:pgMar w:top="851" w:right="1134" w:bottom="851" w:left="992" w:header="709" w:footer="709" w:gutter="0"/>
          <w:cols w:space="708"/>
          <w:docGrid w:linePitch="360"/>
        </w:sectPr>
      </w:pPr>
    </w:p>
    <w:p w:rsidR="00C672B2" w:rsidRPr="000966EE" w:rsidRDefault="00C672B2" w:rsidP="00C672B2">
      <w:pPr>
        <w:pStyle w:val="a6"/>
        <w:rPr>
          <w:rFonts w:ascii="Times New Roman" w:hAnsi="Times New Roman" w:cs="Times New Roman"/>
          <w:b/>
          <w:sz w:val="24"/>
          <w:szCs w:val="24"/>
        </w:rPr>
      </w:pPr>
      <w:r w:rsidRPr="000966EE">
        <w:rPr>
          <w:rFonts w:ascii="Times New Roman" w:hAnsi="Times New Roman" w:cs="Times New Roman"/>
          <w:b/>
          <w:sz w:val="24"/>
          <w:szCs w:val="24"/>
        </w:rPr>
        <w:lastRenderedPageBreak/>
        <w:t>Ожидаемые результаты программы:</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В ходе реализации данной программы ожидается:</w:t>
      </w:r>
    </w:p>
    <w:p w:rsidR="00C672B2" w:rsidRPr="00387CA5" w:rsidRDefault="00C672B2" w:rsidP="00C672B2">
      <w:pPr>
        <w:pStyle w:val="a6"/>
        <w:rPr>
          <w:rFonts w:ascii="Times New Roman" w:hAnsi="Times New Roman" w:cs="Times New Roman"/>
          <w:sz w:val="24"/>
          <w:szCs w:val="24"/>
          <w:shd w:val="clear" w:color="auto" w:fill="FFFFFF"/>
        </w:rPr>
      </w:pPr>
      <w:r w:rsidRPr="00387CA5">
        <w:rPr>
          <w:rFonts w:ascii="Times New Roman" w:hAnsi="Times New Roman" w:cs="Times New Roman"/>
          <w:sz w:val="24"/>
          <w:szCs w:val="24"/>
        </w:rPr>
        <w:t>-</w:t>
      </w:r>
      <w:r w:rsidRPr="00387CA5">
        <w:rPr>
          <w:rFonts w:ascii="Times New Roman" w:hAnsi="Times New Roman" w:cs="Times New Roman"/>
          <w:sz w:val="24"/>
          <w:szCs w:val="24"/>
          <w:shd w:val="clear" w:color="auto" w:fill="FFFFFF"/>
        </w:rPr>
        <w:t xml:space="preserve"> Воспитание  чувства гордости за свою Родину и свой народ, уважение к его великим свершениям и достойным страницам прошлого. </w:t>
      </w:r>
    </w:p>
    <w:p w:rsidR="00C672B2" w:rsidRPr="00387CA5" w:rsidRDefault="00C672B2" w:rsidP="00C672B2">
      <w:pPr>
        <w:pStyle w:val="a6"/>
        <w:rPr>
          <w:rFonts w:ascii="Times New Roman" w:hAnsi="Times New Roman" w:cs="Times New Roman"/>
          <w:sz w:val="24"/>
          <w:szCs w:val="24"/>
          <w:shd w:val="clear" w:color="auto" w:fill="FFFFFF"/>
        </w:rPr>
      </w:pPr>
      <w:r w:rsidRPr="00387CA5">
        <w:rPr>
          <w:rFonts w:ascii="Times New Roman" w:hAnsi="Times New Roman" w:cs="Times New Roman"/>
          <w:sz w:val="24"/>
          <w:szCs w:val="24"/>
          <w:shd w:val="clear" w:color="auto" w:fill="FFFFFF"/>
        </w:rPr>
        <w:t>-  Осознание ответственности за судьбу страны, формирование гордости за сопричастность к победам предыдущих поколений;</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shd w:val="clear" w:color="auto" w:fill="FFFFFF"/>
        </w:rPr>
        <w:t>-  Активная гражданская позиция и патриотическое сознание воспитанников, как основа личности гражданина России.</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Общее оздоровление воспитанников, укрепление их здоровья;</w:t>
      </w:r>
    </w:p>
    <w:p w:rsidR="00C672B2" w:rsidRDefault="00C672B2" w:rsidP="00C672B2">
      <w:pPr>
        <w:pStyle w:val="a6"/>
        <w:rPr>
          <w:rFonts w:ascii="Times New Roman" w:hAnsi="Times New Roman" w:cs="Times New Roman"/>
          <w:sz w:val="24"/>
          <w:szCs w:val="24"/>
        </w:rPr>
        <w:sectPr w:rsidR="00C672B2" w:rsidSect="00C672B2">
          <w:type w:val="continuous"/>
          <w:pgSz w:w="11906" w:h="16838"/>
          <w:pgMar w:top="709" w:right="851" w:bottom="992" w:left="1418" w:header="709" w:footer="709" w:gutter="0"/>
          <w:cols w:space="708"/>
          <w:docGrid w:linePitch="360"/>
        </w:sectPr>
      </w:pPr>
      <w:r w:rsidRPr="00387CA5">
        <w:rPr>
          <w:rFonts w:ascii="Times New Roman" w:hAnsi="Times New Roman" w:cs="Times New Roman"/>
          <w:sz w:val="24"/>
          <w:szCs w:val="24"/>
        </w:rPr>
        <w:t>-  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lastRenderedPageBreak/>
        <w:t>детской самостоятельности и самодеятельности;</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 Получение участниками смены умений и навыков  индивидуальной и коллективной творческой и трудовой деятельности, социальной активности;</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Развитие коммуникативных способностей и толерантности;</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Повышение творческой активности детей путем вовлечения их в</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социально-значимую деятельность;</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Приобретение новых знаний и умений в результате занятий в кружках (разучивание песен, игр, составление проектов);</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Расширение кругозора детей;</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Повышение общей культуры учащихся, привитие им социально-нравственных норм;</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 Личностный рост участников смены.</w:t>
      </w:r>
    </w:p>
    <w:p w:rsidR="00C672B2" w:rsidRPr="000966EE" w:rsidRDefault="00C672B2" w:rsidP="00C672B2">
      <w:pPr>
        <w:pStyle w:val="a6"/>
        <w:rPr>
          <w:rFonts w:ascii="Times New Roman" w:hAnsi="Times New Roman" w:cs="Times New Roman"/>
          <w:b/>
          <w:sz w:val="24"/>
          <w:szCs w:val="24"/>
          <w:u w:val="single"/>
        </w:rPr>
      </w:pPr>
      <w:r w:rsidRPr="000966EE">
        <w:rPr>
          <w:rFonts w:ascii="Times New Roman" w:hAnsi="Times New Roman" w:cs="Times New Roman"/>
          <w:b/>
          <w:sz w:val="24"/>
          <w:szCs w:val="24"/>
          <w:u w:val="single"/>
        </w:rPr>
        <w:t>Мониторинг воспитательного процесса.</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В качестве критериев оценки эффективности и успешности реализации Программы применяется следующий инструментарий:</w:t>
      </w:r>
    </w:p>
    <w:p w:rsidR="00C672B2" w:rsidRPr="00387CA5" w:rsidRDefault="00C672B2" w:rsidP="00C672B2">
      <w:pPr>
        <w:pStyle w:val="a6"/>
        <w:rPr>
          <w:rFonts w:ascii="Times New Roman" w:hAnsi="Times New Roman" w:cs="Times New Roman"/>
          <w:sz w:val="24"/>
          <w:szCs w:val="24"/>
          <w:vertAlign w:val="superscript"/>
        </w:rPr>
      </w:pPr>
      <w:r w:rsidRPr="00387CA5">
        <w:rPr>
          <w:rFonts w:ascii="Times New Roman" w:hAnsi="Times New Roman" w:cs="Times New Roman"/>
          <w:sz w:val="24"/>
          <w:szCs w:val="24"/>
        </w:rPr>
        <w:t>- анкетирование;</w:t>
      </w:r>
    </w:p>
    <w:p w:rsidR="00C672B2" w:rsidRPr="00387CA5" w:rsidRDefault="00C672B2" w:rsidP="00C672B2">
      <w:pPr>
        <w:pStyle w:val="a6"/>
        <w:rPr>
          <w:rFonts w:ascii="Times New Roman" w:hAnsi="Times New Roman" w:cs="Times New Roman"/>
          <w:sz w:val="24"/>
          <w:szCs w:val="24"/>
          <w:vertAlign w:val="superscript"/>
        </w:rPr>
      </w:pPr>
      <w:r w:rsidRPr="00387CA5">
        <w:rPr>
          <w:rFonts w:ascii="Times New Roman" w:hAnsi="Times New Roman" w:cs="Times New Roman"/>
          <w:sz w:val="24"/>
          <w:szCs w:val="24"/>
        </w:rPr>
        <w:t>- карта достижений «Звездный магазин»</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карта наблюдения за состоянием здоровья детей (фельдшер ФАПа)</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в конце каждого дня дети будут  раскрашивать фрукты, отражающие их эмоциональное настроение в «Сберегательной книжке настроения»:</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красное яблоко- мне было хорошо, весело и интересно;</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слива- мне было хорошо, но иногда грустно;</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 лимон- у меня сегодня плохое настроение.</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-по итогам полученных знаний и опыта дети будут украшать свое «Чудо – дерево» на аллее дружбы:</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Листья зеленого цвета – получил новые знания, узнал для себя много интересного, научился чему-то;</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Листья желтого цвета – не вся информация для меня была новой, некоторая информация была для меня новой, что-то я умел уже раньше, что-то попробовал сегодня впервые;</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Листья красного цвета- уже все знал, никакой новой информации не получил, все, что попробовал сделать – уже умел.</w:t>
      </w:r>
    </w:p>
    <w:p w:rsidR="00C672B2" w:rsidRPr="00387CA5" w:rsidRDefault="00C672B2" w:rsidP="00C672B2">
      <w:pPr>
        <w:pStyle w:val="a6"/>
        <w:rPr>
          <w:rFonts w:ascii="Times New Roman" w:hAnsi="Times New Roman" w:cs="Times New Roman"/>
          <w:sz w:val="24"/>
          <w:szCs w:val="24"/>
        </w:rPr>
      </w:pPr>
      <w:r w:rsidRPr="00387CA5">
        <w:rPr>
          <w:rFonts w:ascii="Times New Roman" w:hAnsi="Times New Roman" w:cs="Times New Roman"/>
          <w:sz w:val="24"/>
          <w:szCs w:val="24"/>
        </w:rPr>
        <w:t>Основным методом анализа воспитательного процесса в детском лагере является самоанализ воспитательной работы, который проводится в конце смены с целью выявления основных проблем и последующего их решения.</w:t>
      </w:r>
    </w:p>
    <w:p w:rsidR="00C672B2" w:rsidRDefault="00C672B2" w:rsidP="00C672B2">
      <w:pPr>
        <w:pStyle w:val="Default"/>
        <w:rPr>
          <w:b/>
          <w:bCs/>
          <w:color w:val="auto"/>
          <w:sz w:val="28"/>
          <w:szCs w:val="28"/>
        </w:rPr>
      </w:pPr>
    </w:p>
    <w:p w:rsidR="00C672B2" w:rsidRDefault="00EA73A9" w:rsidP="00C672B2">
      <w:pPr>
        <w:pStyle w:val="Default"/>
        <w:rPr>
          <w:color w:val="auto"/>
          <w:sz w:val="22"/>
          <w:szCs w:val="22"/>
        </w:rPr>
      </w:pPr>
      <w:r>
        <w:rPr>
          <w:b/>
          <w:bCs/>
          <w:color w:val="auto"/>
          <w:sz w:val="28"/>
          <w:szCs w:val="28"/>
        </w:rPr>
        <w:t xml:space="preserve"> </w:t>
      </w:r>
    </w:p>
    <w:p w:rsidR="00C672B2" w:rsidRDefault="00C672B2" w:rsidP="00C672B2">
      <w:pPr>
        <w:pStyle w:val="Default"/>
        <w:rPr>
          <w:color w:val="auto"/>
          <w:sz w:val="22"/>
          <w:szCs w:val="22"/>
        </w:rPr>
      </w:pPr>
      <w:r>
        <w:rPr>
          <w:b/>
          <w:bCs/>
          <w:color w:val="auto"/>
          <w:sz w:val="28"/>
          <w:szCs w:val="28"/>
        </w:rPr>
        <w:t xml:space="preserve"> </w:t>
      </w:r>
    </w:p>
    <w:p w:rsidR="00C672B2" w:rsidRDefault="00C672B2" w:rsidP="00C672B2">
      <w:pPr>
        <w:pStyle w:val="Default"/>
        <w:rPr>
          <w:color w:val="auto"/>
          <w:sz w:val="22"/>
          <w:szCs w:val="22"/>
        </w:rPr>
      </w:pPr>
    </w:p>
    <w:p w:rsidR="00C672B2" w:rsidRDefault="00C672B2" w:rsidP="00EA73A9">
      <w:pPr>
        <w:rPr>
          <w:rFonts w:ascii="Times New Roman" w:hAnsi="Times New Roman"/>
          <w:sz w:val="24"/>
          <w:szCs w:val="28"/>
        </w:rPr>
      </w:pPr>
    </w:p>
    <w:p w:rsidR="00C672B2" w:rsidRDefault="00C672B2" w:rsidP="00437134">
      <w:pPr>
        <w:rPr>
          <w:rFonts w:ascii="Times New Roman" w:hAnsi="Times New Roman"/>
          <w:sz w:val="24"/>
          <w:szCs w:val="28"/>
        </w:rPr>
      </w:pPr>
    </w:p>
    <w:p w:rsidR="00C672B2" w:rsidRDefault="00C672B2" w:rsidP="00C672B2">
      <w:pPr>
        <w:jc w:val="right"/>
        <w:rPr>
          <w:rFonts w:ascii="Times New Roman" w:hAnsi="Times New Roman"/>
          <w:sz w:val="24"/>
          <w:szCs w:val="28"/>
        </w:rPr>
      </w:pPr>
    </w:p>
    <w:p w:rsidR="00C672B2" w:rsidRPr="00C672B2" w:rsidRDefault="000A37E7" w:rsidP="00C672B2">
      <w:pPr>
        <w:jc w:val="right"/>
        <w:rPr>
          <w:rFonts w:ascii="Times New Roman" w:hAnsi="Times New Roman"/>
          <w:sz w:val="24"/>
          <w:szCs w:val="28"/>
        </w:rPr>
      </w:pPr>
      <w:r>
        <w:rPr>
          <w:rFonts w:ascii="Times New Roman" w:hAnsi="Times New Roman"/>
          <w:sz w:val="24"/>
          <w:szCs w:val="28"/>
        </w:rPr>
        <w:lastRenderedPageBreak/>
        <w:t xml:space="preserve"> ПРИЛОЖЕНИЕ 1</w:t>
      </w:r>
    </w:p>
    <w:p w:rsidR="00C672B2" w:rsidRPr="00564073" w:rsidRDefault="00C672B2" w:rsidP="00C672B2">
      <w:pPr>
        <w:jc w:val="center"/>
        <w:rPr>
          <w:rFonts w:ascii="Times New Roman" w:hAnsi="Times New Roman"/>
          <w:b/>
          <w:bCs/>
          <w:color w:val="4F6228"/>
          <w:sz w:val="28"/>
          <w:szCs w:val="28"/>
        </w:rPr>
      </w:pPr>
      <w:r w:rsidRPr="00564073">
        <w:rPr>
          <w:rFonts w:ascii="Times New Roman" w:hAnsi="Times New Roman"/>
          <w:b/>
          <w:bCs/>
          <w:color w:val="00B050"/>
          <w:sz w:val="28"/>
          <w:szCs w:val="28"/>
        </w:rPr>
        <w:t xml:space="preserve">Режим работы </w:t>
      </w:r>
      <w:r w:rsidR="00A94D5C">
        <w:rPr>
          <w:rFonts w:ascii="Times New Roman" w:hAnsi="Times New Roman"/>
          <w:b/>
          <w:bCs/>
          <w:color w:val="00B050"/>
          <w:sz w:val="28"/>
          <w:szCs w:val="28"/>
        </w:rPr>
        <w:t xml:space="preserve"> лагеря с дневным пребыванием детей </w:t>
      </w:r>
      <w:r w:rsidRPr="00564073">
        <w:rPr>
          <w:rFonts w:ascii="Times New Roman" w:hAnsi="Times New Roman"/>
          <w:b/>
          <w:bCs/>
          <w:color w:val="00B050"/>
          <w:sz w:val="28"/>
          <w:szCs w:val="28"/>
        </w:rPr>
        <w:t xml:space="preserve"> «ДРУЖБА</w:t>
      </w:r>
      <w:r w:rsidRPr="00564073">
        <w:rPr>
          <w:rFonts w:ascii="Times New Roman" w:hAnsi="Times New Roman"/>
          <w:b/>
          <w:bCs/>
          <w:color w:val="4F6228"/>
          <w:sz w:val="28"/>
          <w:szCs w:val="28"/>
        </w:rPr>
        <w:t>»</w:t>
      </w:r>
    </w:p>
    <w:p w:rsidR="000A37E7" w:rsidRPr="000A37E7" w:rsidRDefault="000A37E7" w:rsidP="000A37E7">
      <w:pPr>
        <w:pStyle w:val="a6"/>
        <w:rPr>
          <w:rFonts w:ascii="Times New Roman" w:hAnsi="Times New Roman" w:cs="Times New Roman"/>
          <w:b/>
          <w:sz w:val="24"/>
          <w:szCs w:val="24"/>
        </w:rPr>
      </w:pPr>
      <w:r w:rsidRPr="000A37E7">
        <w:rPr>
          <w:rFonts w:ascii="Times New Roman" w:hAnsi="Times New Roman" w:cs="Times New Roman"/>
          <w:b/>
          <w:color w:val="FF0000"/>
          <w:sz w:val="24"/>
          <w:szCs w:val="24"/>
        </w:rPr>
        <w:t>8.30- 9.00 – приём  детей, зарядка</w:t>
      </w:r>
      <w:r w:rsidRPr="000A37E7">
        <w:rPr>
          <w:rFonts w:ascii="Times New Roman" w:hAnsi="Times New Roman" w:cs="Times New Roman"/>
          <w:b/>
          <w:sz w:val="24"/>
          <w:szCs w:val="24"/>
        </w:rPr>
        <w:t xml:space="preserve"> </w:t>
      </w:r>
    </w:p>
    <w:p w:rsidR="000A37E7" w:rsidRPr="000A37E7" w:rsidRDefault="000A37E7" w:rsidP="000A37E7">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Всем привет! Пора, пора!</w:t>
      </w:r>
    </w:p>
    <w:p w:rsidR="000A37E7" w:rsidRPr="000A37E7" w:rsidRDefault="000A37E7" w:rsidP="000A37E7">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Вас приветствуют, друзья!</w:t>
      </w:r>
    </w:p>
    <w:p w:rsidR="000A37E7" w:rsidRPr="000A37E7" w:rsidRDefault="000A37E7" w:rsidP="000A37E7">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Тут же по порядку</w:t>
      </w:r>
    </w:p>
    <w:p w:rsidR="000A37E7" w:rsidRPr="000A37E7" w:rsidRDefault="000A37E7" w:rsidP="000A37E7">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Все ребята на зарядку!</w:t>
      </w:r>
    </w:p>
    <w:p w:rsidR="00C672B2" w:rsidRPr="000A37E7" w:rsidRDefault="00C672B2" w:rsidP="00C672B2">
      <w:pPr>
        <w:pStyle w:val="a6"/>
        <w:rPr>
          <w:rFonts w:ascii="Times New Roman" w:hAnsi="Times New Roman" w:cs="Times New Roman"/>
          <w:b/>
          <w:color w:val="FF0000"/>
          <w:sz w:val="24"/>
          <w:szCs w:val="24"/>
        </w:rPr>
      </w:pPr>
    </w:p>
    <w:p w:rsidR="00C672B2" w:rsidRPr="000A37E7" w:rsidRDefault="00C672B2" w:rsidP="00C672B2">
      <w:pPr>
        <w:pStyle w:val="a6"/>
        <w:rPr>
          <w:rFonts w:ascii="Times New Roman" w:hAnsi="Times New Roman" w:cs="Times New Roman"/>
          <w:i/>
          <w:iCs/>
          <w:color w:val="000000"/>
          <w:sz w:val="24"/>
          <w:szCs w:val="24"/>
          <w:bdr w:val="none" w:sz="0" w:space="0" w:color="auto" w:frame="1"/>
        </w:rPr>
      </w:pPr>
      <w:r w:rsidRPr="000A37E7">
        <w:rPr>
          <w:rFonts w:ascii="Times New Roman" w:hAnsi="Times New Roman" w:cs="Times New Roman"/>
          <w:b/>
          <w:color w:val="FF0000"/>
          <w:sz w:val="24"/>
          <w:szCs w:val="24"/>
        </w:rPr>
        <w:t>9.00 -9.15- утренняя линейка</w:t>
      </w:r>
      <w:r w:rsidRPr="000A37E7">
        <w:rPr>
          <w:rFonts w:ascii="Times New Roman" w:hAnsi="Times New Roman" w:cs="Times New Roman"/>
          <w:sz w:val="24"/>
          <w:szCs w:val="24"/>
        </w:rPr>
        <w:t>.</w:t>
      </w:r>
      <w:r w:rsidRPr="000A37E7">
        <w:rPr>
          <w:rFonts w:ascii="Times New Roman" w:hAnsi="Times New Roman" w:cs="Times New Roman"/>
          <w:i/>
          <w:iCs/>
          <w:color w:val="000000"/>
          <w:sz w:val="24"/>
          <w:szCs w:val="24"/>
          <w:bdr w:val="none" w:sz="0" w:space="0" w:color="auto" w:frame="1"/>
        </w:rPr>
        <w:t xml:space="preserve">                                                                      </w:t>
      </w:r>
    </w:p>
    <w:p w:rsidR="00C672B2" w:rsidRPr="000A37E7" w:rsidRDefault="00C672B2" w:rsidP="00C672B2">
      <w:pPr>
        <w:pStyle w:val="a6"/>
        <w:rPr>
          <w:rFonts w:ascii="Times New Roman" w:hAnsi="Times New Roman" w:cs="Times New Roman"/>
          <w:b/>
          <w:sz w:val="24"/>
          <w:szCs w:val="24"/>
          <w:bdr w:val="none" w:sz="0" w:space="0" w:color="auto" w:frame="1"/>
          <w:shd w:val="clear" w:color="auto" w:fill="FFFFFF"/>
        </w:rPr>
      </w:pPr>
      <w:r w:rsidRPr="000A37E7">
        <w:rPr>
          <w:rFonts w:ascii="Times New Roman" w:hAnsi="Times New Roman" w:cs="Times New Roman"/>
          <w:iCs/>
          <w:sz w:val="24"/>
          <w:szCs w:val="24"/>
          <w:bdr w:val="none" w:sz="0" w:space="0" w:color="auto" w:frame="1"/>
        </w:rPr>
        <w:t xml:space="preserve">                       </w:t>
      </w:r>
      <w:r w:rsidRPr="000A37E7">
        <w:rPr>
          <w:rFonts w:ascii="Times New Roman" w:hAnsi="Times New Roman" w:cs="Times New Roman"/>
          <w:b/>
          <w:iCs/>
          <w:sz w:val="24"/>
          <w:szCs w:val="24"/>
          <w:bdr w:val="none" w:sz="0" w:space="0" w:color="auto" w:frame="1"/>
        </w:rPr>
        <w:t xml:space="preserve">На линейку быстро стройся!   Флаг России поднимай, гимн скорее запевай!                                    </w:t>
      </w:r>
    </w:p>
    <w:p w:rsidR="00C672B2" w:rsidRPr="000A37E7" w:rsidRDefault="000A37E7" w:rsidP="00C672B2">
      <w:pPr>
        <w:pStyle w:val="a6"/>
        <w:rPr>
          <w:rFonts w:ascii="Times New Roman" w:hAnsi="Times New Roman" w:cs="Times New Roman"/>
          <w:b/>
          <w:color w:val="FF0000"/>
          <w:sz w:val="24"/>
          <w:szCs w:val="24"/>
        </w:rPr>
      </w:pPr>
      <w:r w:rsidRPr="000A37E7">
        <w:rPr>
          <w:rFonts w:ascii="Times New Roman" w:hAnsi="Times New Roman" w:cs="Times New Roman"/>
          <w:b/>
          <w:color w:val="FF0000"/>
          <w:sz w:val="24"/>
          <w:szCs w:val="24"/>
        </w:rPr>
        <w:t>9.15-10-00</w:t>
      </w:r>
      <w:r w:rsidR="00C672B2" w:rsidRPr="000A37E7">
        <w:rPr>
          <w:rFonts w:ascii="Times New Roman" w:hAnsi="Times New Roman" w:cs="Times New Roman"/>
          <w:b/>
          <w:color w:val="FF0000"/>
          <w:sz w:val="24"/>
          <w:szCs w:val="24"/>
        </w:rPr>
        <w:t>-.</w:t>
      </w:r>
      <w:r w:rsidRPr="000A37E7">
        <w:rPr>
          <w:rFonts w:ascii="Times New Roman" w:hAnsi="Times New Roman" w:cs="Times New Roman"/>
          <w:b/>
          <w:color w:val="FF0000"/>
          <w:sz w:val="24"/>
          <w:szCs w:val="24"/>
        </w:rPr>
        <w:t xml:space="preserve"> </w:t>
      </w:r>
      <w:r w:rsidR="00C672B2" w:rsidRPr="000A37E7">
        <w:rPr>
          <w:rFonts w:ascii="Times New Roman" w:hAnsi="Times New Roman" w:cs="Times New Roman"/>
          <w:b/>
          <w:bCs/>
          <w:color w:val="FF0000"/>
          <w:sz w:val="24"/>
          <w:szCs w:val="24"/>
        </w:rPr>
        <w:t xml:space="preserve"> завтрак</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Всем за стол! Узнать пора,</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Чем побалуют повара.</w:t>
      </w:r>
    </w:p>
    <w:p w:rsidR="00C672B2" w:rsidRPr="000A37E7" w:rsidRDefault="00C672B2" w:rsidP="00C672B2">
      <w:pPr>
        <w:rPr>
          <w:rFonts w:ascii="Times New Roman" w:hAnsi="Times New Roman"/>
          <w:b/>
          <w:bCs/>
          <w:color w:val="FF0000"/>
          <w:sz w:val="24"/>
          <w:szCs w:val="24"/>
        </w:rPr>
      </w:pPr>
      <w:r w:rsidRPr="000A37E7">
        <w:rPr>
          <w:rFonts w:ascii="Calibri" w:hAnsi="Calibri"/>
          <w:noProof/>
          <w:sz w:val="24"/>
          <w:szCs w:val="24"/>
        </w:rPr>
        <w:drawing>
          <wp:anchor distT="0" distB="0" distL="114300" distR="114300" simplePos="0" relativeHeight="251661312" behindDoc="1" locked="0" layoutInCell="0" allowOverlap="1">
            <wp:simplePos x="0" y="0"/>
            <wp:positionH relativeFrom="column">
              <wp:posOffset>4711700</wp:posOffset>
            </wp:positionH>
            <wp:positionV relativeFrom="paragraph">
              <wp:posOffset>499110</wp:posOffset>
            </wp:positionV>
            <wp:extent cx="1552575" cy="1466850"/>
            <wp:effectExtent l="19050" t="0" r="9525" b="0"/>
            <wp:wrapNone/>
            <wp:docPr id="5"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srcRect/>
                    <a:stretch>
                      <a:fillRect/>
                    </a:stretch>
                  </pic:blipFill>
                  <pic:spPr bwMode="auto">
                    <a:xfrm>
                      <a:off x="0" y="0"/>
                      <a:ext cx="1552575" cy="1466850"/>
                    </a:xfrm>
                    <a:prstGeom prst="rect">
                      <a:avLst/>
                    </a:prstGeom>
                    <a:noFill/>
                  </pic:spPr>
                </pic:pic>
              </a:graphicData>
            </a:graphic>
          </wp:anchor>
        </w:drawing>
      </w:r>
      <w:r w:rsidR="000A37E7" w:rsidRPr="000A37E7">
        <w:rPr>
          <w:rFonts w:ascii="Times New Roman" w:hAnsi="Times New Roman"/>
          <w:b/>
          <w:bCs/>
          <w:color w:val="FF0000"/>
          <w:sz w:val="24"/>
          <w:szCs w:val="24"/>
        </w:rPr>
        <w:t>10-00– 12</w:t>
      </w:r>
      <w:r w:rsidR="00A94D5C" w:rsidRPr="000A37E7">
        <w:rPr>
          <w:rFonts w:ascii="Times New Roman" w:hAnsi="Times New Roman"/>
          <w:b/>
          <w:bCs/>
          <w:color w:val="FF0000"/>
          <w:sz w:val="24"/>
          <w:szCs w:val="24"/>
        </w:rPr>
        <w:t>.0</w:t>
      </w:r>
      <w:r w:rsidRPr="000A37E7">
        <w:rPr>
          <w:rFonts w:ascii="Times New Roman" w:hAnsi="Times New Roman"/>
          <w:b/>
          <w:bCs/>
          <w:color w:val="FF0000"/>
          <w:sz w:val="24"/>
          <w:szCs w:val="24"/>
        </w:rPr>
        <w:t>0- «Твори! Выдумывай! Пробуй!»(занятия в группах с воспитателями, подготовка к мероприятиям).</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-Кто куда…кто в поход,</w:t>
      </w:r>
    </w:p>
    <w:p w:rsidR="00C672B2" w:rsidRPr="000A37E7" w:rsidRDefault="00C672B2" w:rsidP="00C672B2">
      <w:pPr>
        <w:pStyle w:val="a6"/>
        <w:rPr>
          <w:rFonts w:ascii="Times New Roman" w:hAnsi="Times New Roman" w:cs="Times New Roman"/>
          <w:b/>
          <w:sz w:val="24"/>
          <w:szCs w:val="24"/>
        </w:rPr>
      </w:pPr>
      <w:r w:rsidRPr="000A37E7">
        <w:rPr>
          <w:noProof/>
          <w:sz w:val="24"/>
          <w:szCs w:val="24"/>
        </w:rPr>
        <w:drawing>
          <wp:anchor distT="0" distB="0" distL="114300" distR="114300" simplePos="0" relativeHeight="251659264" behindDoc="1" locked="0" layoutInCell="0" allowOverlap="1">
            <wp:simplePos x="0" y="0"/>
            <wp:positionH relativeFrom="column">
              <wp:posOffset>5437505</wp:posOffset>
            </wp:positionH>
            <wp:positionV relativeFrom="paragraph">
              <wp:posOffset>-125730</wp:posOffset>
            </wp:positionV>
            <wp:extent cx="76200" cy="167005"/>
            <wp:effectExtent l="19050" t="0" r="0" b="0"/>
            <wp:wrapNone/>
            <wp:docPr id="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srcRect/>
                    <a:stretch>
                      <a:fillRect/>
                    </a:stretch>
                  </pic:blipFill>
                  <pic:spPr bwMode="auto">
                    <a:xfrm>
                      <a:off x="0" y="0"/>
                      <a:ext cx="76200" cy="167005"/>
                    </a:xfrm>
                    <a:prstGeom prst="rect">
                      <a:avLst/>
                    </a:prstGeom>
                    <a:noFill/>
                  </pic:spPr>
                </pic:pic>
              </a:graphicData>
            </a:graphic>
          </wp:anchor>
        </w:drawing>
      </w:r>
      <w:r w:rsidRPr="000A37E7">
        <w:rPr>
          <w:rFonts w:ascii="Times New Roman" w:hAnsi="Times New Roman" w:cs="Times New Roman"/>
          <w:b/>
          <w:sz w:val="24"/>
          <w:szCs w:val="24"/>
        </w:rPr>
        <w:t xml:space="preserve">                       Кто в цветник, на огород</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Мы же в лес идём все вместе,</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Ничего нет интересней</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-Загорай и закаляйся,</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В быстрой речке искупайся</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-Раз пришёл весёлый час,</w:t>
      </w:r>
    </w:p>
    <w:p w:rsidR="00C672B2" w:rsidRPr="000A37E7" w:rsidRDefault="00C672B2" w:rsidP="00C672B2">
      <w:pPr>
        <w:pStyle w:val="a6"/>
        <w:rPr>
          <w:rFonts w:ascii="Times New Roman" w:hAnsi="Times New Roman" w:cs="Times New Roman"/>
          <w:b/>
          <w:sz w:val="24"/>
          <w:szCs w:val="24"/>
        </w:rPr>
      </w:pPr>
      <w:r w:rsidRPr="000A37E7">
        <w:rPr>
          <w:noProof/>
          <w:sz w:val="24"/>
          <w:szCs w:val="24"/>
        </w:rPr>
        <w:drawing>
          <wp:anchor distT="0" distB="0" distL="114300" distR="114300" simplePos="0" relativeHeight="251664384" behindDoc="1" locked="0" layoutInCell="0" allowOverlap="1">
            <wp:simplePos x="0" y="0"/>
            <wp:positionH relativeFrom="column">
              <wp:posOffset>7654925</wp:posOffset>
            </wp:positionH>
            <wp:positionV relativeFrom="paragraph">
              <wp:posOffset>142240</wp:posOffset>
            </wp:positionV>
            <wp:extent cx="1552575" cy="1466850"/>
            <wp:effectExtent l="1905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552575" cy="1466850"/>
                    </a:xfrm>
                    <a:prstGeom prst="rect">
                      <a:avLst/>
                    </a:prstGeom>
                    <a:noFill/>
                  </pic:spPr>
                </pic:pic>
              </a:graphicData>
            </a:graphic>
          </wp:anchor>
        </w:drawing>
      </w:r>
      <w:r w:rsidRPr="000A37E7">
        <w:rPr>
          <w:rFonts w:ascii="Times New Roman" w:hAnsi="Times New Roman" w:cs="Times New Roman"/>
          <w:b/>
          <w:sz w:val="24"/>
          <w:szCs w:val="24"/>
        </w:rPr>
        <w:t xml:space="preserve">                       То играют все у нас!</w:t>
      </w:r>
    </w:p>
    <w:p w:rsidR="000A37E7" w:rsidRPr="000A37E7" w:rsidRDefault="00C672B2" w:rsidP="000A37E7">
      <w:pPr>
        <w:rPr>
          <w:rFonts w:ascii="Times New Roman" w:hAnsi="Times New Roman"/>
          <w:b/>
          <w:bCs/>
          <w:color w:val="FF0000"/>
          <w:sz w:val="24"/>
          <w:szCs w:val="24"/>
        </w:rPr>
      </w:pPr>
      <w:r w:rsidRPr="000A37E7">
        <w:rPr>
          <w:noProof/>
          <w:sz w:val="24"/>
          <w:szCs w:val="24"/>
        </w:rPr>
        <w:drawing>
          <wp:anchor distT="0" distB="0" distL="114300" distR="114300" simplePos="0" relativeHeight="251660288" behindDoc="1" locked="0" layoutInCell="0" allowOverlap="1">
            <wp:simplePos x="0" y="0"/>
            <wp:positionH relativeFrom="column">
              <wp:posOffset>3378200</wp:posOffset>
            </wp:positionH>
            <wp:positionV relativeFrom="paragraph">
              <wp:posOffset>46990</wp:posOffset>
            </wp:positionV>
            <wp:extent cx="1266825" cy="1247775"/>
            <wp:effectExtent l="19050" t="0" r="9525" b="0"/>
            <wp:wrapNone/>
            <wp:docPr id="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srcRect/>
                    <a:stretch>
                      <a:fillRect/>
                    </a:stretch>
                  </pic:blipFill>
                  <pic:spPr bwMode="auto">
                    <a:xfrm>
                      <a:off x="0" y="0"/>
                      <a:ext cx="1266825" cy="1247775"/>
                    </a:xfrm>
                    <a:prstGeom prst="rect">
                      <a:avLst/>
                    </a:prstGeom>
                    <a:noFill/>
                  </pic:spPr>
                </pic:pic>
              </a:graphicData>
            </a:graphic>
          </wp:anchor>
        </w:drawing>
      </w:r>
      <w:r w:rsidR="000A37E7" w:rsidRPr="000A37E7">
        <w:rPr>
          <w:rFonts w:ascii="Times New Roman" w:hAnsi="Times New Roman"/>
          <w:b/>
          <w:bCs/>
          <w:color w:val="FF0000"/>
          <w:sz w:val="24"/>
          <w:szCs w:val="24"/>
        </w:rPr>
        <w:t xml:space="preserve">                  </w:t>
      </w:r>
    </w:p>
    <w:p w:rsidR="00C672B2" w:rsidRPr="000A37E7" w:rsidRDefault="000A37E7" w:rsidP="000A37E7">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w:t>
      </w:r>
      <w:r w:rsidR="00C672B2" w:rsidRPr="000A37E7">
        <w:rPr>
          <w:rFonts w:ascii="Times New Roman" w:hAnsi="Times New Roman" w:cs="Times New Roman"/>
          <w:b/>
          <w:sz w:val="24"/>
          <w:szCs w:val="24"/>
        </w:rPr>
        <w:t xml:space="preserve">  Вместе с отрядом сил не жалей, пой,</w:t>
      </w:r>
    </w:p>
    <w:p w:rsidR="00C672B2" w:rsidRPr="000A37E7" w:rsidRDefault="00C672B2" w:rsidP="000A37E7">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танцуй, рисуй и клей.</w:t>
      </w:r>
    </w:p>
    <w:p w:rsidR="00C672B2" w:rsidRPr="000A37E7" w:rsidRDefault="00C672B2" w:rsidP="00C672B2">
      <w:pPr>
        <w:pStyle w:val="a6"/>
        <w:rPr>
          <w:rFonts w:ascii="Times New Roman" w:hAnsi="Times New Roman" w:cs="Times New Roman"/>
          <w:b/>
          <w:sz w:val="24"/>
          <w:szCs w:val="24"/>
        </w:rPr>
      </w:pPr>
    </w:p>
    <w:p w:rsidR="00C672B2" w:rsidRPr="000A37E7" w:rsidRDefault="00C672B2" w:rsidP="00C672B2">
      <w:pPr>
        <w:rPr>
          <w:rFonts w:ascii="Times New Roman" w:hAnsi="Times New Roman"/>
          <w:b/>
          <w:bCs/>
          <w:color w:val="FF0000"/>
          <w:sz w:val="24"/>
          <w:szCs w:val="24"/>
        </w:rPr>
      </w:pPr>
      <w:r w:rsidRPr="000A37E7">
        <w:rPr>
          <w:rFonts w:ascii="Times New Roman" w:hAnsi="Times New Roman"/>
          <w:b/>
          <w:bCs/>
          <w:color w:val="FF0000"/>
          <w:sz w:val="24"/>
          <w:szCs w:val="24"/>
        </w:rPr>
        <w:t>12.00 – 13.00- спортивные занятия.</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Прыгать, бегать всем пора,</w:t>
      </w:r>
    </w:p>
    <w:p w:rsidR="00C672B2" w:rsidRPr="000A37E7" w:rsidRDefault="00C672B2" w:rsidP="00C672B2">
      <w:pPr>
        <w:pStyle w:val="a6"/>
        <w:rPr>
          <w:sz w:val="24"/>
          <w:szCs w:val="24"/>
        </w:rPr>
      </w:pPr>
      <w:r w:rsidRPr="000A37E7">
        <w:rPr>
          <w:rFonts w:ascii="Times New Roman" w:hAnsi="Times New Roman" w:cs="Times New Roman"/>
          <w:b/>
          <w:sz w:val="24"/>
          <w:szCs w:val="24"/>
        </w:rPr>
        <w:t xml:space="preserve">                      Ждёт спортивная игра</w:t>
      </w:r>
      <w:r w:rsidRPr="000A37E7">
        <w:rPr>
          <w:sz w:val="24"/>
          <w:szCs w:val="24"/>
        </w:rPr>
        <w:t>.</w:t>
      </w:r>
    </w:p>
    <w:p w:rsidR="00C672B2" w:rsidRPr="000A37E7" w:rsidRDefault="00C672B2" w:rsidP="00C672B2">
      <w:pPr>
        <w:pStyle w:val="a6"/>
        <w:rPr>
          <w:rFonts w:ascii="Times New Roman" w:hAnsi="Times New Roman" w:cs="Times New Roman"/>
          <w:b/>
          <w:color w:val="FF0000"/>
          <w:sz w:val="24"/>
          <w:szCs w:val="24"/>
        </w:rPr>
      </w:pPr>
      <w:r w:rsidRPr="000A37E7">
        <w:rPr>
          <w:rFonts w:ascii="Times New Roman" w:hAnsi="Times New Roman" w:cs="Times New Roman"/>
          <w:b/>
          <w:color w:val="FF0000"/>
          <w:sz w:val="24"/>
          <w:szCs w:val="24"/>
        </w:rPr>
        <w:t>13.00-13.30- игры на свежем воздухе</w:t>
      </w:r>
    </w:p>
    <w:p w:rsidR="00C672B2" w:rsidRPr="000A37E7" w:rsidRDefault="00C672B2" w:rsidP="00C672B2">
      <w:pPr>
        <w:rPr>
          <w:rFonts w:ascii="Times New Roman" w:hAnsi="Times New Roman"/>
          <w:b/>
          <w:bCs/>
          <w:color w:val="FF0000"/>
          <w:sz w:val="24"/>
          <w:szCs w:val="24"/>
        </w:rPr>
      </w:pPr>
      <w:r w:rsidRPr="000A37E7">
        <w:rPr>
          <w:rFonts w:ascii="Times New Roman" w:hAnsi="Times New Roman"/>
          <w:b/>
          <w:bCs/>
          <w:color w:val="FF0000"/>
          <w:sz w:val="24"/>
          <w:szCs w:val="24"/>
        </w:rPr>
        <w:t>13.30 – 13.40 – трудовой десант. Уборка помещений. Подготовка к обеду.</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Сам спеши и позови приятеля,</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Ведь у нас мероприятие.</w:t>
      </w:r>
    </w:p>
    <w:p w:rsidR="00C672B2" w:rsidRPr="000A37E7" w:rsidRDefault="00C672B2" w:rsidP="00C672B2">
      <w:pPr>
        <w:rPr>
          <w:rFonts w:ascii="Times New Roman" w:hAnsi="Times New Roman"/>
          <w:b/>
          <w:bCs/>
          <w:color w:val="FF0000"/>
          <w:sz w:val="24"/>
          <w:szCs w:val="24"/>
        </w:rPr>
      </w:pPr>
      <w:r w:rsidRPr="000A37E7">
        <w:rPr>
          <w:rFonts w:ascii="Calibri" w:hAnsi="Calibri"/>
          <w:noProof/>
          <w:sz w:val="24"/>
          <w:szCs w:val="24"/>
        </w:rPr>
        <w:drawing>
          <wp:anchor distT="0" distB="0" distL="114300" distR="114300" simplePos="0" relativeHeight="251662336" behindDoc="1" locked="0" layoutInCell="0" allowOverlap="1">
            <wp:simplePos x="0" y="0"/>
            <wp:positionH relativeFrom="column">
              <wp:posOffset>3378200</wp:posOffset>
            </wp:positionH>
            <wp:positionV relativeFrom="paragraph">
              <wp:posOffset>333375</wp:posOffset>
            </wp:positionV>
            <wp:extent cx="933450" cy="866775"/>
            <wp:effectExtent l="19050" t="0" r="0" b="0"/>
            <wp:wrapNone/>
            <wp:docPr id="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srcRect/>
                    <a:stretch>
                      <a:fillRect/>
                    </a:stretch>
                  </pic:blipFill>
                  <pic:spPr bwMode="auto">
                    <a:xfrm>
                      <a:off x="0" y="0"/>
                      <a:ext cx="933450" cy="866775"/>
                    </a:xfrm>
                    <a:prstGeom prst="rect">
                      <a:avLst/>
                    </a:prstGeom>
                    <a:noFill/>
                  </pic:spPr>
                </pic:pic>
              </a:graphicData>
            </a:graphic>
          </wp:anchor>
        </w:drawing>
      </w:r>
      <w:r w:rsidR="000A37E7" w:rsidRPr="000A37E7">
        <w:rPr>
          <w:rFonts w:ascii="Times New Roman" w:hAnsi="Times New Roman"/>
          <w:b/>
          <w:bCs/>
          <w:color w:val="FF0000"/>
          <w:sz w:val="24"/>
          <w:szCs w:val="24"/>
        </w:rPr>
        <w:t>13.00 – 14.00</w:t>
      </w:r>
      <w:r w:rsidRPr="000A37E7">
        <w:rPr>
          <w:rFonts w:ascii="Times New Roman" w:hAnsi="Times New Roman"/>
          <w:b/>
          <w:bCs/>
          <w:color w:val="FF0000"/>
          <w:sz w:val="24"/>
          <w:szCs w:val="24"/>
        </w:rPr>
        <w:t>– обед.</w:t>
      </w:r>
    </w:p>
    <w:p w:rsidR="00C672B2" w:rsidRPr="000A37E7" w:rsidRDefault="00C672B2" w:rsidP="00C672B2">
      <w:pPr>
        <w:pStyle w:val="a6"/>
        <w:rPr>
          <w:rFonts w:ascii="Times New Roman" w:hAnsi="Times New Roman" w:cs="Times New Roman"/>
          <w:b/>
          <w:bCs/>
          <w:color w:val="FF0000"/>
          <w:sz w:val="24"/>
          <w:szCs w:val="24"/>
        </w:rPr>
      </w:pPr>
      <w:r w:rsidRPr="000A37E7">
        <w:rPr>
          <w:rFonts w:ascii="Times New Roman" w:hAnsi="Times New Roman" w:cs="Times New Roman"/>
          <w:b/>
          <w:sz w:val="24"/>
          <w:szCs w:val="24"/>
        </w:rPr>
        <w:t xml:space="preserve">                      За столом серьёзный вид,</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 xml:space="preserve">                      Приналяжем и покажем,</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noProof/>
          <w:sz w:val="24"/>
          <w:szCs w:val="24"/>
        </w:rPr>
        <w:drawing>
          <wp:anchor distT="0" distB="0" distL="114300" distR="114300" simplePos="0" relativeHeight="251663360" behindDoc="1" locked="0" layoutInCell="0" allowOverlap="1">
            <wp:simplePos x="0" y="0"/>
            <wp:positionH relativeFrom="column">
              <wp:posOffset>4863465</wp:posOffset>
            </wp:positionH>
            <wp:positionV relativeFrom="paragraph">
              <wp:posOffset>15875</wp:posOffset>
            </wp:positionV>
            <wp:extent cx="1127760" cy="1163955"/>
            <wp:effectExtent l="19050" t="0" r="0" b="0"/>
            <wp:wrapNone/>
            <wp:docPr id="7"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srcRect/>
                    <a:stretch>
                      <a:fillRect/>
                    </a:stretch>
                  </pic:blipFill>
                  <pic:spPr bwMode="auto">
                    <a:xfrm>
                      <a:off x="0" y="0"/>
                      <a:ext cx="1127760" cy="1163955"/>
                    </a:xfrm>
                    <a:prstGeom prst="rect">
                      <a:avLst/>
                    </a:prstGeom>
                    <a:noFill/>
                  </pic:spPr>
                </pic:pic>
              </a:graphicData>
            </a:graphic>
          </wp:anchor>
        </w:drawing>
      </w:r>
      <w:r w:rsidRPr="000A37E7">
        <w:rPr>
          <w:rFonts w:ascii="Times New Roman" w:hAnsi="Times New Roman" w:cs="Times New Roman"/>
          <w:b/>
          <w:sz w:val="24"/>
          <w:szCs w:val="24"/>
        </w:rPr>
        <w:t xml:space="preserve">                      Наш ребячий аппетит!</w:t>
      </w:r>
    </w:p>
    <w:p w:rsidR="00C672B2" w:rsidRPr="000A37E7" w:rsidRDefault="00C672B2" w:rsidP="00C672B2">
      <w:pPr>
        <w:spacing w:line="20" w:lineRule="exact"/>
        <w:jc w:val="center"/>
        <w:rPr>
          <w:sz w:val="24"/>
          <w:szCs w:val="24"/>
        </w:rPr>
      </w:pPr>
    </w:p>
    <w:p w:rsidR="00C672B2" w:rsidRPr="000A37E7" w:rsidRDefault="00C672B2" w:rsidP="00C672B2">
      <w:pPr>
        <w:pStyle w:val="a6"/>
        <w:rPr>
          <w:rFonts w:ascii="Times New Roman" w:hAnsi="Times New Roman" w:cs="Times New Roman"/>
          <w:b/>
          <w:color w:val="FF0000"/>
          <w:sz w:val="24"/>
          <w:szCs w:val="24"/>
        </w:rPr>
      </w:pPr>
      <w:r w:rsidRPr="000A37E7">
        <w:rPr>
          <w:rFonts w:ascii="Times New Roman" w:hAnsi="Times New Roman" w:cs="Times New Roman"/>
          <w:b/>
          <w:color w:val="FF0000"/>
          <w:sz w:val="24"/>
          <w:szCs w:val="24"/>
        </w:rPr>
        <w:t>14.15 – 14.30 – итоговая линейка дня</w:t>
      </w:r>
    </w:p>
    <w:p w:rsidR="00C672B2" w:rsidRPr="000A37E7" w:rsidRDefault="00C672B2" w:rsidP="00C672B2">
      <w:pPr>
        <w:pStyle w:val="a6"/>
        <w:rPr>
          <w:rFonts w:ascii="Times New Roman" w:hAnsi="Times New Roman" w:cs="Times New Roman"/>
          <w:b/>
          <w:color w:val="FF0000"/>
          <w:sz w:val="24"/>
          <w:szCs w:val="24"/>
        </w:rPr>
      </w:pPr>
      <w:r w:rsidRPr="000A37E7">
        <w:rPr>
          <w:rFonts w:ascii="Times New Roman" w:hAnsi="Times New Roman" w:cs="Times New Roman"/>
          <w:b/>
          <w:color w:val="FF0000"/>
          <w:sz w:val="24"/>
          <w:szCs w:val="24"/>
        </w:rPr>
        <w:t xml:space="preserve">Спуск государственного флага.  </w:t>
      </w:r>
    </w:p>
    <w:p w:rsidR="00C672B2" w:rsidRPr="000A37E7" w:rsidRDefault="00C672B2" w:rsidP="00C672B2">
      <w:pPr>
        <w:pStyle w:val="a6"/>
        <w:rPr>
          <w:rFonts w:ascii="Times New Roman" w:hAnsi="Times New Roman" w:cs="Times New Roman"/>
          <w:b/>
          <w:sz w:val="24"/>
          <w:szCs w:val="24"/>
        </w:rPr>
      </w:pPr>
      <w:r w:rsidRPr="000A37E7">
        <w:rPr>
          <w:rFonts w:ascii="Times New Roman" w:hAnsi="Times New Roman" w:cs="Times New Roman"/>
          <w:b/>
          <w:sz w:val="24"/>
          <w:szCs w:val="24"/>
        </w:rPr>
        <w:t>14.30 – уход детей домой.</w:t>
      </w:r>
    </w:p>
    <w:p w:rsidR="00C672B2" w:rsidRPr="00C672B2" w:rsidRDefault="00437134" w:rsidP="00C672B2">
      <w:pPr>
        <w:pStyle w:val="a6"/>
        <w:jc w:val="right"/>
        <w:rPr>
          <w:rFonts w:ascii="Times New Roman" w:hAnsi="Times New Roman" w:cs="Times New Roman"/>
          <w:sz w:val="24"/>
        </w:rPr>
      </w:pPr>
      <w:r>
        <w:rPr>
          <w:rFonts w:ascii="Times New Roman" w:hAnsi="Times New Roman" w:cs="Times New Roman"/>
          <w:sz w:val="24"/>
        </w:rPr>
        <w:t>Приложение 2</w:t>
      </w:r>
    </w:p>
    <w:p w:rsidR="00387CA5" w:rsidRPr="00387CA5" w:rsidRDefault="00387CA5" w:rsidP="00387CA5">
      <w:pPr>
        <w:pStyle w:val="a6"/>
        <w:rPr>
          <w:rFonts w:ascii="Times New Roman" w:eastAsiaTheme="minorHAnsi" w:hAnsi="Times New Roman" w:cs="Times New Roman"/>
          <w:sz w:val="24"/>
          <w:szCs w:val="24"/>
        </w:rPr>
      </w:pPr>
    </w:p>
    <w:p w:rsidR="00C672B2" w:rsidRDefault="00C672B2" w:rsidP="00387CA5">
      <w:pPr>
        <w:pStyle w:val="a6"/>
        <w:rPr>
          <w:rFonts w:ascii="Times New Roman" w:hAnsi="Times New Roman" w:cs="Times New Roman"/>
          <w:b/>
          <w:sz w:val="24"/>
          <w:szCs w:val="24"/>
        </w:rPr>
      </w:pPr>
    </w:p>
    <w:p w:rsidR="00C672B2" w:rsidRDefault="000A37E7" w:rsidP="000A37E7">
      <w:pPr>
        <w:pStyle w:val="a6"/>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ПРИЛОЖЕНИЕ2</w:t>
      </w:r>
    </w:p>
    <w:p w:rsidR="00EE7EDD" w:rsidRDefault="00C672B2" w:rsidP="0058585E">
      <w:pPr>
        <w:pStyle w:val="Default"/>
        <w:rPr>
          <w:color w:val="auto"/>
          <w:sz w:val="22"/>
          <w:szCs w:val="22"/>
        </w:rPr>
      </w:pPr>
      <w:r>
        <w:rPr>
          <w:color w:val="auto"/>
          <w:sz w:val="22"/>
          <w:szCs w:val="22"/>
        </w:rPr>
        <w:t xml:space="preserve"> </w:t>
      </w:r>
    </w:p>
    <w:p w:rsidR="00EE7EDD" w:rsidRPr="0058585E" w:rsidRDefault="00EE7EDD" w:rsidP="0058585E">
      <w:pPr>
        <w:pStyle w:val="Default"/>
        <w:rPr>
          <w:color w:val="auto"/>
          <w:sz w:val="28"/>
          <w:szCs w:val="28"/>
        </w:rPr>
      </w:pPr>
    </w:p>
    <w:p w:rsidR="0058585E" w:rsidRDefault="005868AF" w:rsidP="0058585E">
      <w:pPr>
        <w:pStyle w:val="Default"/>
        <w:rPr>
          <w:color w:val="auto"/>
          <w:sz w:val="28"/>
          <w:szCs w:val="28"/>
        </w:rPr>
      </w:pPr>
      <w:r>
        <w:rPr>
          <w:b/>
          <w:bCs/>
          <w:color w:val="auto"/>
          <w:sz w:val="28"/>
          <w:szCs w:val="28"/>
        </w:rPr>
        <w:t xml:space="preserve"> </w:t>
      </w:r>
    </w:p>
    <w:p w:rsidR="0058585E" w:rsidRDefault="00EF39B4" w:rsidP="00EF39B4">
      <w:pPr>
        <w:pStyle w:val="Default"/>
        <w:rPr>
          <w:color w:val="auto"/>
          <w:sz w:val="28"/>
          <w:szCs w:val="28"/>
        </w:rPr>
      </w:pPr>
      <w:r>
        <w:rPr>
          <w:b/>
          <w:bCs/>
          <w:color w:val="auto"/>
          <w:sz w:val="28"/>
          <w:szCs w:val="28"/>
        </w:rPr>
        <w:t xml:space="preserve"> </w:t>
      </w:r>
    </w:p>
    <w:p w:rsidR="0058585E" w:rsidRDefault="008C0A31" w:rsidP="0058585E">
      <w:pPr>
        <w:pStyle w:val="Default"/>
        <w:rPr>
          <w:color w:val="auto"/>
          <w:sz w:val="28"/>
          <w:szCs w:val="28"/>
        </w:rPr>
      </w:pPr>
      <w:r>
        <w:rPr>
          <w:noProof/>
          <w:color w:val="auto"/>
          <w:sz w:val="28"/>
          <w:szCs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WordArt 13" o:spid="_x0000_s1026" type="#_x0000_t175" style="position:absolute;margin-left:69pt;margin-top:205.95pt;width:171.3pt;height:54pt;z-index:251665408;visibility:visible;mso-wrap-style:none" adj="7200" fillcolor="red" strokecolor="#f60">
            <v:textpath style="font-family:&quot;Times New Roman&quot;;font-weight:bold;v-text-kern:t" trim="t" string="  Орловская СШ&#10;"/>
          </v:shape>
        </w:pict>
      </w:r>
      <w:r w:rsidR="00437134" w:rsidRPr="00437134">
        <w:rPr>
          <w:noProof/>
          <w:color w:val="auto"/>
          <w:sz w:val="28"/>
          <w:szCs w:val="28"/>
        </w:rPr>
        <w:drawing>
          <wp:inline distT="0" distB="0" distL="0" distR="0">
            <wp:extent cx="4324350" cy="3848100"/>
            <wp:effectExtent l="19050" t="0" r="0" b="0"/>
            <wp:docPr id="10" name="Picture 1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эмблема"/>
                    <pic:cNvPicPr>
                      <a:picLocks noChangeAspect="1" noChangeArrowheads="1"/>
                    </pic:cNvPicPr>
                  </pic:nvPicPr>
                  <pic:blipFill>
                    <a:blip r:embed="rId15"/>
                    <a:srcRect/>
                    <a:stretch>
                      <a:fillRect/>
                    </a:stretch>
                  </pic:blipFill>
                  <pic:spPr bwMode="auto">
                    <a:xfrm>
                      <a:off x="0" y="0"/>
                      <a:ext cx="4324350" cy="3848100"/>
                    </a:xfrm>
                    <a:prstGeom prst="rect">
                      <a:avLst/>
                    </a:prstGeom>
                    <a:noFill/>
                    <a:ln w="9525">
                      <a:noFill/>
                      <a:miter lim="800000"/>
                      <a:headEnd/>
                      <a:tailEnd/>
                    </a:ln>
                  </pic:spPr>
                </pic:pic>
              </a:graphicData>
            </a:graphic>
          </wp:inline>
        </w:drawing>
      </w:r>
    </w:p>
    <w:p w:rsidR="0058585E" w:rsidRPr="00B518DA" w:rsidRDefault="00EF39B4" w:rsidP="0058585E">
      <w:pPr>
        <w:pStyle w:val="Default"/>
        <w:rPr>
          <w:color w:val="auto"/>
          <w:sz w:val="28"/>
          <w:szCs w:val="28"/>
        </w:rPr>
      </w:pPr>
      <w:r>
        <w:rPr>
          <w:b/>
          <w:bCs/>
          <w:color w:val="auto"/>
          <w:sz w:val="28"/>
          <w:szCs w:val="28"/>
        </w:rPr>
        <w:t xml:space="preserve"> </w:t>
      </w:r>
    </w:p>
    <w:p w:rsidR="0058585E" w:rsidRDefault="0058585E" w:rsidP="0058585E">
      <w:pPr>
        <w:pStyle w:val="Default"/>
        <w:rPr>
          <w:color w:val="auto"/>
          <w:sz w:val="28"/>
          <w:szCs w:val="28"/>
        </w:rPr>
      </w:pPr>
    </w:p>
    <w:p w:rsidR="0058585E" w:rsidRDefault="005868AF" w:rsidP="0058585E">
      <w:pPr>
        <w:pStyle w:val="Default"/>
        <w:rPr>
          <w:color w:val="auto"/>
          <w:sz w:val="28"/>
          <w:szCs w:val="28"/>
        </w:rPr>
      </w:pPr>
      <w:r>
        <w:rPr>
          <w:b/>
          <w:bCs/>
          <w:color w:val="auto"/>
          <w:sz w:val="28"/>
          <w:szCs w:val="28"/>
        </w:rPr>
        <w:t xml:space="preserve"> </w:t>
      </w:r>
    </w:p>
    <w:p w:rsidR="0058585E" w:rsidRDefault="005868AF" w:rsidP="0058585E">
      <w:pPr>
        <w:pStyle w:val="Default"/>
        <w:rPr>
          <w:color w:val="auto"/>
          <w:sz w:val="28"/>
          <w:szCs w:val="28"/>
        </w:rPr>
      </w:pPr>
      <w:r>
        <w:rPr>
          <w:b/>
          <w:bCs/>
          <w:color w:val="auto"/>
          <w:sz w:val="28"/>
          <w:szCs w:val="28"/>
        </w:rPr>
        <w:t xml:space="preserve"> </w:t>
      </w:r>
    </w:p>
    <w:p w:rsidR="0058585E" w:rsidRDefault="0058585E" w:rsidP="0058585E">
      <w:pPr>
        <w:pStyle w:val="Default"/>
        <w:rPr>
          <w:color w:val="auto"/>
          <w:sz w:val="28"/>
          <w:szCs w:val="28"/>
        </w:rPr>
      </w:pPr>
    </w:p>
    <w:p w:rsidR="0058585E" w:rsidRDefault="0058585E" w:rsidP="0058585E">
      <w:pPr>
        <w:pStyle w:val="Default"/>
        <w:rPr>
          <w:color w:val="auto"/>
          <w:sz w:val="22"/>
          <w:szCs w:val="22"/>
        </w:rPr>
      </w:pPr>
    </w:p>
    <w:p w:rsidR="006252DE" w:rsidRDefault="006252DE" w:rsidP="006252DE">
      <w:pPr>
        <w:pStyle w:val="Default"/>
        <w:rPr>
          <w:color w:val="auto"/>
          <w:sz w:val="28"/>
          <w:szCs w:val="28"/>
        </w:rPr>
      </w:pPr>
    </w:p>
    <w:p w:rsidR="002130EF" w:rsidRDefault="0058585E" w:rsidP="002130EF">
      <w:pPr>
        <w:pStyle w:val="Default"/>
        <w:rPr>
          <w:color w:val="auto"/>
          <w:sz w:val="28"/>
          <w:szCs w:val="28"/>
        </w:rPr>
      </w:pPr>
      <w:r>
        <w:rPr>
          <w:b/>
          <w:bCs/>
          <w:color w:val="auto"/>
          <w:sz w:val="28"/>
          <w:szCs w:val="28"/>
        </w:rPr>
        <w:t xml:space="preserve"> </w:t>
      </w:r>
    </w:p>
    <w:p w:rsidR="002130EF" w:rsidRDefault="002130EF" w:rsidP="002130EF">
      <w:pPr>
        <w:pStyle w:val="Default"/>
        <w:rPr>
          <w:color w:val="auto"/>
          <w:sz w:val="22"/>
          <w:szCs w:val="22"/>
        </w:rPr>
      </w:pPr>
    </w:p>
    <w:p w:rsidR="002130EF" w:rsidRDefault="0058585E" w:rsidP="006252DE">
      <w:pPr>
        <w:pStyle w:val="Default"/>
        <w:rPr>
          <w:color w:val="auto"/>
          <w:sz w:val="22"/>
          <w:szCs w:val="22"/>
        </w:rPr>
      </w:pPr>
      <w:r>
        <w:rPr>
          <w:color w:val="auto"/>
          <w:sz w:val="22"/>
          <w:szCs w:val="22"/>
        </w:rPr>
        <w:t xml:space="preserve"> </w:t>
      </w:r>
    </w:p>
    <w:p w:rsidR="00207A88" w:rsidRPr="000966EE" w:rsidRDefault="00174B19">
      <w:pPr>
        <w:rPr>
          <w:rFonts w:ascii="Times New Roman" w:hAnsi="Times New Roman" w:cs="Times New Roman"/>
          <w:b/>
          <w:bCs/>
          <w:sz w:val="28"/>
          <w:szCs w:val="28"/>
        </w:rPr>
      </w:pPr>
      <w:r>
        <w:rPr>
          <w:sz w:val="28"/>
          <w:szCs w:val="28"/>
        </w:rPr>
        <w:t xml:space="preserve"> </w:t>
      </w:r>
    </w:p>
    <w:p w:rsidR="00207A88" w:rsidRPr="00210779" w:rsidRDefault="00207A88">
      <w:pPr>
        <w:rPr>
          <w:sz w:val="28"/>
          <w:szCs w:val="28"/>
        </w:rPr>
      </w:pPr>
    </w:p>
    <w:sectPr w:rsidR="00207A88" w:rsidRPr="00210779" w:rsidSect="0058585E">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56" w:rsidRDefault="00070456" w:rsidP="00701A06">
      <w:pPr>
        <w:spacing w:after="0" w:line="240" w:lineRule="auto"/>
      </w:pPr>
      <w:r>
        <w:separator/>
      </w:r>
    </w:p>
  </w:endnote>
  <w:endnote w:type="continuationSeparator" w:id="1">
    <w:p w:rsidR="00070456" w:rsidRDefault="00070456" w:rsidP="00701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6259"/>
      <w:docPartObj>
        <w:docPartGallery w:val="Page Numbers (Bottom of Page)"/>
        <w:docPartUnique/>
      </w:docPartObj>
    </w:sdtPr>
    <w:sdtContent>
      <w:p w:rsidR="00A94D5C" w:rsidRDefault="00A94D5C">
        <w:pPr>
          <w:pStyle w:val="ac"/>
          <w:jc w:val="center"/>
        </w:pPr>
        <w:fldSimple w:instr=" PAGE   \* MERGEFORMAT ">
          <w:r w:rsidR="000A37E7">
            <w:rPr>
              <w:noProof/>
            </w:rPr>
            <w:t>19</w:t>
          </w:r>
        </w:fldSimple>
      </w:p>
    </w:sdtContent>
  </w:sdt>
  <w:p w:rsidR="00A94D5C" w:rsidRDefault="00A94D5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56" w:rsidRDefault="00070456" w:rsidP="00701A06">
      <w:pPr>
        <w:spacing w:after="0" w:line="240" w:lineRule="auto"/>
      </w:pPr>
      <w:r>
        <w:separator/>
      </w:r>
    </w:p>
  </w:footnote>
  <w:footnote w:type="continuationSeparator" w:id="1">
    <w:p w:rsidR="00070456" w:rsidRDefault="00070456" w:rsidP="00701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8F24F3"/>
    <w:multiLevelType w:val="hybridMultilevel"/>
    <w:tmpl w:val="B6C825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CBEE9C"/>
    <w:multiLevelType w:val="hybridMultilevel"/>
    <w:tmpl w:val="EC1C24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E3BE8EC"/>
    <w:multiLevelType w:val="hybridMultilevel"/>
    <w:tmpl w:val="C1004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8FBCC0C"/>
    <w:multiLevelType w:val="hybridMultilevel"/>
    <w:tmpl w:val="64B5D1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301B64E"/>
    <w:multiLevelType w:val="hybridMultilevel"/>
    <w:tmpl w:val="CFCD3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5A4FC93"/>
    <w:multiLevelType w:val="hybridMultilevel"/>
    <w:tmpl w:val="E4339F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82D9EBE"/>
    <w:multiLevelType w:val="hybridMultilevel"/>
    <w:tmpl w:val="7C1177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5927B53"/>
    <w:multiLevelType w:val="hybridMultilevel"/>
    <w:tmpl w:val="93AFB2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D1D3171"/>
    <w:multiLevelType w:val="hybridMultilevel"/>
    <w:tmpl w:val="FA02A1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0668CBE"/>
    <w:multiLevelType w:val="hybridMultilevel"/>
    <w:tmpl w:val="FB2B2B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8DF0AF9"/>
    <w:multiLevelType w:val="hybridMultilevel"/>
    <w:tmpl w:val="AA1687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3FC94"/>
    <w:multiLevelType w:val="hybridMultilevel"/>
    <w:tmpl w:val="4AF8D0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BC55AB1"/>
    <w:multiLevelType w:val="hybridMultilevel"/>
    <w:tmpl w:val="5CF690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CCA1C43"/>
    <w:multiLevelType w:val="hybridMultilevel"/>
    <w:tmpl w:val="454C4E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F226A1A"/>
    <w:multiLevelType w:val="hybridMultilevel"/>
    <w:tmpl w:val="93885FF8"/>
    <w:lvl w:ilvl="0" w:tplc="A0881268">
      <w:start w:val="6"/>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323FE814"/>
    <w:multiLevelType w:val="hybridMultilevel"/>
    <w:tmpl w:val="E8CC050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3080865"/>
    <w:multiLevelType w:val="hybridMultilevel"/>
    <w:tmpl w:val="0E009112"/>
    <w:lvl w:ilvl="0" w:tplc="8C82E95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8">
    <w:nsid w:val="38E61170"/>
    <w:multiLevelType w:val="hybridMultilevel"/>
    <w:tmpl w:val="0E009112"/>
    <w:lvl w:ilvl="0" w:tplc="8C82E956">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4002334C"/>
    <w:multiLevelType w:val="hybridMultilevel"/>
    <w:tmpl w:val="6FD9A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4D2C451"/>
    <w:multiLevelType w:val="hybridMultilevel"/>
    <w:tmpl w:val="6E45DE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40E282E"/>
    <w:multiLevelType w:val="hybridMultilevel"/>
    <w:tmpl w:val="543C02E4"/>
    <w:lvl w:ilvl="0" w:tplc="4E7C5106">
      <w:numFmt w:val="bullet"/>
      <w:lvlText w:val="-"/>
      <w:lvlJc w:val="left"/>
      <w:pPr>
        <w:ind w:left="794" w:hanging="363"/>
      </w:pPr>
      <w:rPr>
        <w:rFonts w:ascii="Times New Roman" w:eastAsia="Times New Roman" w:hAnsi="Times New Roman" w:cs="Times New Roman" w:hint="default"/>
        <w:w w:val="100"/>
        <w:sz w:val="28"/>
        <w:szCs w:val="28"/>
        <w:lang w:val="ru-RU" w:eastAsia="en-US" w:bidi="ar-SA"/>
      </w:rPr>
    </w:lvl>
    <w:lvl w:ilvl="1" w:tplc="A1A829CA">
      <w:numFmt w:val="bullet"/>
      <w:lvlText w:val="•"/>
      <w:lvlJc w:val="left"/>
      <w:pPr>
        <w:ind w:left="1780" w:hanging="363"/>
      </w:pPr>
      <w:rPr>
        <w:rFonts w:hint="default"/>
        <w:lang w:val="ru-RU" w:eastAsia="en-US" w:bidi="ar-SA"/>
      </w:rPr>
    </w:lvl>
    <w:lvl w:ilvl="2" w:tplc="89C238C8">
      <w:numFmt w:val="bullet"/>
      <w:lvlText w:val="•"/>
      <w:lvlJc w:val="left"/>
      <w:pPr>
        <w:ind w:left="2761" w:hanging="363"/>
      </w:pPr>
      <w:rPr>
        <w:rFonts w:hint="default"/>
        <w:lang w:val="ru-RU" w:eastAsia="en-US" w:bidi="ar-SA"/>
      </w:rPr>
    </w:lvl>
    <w:lvl w:ilvl="3" w:tplc="B374070E">
      <w:numFmt w:val="bullet"/>
      <w:lvlText w:val="•"/>
      <w:lvlJc w:val="left"/>
      <w:pPr>
        <w:ind w:left="3741" w:hanging="363"/>
      </w:pPr>
      <w:rPr>
        <w:rFonts w:hint="default"/>
        <w:lang w:val="ru-RU" w:eastAsia="en-US" w:bidi="ar-SA"/>
      </w:rPr>
    </w:lvl>
    <w:lvl w:ilvl="4" w:tplc="259EABF8">
      <w:numFmt w:val="bullet"/>
      <w:lvlText w:val="•"/>
      <w:lvlJc w:val="left"/>
      <w:pPr>
        <w:ind w:left="4722" w:hanging="363"/>
      </w:pPr>
      <w:rPr>
        <w:rFonts w:hint="default"/>
        <w:lang w:val="ru-RU" w:eastAsia="en-US" w:bidi="ar-SA"/>
      </w:rPr>
    </w:lvl>
    <w:lvl w:ilvl="5" w:tplc="CE9E32E8">
      <w:numFmt w:val="bullet"/>
      <w:lvlText w:val="•"/>
      <w:lvlJc w:val="left"/>
      <w:pPr>
        <w:ind w:left="5703" w:hanging="363"/>
      </w:pPr>
      <w:rPr>
        <w:rFonts w:hint="default"/>
        <w:lang w:val="ru-RU" w:eastAsia="en-US" w:bidi="ar-SA"/>
      </w:rPr>
    </w:lvl>
    <w:lvl w:ilvl="6" w:tplc="740A080C">
      <w:numFmt w:val="bullet"/>
      <w:lvlText w:val="•"/>
      <w:lvlJc w:val="left"/>
      <w:pPr>
        <w:ind w:left="6683" w:hanging="363"/>
      </w:pPr>
      <w:rPr>
        <w:rFonts w:hint="default"/>
        <w:lang w:val="ru-RU" w:eastAsia="en-US" w:bidi="ar-SA"/>
      </w:rPr>
    </w:lvl>
    <w:lvl w:ilvl="7" w:tplc="1FFE995C">
      <w:numFmt w:val="bullet"/>
      <w:lvlText w:val="•"/>
      <w:lvlJc w:val="left"/>
      <w:pPr>
        <w:ind w:left="7664" w:hanging="363"/>
      </w:pPr>
      <w:rPr>
        <w:rFonts w:hint="default"/>
        <w:lang w:val="ru-RU" w:eastAsia="en-US" w:bidi="ar-SA"/>
      </w:rPr>
    </w:lvl>
    <w:lvl w:ilvl="8" w:tplc="D65E5698">
      <w:numFmt w:val="bullet"/>
      <w:lvlText w:val="•"/>
      <w:lvlJc w:val="left"/>
      <w:pPr>
        <w:ind w:left="8645" w:hanging="363"/>
      </w:pPr>
      <w:rPr>
        <w:rFonts w:hint="default"/>
        <w:lang w:val="ru-RU" w:eastAsia="en-US" w:bidi="ar-SA"/>
      </w:rPr>
    </w:lvl>
  </w:abstractNum>
  <w:abstractNum w:abstractNumId="22">
    <w:nsid w:val="6C27E442"/>
    <w:multiLevelType w:val="hybridMultilevel"/>
    <w:tmpl w:val="D97D83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57DE13C"/>
    <w:multiLevelType w:val="hybridMultilevel"/>
    <w:tmpl w:val="779B49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81510B9"/>
    <w:multiLevelType w:val="hybridMultilevel"/>
    <w:tmpl w:val="956E484A"/>
    <w:lvl w:ilvl="0" w:tplc="04190001">
      <w:start w:val="1"/>
      <w:numFmt w:val="bullet"/>
      <w:lvlText w:val=""/>
      <w:lvlJc w:val="left"/>
      <w:pPr>
        <w:ind w:left="2365" w:hanging="360"/>
      </w:pPr>
      <w:rPr>
        <w:rFonts w:ascii="Symbol" w:hAnsi="Symbol" w:hint="default"/>
      </w:rPr>
    </w:lvl>
    <w:lvl w:ilvl="1" w:tplc="04190003" w:tentative="1">
      <w:start w:val="1"/>
      <w:numFmt w:val="bullet"/>
      <w:lvlText w:val="o"/>
      <w:lvlJc w:val="left"/>
      <w:pPr>
        <w:ind w:left="3085" w:hanging="360"/>
      </w:pPr>
      <w:rPr>
        <w:rFonts w:ascii="Courier New" w:hAnsi="Courier New" w:cs="Courier New" w:hint="default"/>
      </w:rPr>
    </w:lvl>
    <w:lvl w:ilvl="2" w:tplc="04190005" w:tentative="1">
      <w:start w:val="1"/>
      <w:numFmt w:val="bullet"/>
      <w:lvlText w:val=""/>
      <w:lvlJc w:val="left"/>
      <w:pPr>
        <w:ind w:left="3805" w:hanging="360"/>
      </w:pPr>
      <w:rPr>
        <w:rFonts w:ascii="Wingdings" w:hAnsi="Wingdings" w:hint="default"/>
      </w:rPr>
    </w:lvl>
    <w:lvl w:ilvl="3" w:tplc="04190001" w:tentative="1">
      <w:start w:val="1"/>
      <w:numFmt w:val="bullet"/>
      <w:lvlText w:val=""/>
      <w:lvlJc w:val="left"/>
      <w:pPr>
        <w:ind w:left="4525" w:hanging="360"/>
      </w:pPr>
      <w:rPr>
        <w:rFonts w:ascii="Symbol" w:hAnsi="Symbol" w:hint="default"/>
      </w:rPr>
    </w:lvl>
    <w:lvl w:ilvl="4" w:tplc="04190003" w:tentative="1">
      <w:start w:val="1"/>
      <w:numFmt w:val="bullet"/>
      <w:lvlText w:val="o"/>
      <w:lvlJc w:val="left"/>
      <w:pPr>
        <w:ind w:left="5245" w:hanging="360"/>
      </w:pPr>
      <w:rPr>
        <w:rFonts w:ascii="Courier New" w:hAnsi="Courier New" w:cs="Courier New" w:hint="default"/>
      </w:rPr>
    </w:lvl>
    <w:lvl w:ilvl="5" w:tplc="04190005" w:tentative="1">
      <w:start w:val="1"/>
      <w:numFmt w:val="bullet"/>
      <w:lvlText w:val=""/>
      <w:lvlJc w:val="left"/>
      <w:pPr>
        <w:ind w:left="5965" w:hanging="360"/>
      </w:pPr>
      <w:rPr>
        <w:rFonts w:ascii="Wingdings" w:hAnsi="Wingdings" w:hint="default"/>
      </w:rPr>
    </w:lvl>
    <w:lvl w:ilvl="6" w:tplc="04190001" w:tentative="1">
      <w:start w:val="1"/>
      <w:numFmt w:val="bullet"/>
      <w:lvlText w:val=""/>
      <w:lvlJc w:val="left"/>
      <w:pPr>
        <w:ind w:left="6685" w:hanging="360"/>
      </w:pPr>
      <w:rPr>
        <w:rFonts w:ascii="Symbol" w:hAnsi="Symbol" w:hint="default"/>
      </w:rPr>
    </w:lvl>
    <w:lvl w:ilvl="7" w:tplc="04190003" w:tentative="1">
      <w:start w:val="1"/>
      <w:numFmt w:val="bullet"/>
      <w:lvlText w:val="o"/>
      <w:lvlJc w:val="left"/>
      <w:pPr>
        <w:ind w:left="7405" w:hanging="360"/>
      </w:pPr>
      <w:rPr>
        <w:rFonts w:ascii="Courier New" w:hAnsi="Courier New" w:cs="Courier New" w:hint="default"/>
      </w:rPr>
    </w:lvl>
    <w:lvl w:ilvl="8" w:tplc="04190005" w:tentative="1">
      <w:start w:val="1"/>
      <w:numFmt w:val="bullet"/>
      <w:lvlText w:val=""/>
      <w:lvlJc w:val="left"/>
      <w:pPr>
        <w:ind w:left="8125" w:hanging="360"/>
      </w:pPr>
      <w:rPr>
        <w:rFonts w:ascii="Wingdings" w:hAnsi="Wingdings" w:hint="default"/>
      </w:rPr>
    </w:lvl>
  </w:abstractNum>
  <w:abstractNum w:abstractNumId="25">
    <w:nsid w:val="7EB36030"/>
    <w:multiLevelType w:val="hybridMultilevel"/>
    <w:tmpl w:val="2F58AFE4"/>
    <w:lvl w:ilvl="0" w:tplc="7F36E296">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6">
    <w:nsid w:val="7EC17ED4"/>
    <w:multiLevelType w:val="hybridMultilevel"/>
    <w:tmpl w:val="2828E36E"/>
    <w:lvl w:ilvl="0" w:tplc="3B7C7334">
      <w:start w:val="5"/>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18"/>
  </w:num>
  <w:num w:numId="2">
    <w:abstractNumId w:val="21"/>
  </w:num>
  <w:num w:numId="3">
    <w:abstractNumId w:val="3"/>
  </w:num>
  <w:num w:numId="4">
    <w:abstractNumId w:val="8"/>
  </w:num>
  <w:num w:numId="5">
    <w:abstractNumId w:val="5"/>
  </w:num>
  <w:num w:numId="6">
    <w:abstractNumId w:val="1"/>
  </w:num>
  <w:num w:numId="7">
    <w:abstractNumId w:val="23"/>
  </w:num>
  <w:num w:numId="8">
    <w:abstractNumId w:val="16"/>
  </w:num>
  <w:num w:numId="9">
    <w:abstractNumId w:val="20"/>
  </w:num>
  <w:num w:numId="10">
    <w:abstractNumId w:val="22"/>
  </w:num>
  <w:num w:numId="11">
    <w:abstractNumId w:val="14"/>
  </w:num>
  <w:num w:numId="12">
    <w:abstractNumId w:val="2"/>
  </w:num>
  <w:num w:numId="13">
    <w:abstractNumId w:val="7"/>
  </w:num>
  <w:num w:numId="14">
    <w:abstractNumId w:val="0"/>
  </w:num>
  <w:num w:numId="15">
    <w:abstractNumId w:val="19"/>
  </w:num>
  <w:num w:numId="16">
    <w:abstractNumId w:val="12"/>
  </w:num>
  <w:num w:numId="17">
    <w:abstractNumId w:val="6"/>
  </w:num>
  <w:num w:numId="18">
    <w:abstractNumId w:val="9"/>
  </w:num>
  <w:num w:numId="19">
    <w:abstractNumId w:val="4"/>
  </w:num>
  <w:num w:numId="20">
    <w:abstractNumId w:val="13"/>
  </w:num>
  <w:num w:numId="21">
    <w:abstractNumId w:val="24"/>
  </w:num>
  <w:num w:numId="22">
    <w:abstractNumId w:val="26"/>
  </w:num>
  <w:num w:numId="23">
    <w:abstractNumId w:val="15"/>
  </w:num>
  <w:num w:numId="24">
    <w:abstractNumId w:val="25"/>
  </w:num>
  <w:num w:numId="25">
    <w:abstractNumId w:val="17"/>
  </w:num>
  <w:num w:numId="26">
    <w:abstractNumId w:val="1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6464"/>
    <w:rsid w:val="00011D2B"/>
    <w:rsid w:val="00030402"/>
    <w:rsid w:val="00040BC6"/>
    <w:rsid w:val="00070456"/>
    <w:rsid w:val="000966EE"/>
    <w:rsid w:val="000A3176"/>
    <w:rsid w:val="000A37E7"/>
    <w:rsid w:val="000D26DC"/>
    <w:rsid w:val="001218CB"/>
    <w:rsid w:val="001448CD"/>
    <w:rsid w:val="001627BB"/>
    <w:rsid w:val="00174B19"/>
    <w:rsid w:val="001802DA"/>
    <w:rsid w:val="001910AD"/>
    <w:rsid w:val="001C47C0"/>
    <w:rsid w:val="002002D0"/>
    <w:rsid w:val="00207A88"/>
    <w:rsid w:val="00210779"/>
    <w:rsid w:val="002130EF"/>
    <w:rsid w:val="00364523"/>
    <w:rsid w:val="00387CA5"/>
    <w:rsid w:val="003C67A2"/>
    <w:rsid w:val="003D69AD"/>
    <w:rsid w:val="003E776A"/>
    <w:rsid w:val="004022A0"/>
    <w:rsid w:val="00437134"/>
    <w:rsid w:val="00497144"/>
    <w:rsid w:val="00552537"/>
    <w:rsid w:val="0058585E"/>
    <w:rsid w:val="005868AF"/>
    <w:rsid w:val="00597FD4"/>
    <w:rsid w:val="006252DE"/>
    <w:rsid w:val="00695282"/>
    <w:rsid w:val="00701A06"/>
    <w:rsid w:val="00751826"/>
    <w:rsid w:val="00766DC4"/>
    <w:rsid w:val="00777682"/>
    <w:rsid w:val="007E0390"/>
    <w:rsid w:val="008C0A31"/>
    <w:rsid w:val="008E086C"/>
    <w:rsid w:val="00964EA1"/>
    <w:rsid w:val="00976DF6"/>
    <w:rsid w:val="009D6A56"/>
    <w:rsid w:val="009E6464"/>
    <w:rsid w:val="00A93D48"/>
    <w:rsid w:val="00A94D5C"/>
    <w:rsid w:val="00AC0963"/>
    <w:rsid w:val="00AE44B8"/>
    <w:rsid w:val="00B518DA"/>
    <w:rsid w:val="00B731EB"/>
    <w:rsid w:val="00B9003A"/>
    <w:rsid w:val="00B90AE6"/>
    <w:rsid w:val="00C672B2"/>
    <w:rsid w:val="00C9535D"/>
    <w:rsid w:val="00CB71CF"/>
    <w:rsid w:val="00D36FCC"/>
    <w:rsid w:val="00D662C2"/>
    <w:rsid w:val="00D74F34"/>
    <w:rsid w:val="00E14342"/>
    <w:rsid w:val="00E34FF6"/>
    <w:rsid w:val="00E418AA"/>
    <w:rsid w:val="00E60F86"/>
    <w:rsid w:val="00EA427E"/>
    <w:rsid w:val="00EA732A"/>
    <w:rsid w:val="00EA73A9"/>
    <w:rsid w:val="00EE583F"/>
    <w:rsid w:val="00EE7EDD"/>
    <w:rsid w:val="00EF39B4"/>
    <w:rsid w:val="00F821E0"/>
    <w:rsid w:val="00F954BE"/>
    <w:rsid w:val="00FA4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03A"/>
  </w:style>
  <w:style w:type="paragraph" w:styleId="1">
    <w:name w:val="heading 1"/>
    <w:basedOn w:val="a"/>
    <w:link w:val="10"/>
    <w:uiPriority w:val="9"/>
    <w:qFormat/>
    <w:rsid w:val="00210779"/>
    <w:pPr>
      <w:widowControl w:val="0"/>
      <w:autoSpaceDE w:val="0"/>
      <w:autoSpaceDN w:val="0"/>
      <w:spacing w:after="0" w:line="240" w:lineRule="auto"/>
      <w:ind w:left="44"/>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646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1"/>
    <w:qFormat/>
    <w:rsid w:val="00207A88"/>
    <w:pPr>
      <w:widowControl w:val="0"/>
      <w:autoSpaceDE w:val="0"/>
      <w:autoSpaceDN w:val="0"/>
      <w:spacing w:after="0" w:line="240" w:lineRule="auto"/>
      <w:ind w:left="794"/>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07A88"/>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21077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0779"/>
    <w:pPr>
      <w:widowControl w:val="0"/>
      <w:autoSpaceDE w:val="0"/>
      <w:autoSpaceDN w:val="0"/>
      <w:spacing w:before="54" w:after="0" w:line="240" w:lineRule="auto"/>
      <w:jc w:val="center"/>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210779"/>
    <w:rPr>
      <w:rFonts w:ascii="Times New Roman" w:eastAsia="Times New Roman" w:hAnsi="Times New Roman" w:cs="Times New Roman"/>
      <w:b/>
      <w:bCs/>
      <w:sz w:val="28"/>
      <w:szCs w:val="28"/>
      <w:lang w:eastAsia="en-US"/>
    </w:rPr>
  </w:style>
  <w:style w:type="paragraph" w:styleId="a5">
    <w:name w:val="List Paragraph"/>
    <w:basedOn w:val="a"/>
    <w:uiPriority w:val="34"/>
    <w:qFormat/>
    <w:rsid w:val="00210779"/>
    <w:pPr>
      <w:widowControl w:val="0"/>
      <w:autoSpaceDE w:val="0"/>
      <w:autoSpaceDN w:val="0"/>
      <w:spacing w:after="0" w:line="240" w:lineRule="auto"/>
      <w:ind w:left="794" w:firstLine="849"/>
      <w:jc w:val="both"/>
    </w:pPr>
    <w:rPr>
      <w:rFonts w:ascii="Times New Roman" w:eastAsia="Times New Roman" w:hAnsi="Times New Roman" w:cs="Times New Roman"/>
      <w:lang w:eastAsia="en-US"/>
    </w:rPr>
  </w:style>
  <w:style w:type="paragraph" w:styleId="a6">
    <w:name w:val="No Spacing"/>
    <w:link w:val="a7"/>
    <w:uiPriority w:val="99"/>
    <w:qFormat/>
    <w:rsid w:val="00210779"/>
    <w:pPr>
      <w:spacing w:after="0" w:line="240" w:lineRule="auto"/>
    </w:pPr>
  </w:style>
  <w:style w:type="paragraph" w:styleId="a8">
    <w:name w:val="Balloon Text"/>
    <w:basedOn w:val="a"/>
    <w:link w:val="a9"/>
    <w:uiPriority w:val="99"/>
    <w:semiHidden/>
    <w:unhideWhenUsed/>
    <w:rsid w:val="001627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27BB"/>
    <w:rPr>
      <w:rFonts w:ascii="Tahoma" w:hAnsi="Tahoma" w:cs="Tahoma"/>
      <w:sz w:val="16"/>
      <w:szCs w:val="16"/>
    </w:rPr>
  </w:style>
  <w:style w:type="character" w:customStyle="1" w:styleId="a7">
    <w:name w:val="Без интервала Знак"/>
    <w:link w:val="a6"/>
    <w:uiPriority w:val="1"/>
    <w:rsid w:val="00B731EB"/>
  </w:style>
  <w:style w:type="paragraph" w:styleId="aa">
    <w:name w:val="header"/>
    <w:basedOn w:val="a"/>
    <w:link w:val="ab"/>
    <w:uiPriority w:val="99"/>
    <w:semiHidden/>
    <w:unhideWhenUsed/>
    <w:rsid w:val="00701A0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01A06"/>
  </w:style>
  <w:style w:type="paragraph" w:styleId="ac">
    <w:name w:val="footer"/>
    <w:basedOn w:val="a"/>
    <w:link w:val="ad"/>
    <w:uiPriority w:val="99"/>
    <w:unhideWhenUsed/>
    <w:rsid w:val="00701A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A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74F3-E5FF-49EA-B85B-B305C1C3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9782</Words>
  <Characters>55761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2025-04-25T01:14:00Z</cp:lastPrinted>
  <dcterms:created xsi:type="dcterms:W3CDTF">2025-04-20T13:35:00Z</dcterms:created>
  <dcterms:modified xsi:type="dcterms:W3CDTF">2025-04-26T05:44:00Z</dcterms:modified>
</cp:coreProperties>
</file>